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9D" w:rsidRDefault="002F41CE" w:rsidP="000C2C7A">
      <w:pPr>
        <w:spacing w:line="500" w:lineRule="exact"/>
        <w:jc w:val="center"/>
        <w:rPr>
          <w:rFonts w:ascii="华文仿宋" w:eastAsia="华文仿宋" w:hAnsi="华文仿宋" w:hint="eastAsia"/>
          <w:b/>
          <w:sz w:val="36"/>
          <w:szCs w:val="36"/>
        </w:rPr>
      </w:pPr>
      <w:r w:rsidRPr="005E3370">
        <w:rPr>
          <w:rFonts w:ascii="华文仿宋" w:eastAsia="华文仿宋" w:hAnsi="华文仿宋" w:hint="eastAsia"/>
          <w:b/>
          <w:sz w:val="36"/>
          <w:szCs w:val="36"/>
        </w:rPr>
        <w:t>复旦大学</w:t>
      </w:r>
      <w:r w:rsidRPr="005E3370">
        <w:rPr>
          <w:rFonts w:ascii="华文仿宋" w:eastAsia="华文仿宋" w:hAnsi="华文仿宋"/>
          <w:b/>
          <w:sz w:val="36"/>
          <w:szCs w:val="36"/>
        </w:rPr>
        <w:t>附属肿瘤医院</w:t>
      </w:r>
      <w:r w:rsidR="00693277" w:rsidRPr="005E3370">
        <w:rPr>
          <w:rFonts w:ascii="华文仿宋" w:eastAsia="华文仿宋" w:hAnsi="华文仿宋" w:hint="eastAsia"/>
          <w:b/>
          <w:sz w:val="36"/>
          <w:szCs w:val="36"/>
        </w:rPr>
        <w:t>2016年</w:t>
      </w:r>
    </w:p>
    <w:p w:rsidR="00102449" w:rsidRPr="005E3370" w:rsidRDefault="000C2C7A" w:rsidP="000C2C7A">
      <w:pPr>
        <w:spacing w:line="500" w:lineRule="exact"/>
        <w:jc w:val="center"/>
        <w:rPr>
          <w:rFonts w:ascii="华文仿宋" w:eastAsia="华文仿宋" w:hAnsi="华文仿宋"/>
          <w:b/>
          <w:sz w:val="36"/>
          <w:szCs w:val="36"/>
        </w:rPr>
      </w:pPr>
      <w:r>
        <w:rPr>
          <w:rFonts w:ascii="华文仿宋" w:eastAsia="华文仿宋" w:hAnsi="华文仿宋" w:hint="eastAsia"/>
          <w:b/>
          <w:sz w:val="36"/>
          <w:szCs w:val="36"/>
        </w:rPr>
        <w:t>校园</w:t>
      </w:r>
      <w:r w:rsidR="00CC6FF6" w:rsidRPr="005E3370">
        <w:rPr>
          <w:rFonts w:ascii="华文仿宋" w:eastAsia="华文仿宋" w:hAnsi="华文仿宋"/>
          <w:b/>
          <w:sz w:val="36"/>
          <w:szCs w:val="36"/>
        </w:rPr>
        <w:t>招聘</w:t>
      </w:r>
      <w:r w:rsidR="00F33FA7" w:rsidRPr="005E3370">
        <w:rPr>
          <w:rFonts w:ascii="华文仿宋" w:eastAsia="华文仿宋" w:hAnsi="华文仿宋" w:hint="eastAsia"/>
          <w:b/>
          <w:sz w:val="36"/>
          <w:szCs w:val="36"/>
        </w:rPr>
        <w:t>启事</w:t>
      </w:r>
      <w:r w:rsidR="00391996">
        <w:rPr>
          <w:rFonts w:ascii="华文仿宋" w:eastAsia="华文仿宋" w:hAnsi="华文仿宋" w:hint="eastAsia"/>
          <w:b/>
          <w:sz w:val="36"/>
          <w:szCs w:val="36"/>
        </w:rPr>
        <w:t>及</w:t>
      </w:r>
      <w:r w:rsidR="00A73122" w:rsidRPr="00B57F61">
        <w:rPr>
          <w:rFonts w:ascii="华文仿宋" w:eastAsia="华文仿宋" w:hAnsi="华文仿宋" w:hint="eastAsia"/>
          <w:b/>
          <w:sz w:val="36"/>
          <w:szCs w:val="36"/>
        </w:rPr>
        <w:t>住院医师规范化培训</w:t>
      </w:r>
      <w:r w:rsidR="00391996">
        <w:rPr>
          <w:rFonts w:ascii="华文仿宋" w:eastAsia="华文仿宋" w:hAnsi="华文仿宋" w:hint="eastAsia"/>
          <w:b/>
          <w:sz w:val="36"/>
          <w:szCs w:val="36"/>
        </w:rPr>
        <w:t>招生简章</w:t>
      </w:r>
    </w:p>
    <w:p w:rsidR="005E3370" w:rsidRDefault="005E3370" w:rsidP="00327FBC">
      <w:pPr>
        <w:widowControl/>
        <w:spacing w:before="75" w:after="75" w:line="500" w:lineRule="exact"/>
        <w:ind w:leftChars="-202" w:left="-424" w:rightChars="-297" w:right="-624" w:firstLineChars="200" w:firstLine="561"/>
        <w:jc w:val="left"/>
        <w:rPr>
          <w:rFonts w:ascii="华文仿宋" w:eastAsia="华文仿宋" w:hAnsi="华文仿宋" w:cs="Tahoma"/>
          <w:b/>
          <w:kern w:val="0"/>
          <w:sz w:val="28"/>
          <w:szCs w:val="28"/>
        </w:rPr>
      </w:pPr>
    </w:p>
    <w:p w:rsidR="00814F1B" w:rsidRPr="00422B2D" w:rsidRDefault="00814F1B" w:rsidP="00422B2D">
      <w:pPr>
        <w:widowControl/>
        <w:spacing w:before="75" w:after="75" w:line="540" w:lineRule="exact"/>
        <w:ind w:leftChars="-202" w:left="-424" w:rightChars="-297" w:right="-624" w:firstLineChars="200" w:firstLine="480"/>
        <w:jc w:val="left"/>
        <w:rPr>
          <w:rFonts w:ascii="华文仿宋" w:eastAsia="华文仿宋" w:hAnsi="华文仿宋" w:cs="Tahoma"/>
          <w:kern w:val="0"/>
          <w:sz w:val="24"/>
          <w:szCs w:val="24"/>
        </w:rPr>
      </w:pPr>
      <w:r w:rsidRPr="00422B2D">
        <w:rPr>
          <w:rFonts w:ascii="华文仿宋" w:eastAsia="华文仿宋" w:hAnsi="华文仿宋" w:cs="Tahoma" w:hint="eastAsia"/>
          <w:b/>
          <w:kern w:val="0"/>
          <w:sz w:val="24"/>
          <w:szCs w:val="24"/>
        </w:rPr>
        <w:t>复旦大学附属肿瘤医院</w:t>
      </w:r>
      <w:r w:rsidR="00784CDC" w:rsidRPr="00422B2D">
        <w:rPr>
          <w:rFonts w:ascii="华文仿宋" w:eastAsia="华文仿宋" w:hAnsi="华文仿宋" w:cs="Tahoma" w:hint="eastAsia"/>
          <w:kern w:val="0"/>
          <w:sz w:val="24"/>
          <w:szCs w:val="24"/>
        </w:rPr>
        <w:t>为</w:t>
      </w:r>
      <w:r w:rsidRPr="00422B2D">
        <w:rPr>
          <w:rFonts w:ascii="华文仿宋" w:eastAsia="华文仿宋" w:hAnsi="华文仿宋" w:cs="Tahoma" w:hint="eastAsia"/>
          <w:kern w:val="0"/>
          <w:sz w:val="24"/>
          <w:szCs w:val="24"/>
        </w:rPr>
        <w:t>国家卫生和计划生育委员会</w:t>
      </w:r>
      <w:r w:rsidR="00784CDC" w:rsidRPr="00422B2D">
        <w:rPr>
          <w:rFonts w:ascii="华文仿宋" w:eastAsia="华文仿宋" w:hAnsi="华文仿宋" w:cs="Tahoma" w:hint="eastAsia"/>
          <w:kern w:val="0"/>
          <w:sz w:val="24"/>
          <w:szCs w:val="24"/>
        </w:rPr>
        <w:t>直属</w:t>
      </w:r>
      <w:r w:rsidR="002F41CE" w:rsidRPr="00422B2D">
        <w:rPr>
          <w:rFonts w:ascii="华文仿宋" w:eastAsia="华文仿宋" w:hAnsi="华文仿宋" w:cs="Tahoma" w:hint="eastAsia"/>
          <w:kern w:val="0"/>
          <w:sz w:val="24"/>
          <w:szCs w:val="24"/>
        </w:rPr>
        <w:t>管理</w:t>
      </w:r>
      <w:r w:rsidR="00784CDC" w:rsidRPr="00422B2D">
        <w:rPr>
          <w:rFonts w:ascii="华文仿宋" w:eastAsia="华文仿宋" w:hAnsi="华文仿宋" w:cs="Tahoma" w:hint="eastAsia"/>
          <w:kern w:val="0"/>
          <w:sz w:val="24"/>
          <w:szCs w:val="24"/>
        </w:rPr>
        <w:t>单位</w:t>
      </w:r>
      <w:r w:rsidRPr="00422B2D">
        <w:rPr>
          <w:rFonts w:ascii="华文仿宋" w:eastAsia="华文仿宋" w:hAnsi="华文仿宋" w:cs="Tahoma" w:hint="eastAsia"/>
          <w:kern w:val="0"/>
          <w:sz w:val="24"/>
          <w:szCs w:val="24"/>
        </w:rPr>
        <w:t>，是复旦大学附属医院和上海市红十字医院，</w:t>
      </w:r>
      <w:r w:rsidR="002F41CE" w:rsidRPr="00422B2D">
        <w:rPr>
          <w:rFonts w:ascii="华文仿宋" w:eastAsia="华文仿宋" w:hAnsi="华文仿宋" w:cs="Tahoma" w:hint="eastAsia"/>
          <w:kern w:val="0"/>
          <w:sz w:val="24"/>
          <w:szCs w:val="24"/>
        </w:rPr>
        <w:t>为</w:t>
      </w:r>
      <w:r w:rsidR="00784CDC" w:rsidRPr="00422B2D">
        <w:rPr>
          <w:rFonts w:ascii="华文仿宋" w:eastAsia="华文仿宋" w:hAnsi="华文仿宋" w:cs="Tahoma" w:hint="eastAsia"/>
          <w:kern w:val="0"/>
          <w:sz w:val="24"/>
          <w:szCs w:val="24"/>
        </w:rPr>
        <w:t>上海市唯一一家</w:t>
      </w:r>
      <w:r w:rsidRPr="00422B2D">
        <w:rPr>
          <w:rFonts w:ascii="华文仿宋" w:eastAsia="华文仿宋" w:hAnsi="华文仿宋" w:cs="Tahoma" w:hint="eastAsia"/>
          <w:kern w:val="0"/>
          <w:sz w:val="24"/>
          <w:szCs w:val="24"/>
        </w:rPr>
        <w:t>三级甲等肿瘤专科医院，1931年3月1日</w:t>
      </w:r>
      <w:r w:rsidR="002F41CE" w:rsidRPr="00422B2D">
        <w:rPr>
          <w:rFonts w:ascii="华文仿宋" w:eastAsia="华文仿宋" w:hAnsi="华文仿宋" w:cs="Tahoma" w:hint="eastAsia"/>
          <w:kern w:val="0"/>
          <w:sz w:val="24"/>
          <w:szCs w:val="24"/>
        </w:rPr>
        <w:t>建院</w:t>
      </w:r>
      <w:r w:rsidRPr="00422B2D">
        <w:rPr>
          <w:rFonts w:ascii="华文仿宋" w:eastAsia="华文仿宋" w:hAnsi="华文仿宋" w:cs="Tahoma" w:hint="eastAsia"/>
          <w:kern w:val="0"/>
          <w:sz w:val="24"/>
          <w:szCs w:val="24"/>
        </w:rPr>
        <w:t>，是中国成立最早的肿瘤专科医院。</w:t>
      </w:r>
    </w:p>
    <w:p w:rsidR="008D4FED" w:rsidRPr="00422B2D" w:rsidRDefault="008A6D30" w:rsidP="00422B2D">
      <w:pPr>
        <w:widowControl/>
        <w:spacing w:before="75" w:after="75" w:line="540" w:lineRule="exact"/>
        <w:ind w:leftChars="-202" w:left="-424" w:rightChars="-297" w:right="-624" w:firstLineChars="200" w:firstLine="480"/>
        <w:jc w:val="left"/>
        <w:rPr>
          <w:rFonts w:ascii="华文仿宋" w:eastAsia="华文仿宋" w:hAnsi="华文仿宋" w:cs="Tahoma"/>
          <w:kern w:val="0"/>
          <w:sz w:val="24"/>
          <w:szCs w:val="24"/>
        </w:rPr>
      </w:pPr>
      <w:r w:rsidRPr="00422B2D">
        <w:rPr>
          <w:rFonts w:ascii="华文仿宋" w:eastAsia="华文仿宋" w:hAnsi="华文仿宋" w:cs="Tahoma" w:hint="eastAsia"/>
          <w:kern w:val="0"/>
          <w:sz w:val="24"/>
          <w:szCs w:val="24"/>
        </w:rPr>
        <w:t>我</w:t>
      </w:r>
      <w:r w:rsidR="002F41CE" w:rsidRPr="00422B2D">
        <w:rPr>
          <w:rFonts w:ascii="华文仿宋" w:eastAsia="华文仿宋" w:hAnsi="华文仿宋" w:cs="Tahoma" w:hint="eastAsia"/>
          <w:kern w:val="0"/>
          <w:sz w:val="24"/>
          <w:szCs w:val="24"/>
        </w:rPr>
        <w:t>院自</w:t>
      </w:r>
      <w:r w:rsidR="006039F6" w:rsidRPr="00422B2D">
        <w:rPr>
          <w:rFonts w:ascii="华文仿宋" w:eastAsia="华文仿宋" w:hAnsi="华文仿宋" w:cs="Tahoma"/>
          <w:kern w:val="0"/>
          <w:sz w:val="24"/>
          <w:szCs w:val="24"/>
        </w:rPr>
        <w:t>2005年起在国内率先开展、推广和引领肿瘤多学科综合治疗</w:t>
      </w:r>
      <w:r w:rsidR="008D4FED" w:rsidRPr="00422B2D">
        <w:rPr>
          <w:rFonts w:ascii="华文仿宋" w:eastAsia="华文仿宋" w:hAnsi="华文仿宋" w:cs="Tahoma"/>
          <w:kern w:val="0"/>
          <w:sz w:val="24"/>
          <w:szCs w:val="24"/>
        </w:rPr>
        <w:t>，规范化治疗水平、疗效位居国内领先地位。医院获得国内外同行的充分认可，</w:t>
      </w:r>
      <w:r w:rsidR="006039F6" w:rsidRPr="00422B2D">
        <w:rPr>
          <w:rFonts w:ascii="华文仿宋" w:eastAsia="华文仿宋" w:hAnsi="华文仿宋" w:cs="Tahoma"/>
          <w:kern w:val="0"/>
          <w:sz w:val="24"/>
          <w:szCs w:val="24"/>
        </w:rPr>
        <w:t>连续5年位居复旦大学医院管理研究所全国最佳医院排行榜前列</w:t>
      </w:r>
      <w:r w:rsidR="006039F6" w:rsidRPr="00422B2D">
        <w:rPr>
          <w:rFonts w:ascii="华文仿宋" w:eastAsia="华文仿宋" w:hAnsi="华文仿宋" w:cs="Tahoma" w:hint="eastAsia"/>
          <w:kern w:val="0"/>
          <w:sz w:val="24"/>
          <w:szCs w:val="24"/>
        </w:rPr>
        <w:t>，</w:t>
      </w:r>
      <w:r w:rsidR="006039F6" w:rsidRPr="00422B2D">
        <w:rPr>
          <w:rFonts w:ascii="华文仿宋" w:eastAsia="华文仿宋" w:hAnsi="华文仿宋" w:cs="Tahoma"/>
          <w:b/>
          <w:kern w:val="0"/>
          <w:sz w:val="24"/>
          <w:szCs w:val="24"/>
        </w:rPr>
        <w:t>2014年全国医院综合排名位列第20位（专科</w:t>
      </w:r>
      <w:r w:rsidR="006039F6" w:rsidRPr="00422B2D">
        <w:rPr>
          <w:rFonts w:ascii="华文仿宋" w:eastAsia="华文仿宋" w:hAnsi="华文仿宋" w:cs="Tahoma" w:hint="eastAsia"/>
          <w:b/>
          <w:kern w:val="0"/>
          <w:sz w:val="24"/>
          <w:szCs w:val="24"/>
        </w:rPr>
        <w:t>排名为</w:t>
      </w:r>
      <w:r w:rsidR="006039F6" w:rsidRPr="00422B2D">
        <w:rPr>
          <w:rFonts w:ascii="华文仿宋" w:eastAsia="华文仿宋" w:hAnsi="华文仿宋" w:cs="Tahoma"/>
          <w:b/>
          <w:kern w:val="0"/>
          <w:sz w:val="24"/>
          <w:szCs w:val="24"/>
        </w:rPr>
        <w:t>病理科全国第一，肿瘤科</w:t>
      </w:r>
      <w:r w:rsidR="006039F6" w:rsidRPr="00422B2D">
        <w:rPr>
          <w:rFonts w:ascii="华文仿宋" w:eastAsia="华文仿宋" w:hAnsi="华文仿宋" w:cs="Tahoma" w:hint="eastAsia"/>
          <w:b/>
          <w:kern w:val="0"/>
          <w:sz w:val="24"/>
          <w:szCs w:val="24"/>
        </w:rPr>
        <w:t>全国</w:t>
      </w:r>
      <w:r w:rsidR="00D00D06" w:rsidRPr="00422B2D">
        <w:rPr>
          <w:rFonts w:ascii="华文仿宋" w:eastAsia="华文仿宋" w:hAnsi="华文仿宋" w:cs="Tahoma"/>
          <w:b/>
          <w:kern w:val="0"/>
          <w:sz w:val="24"/>
          <w:szCs w:val="24"/>
        </w:rPr>
        <w:t>第二）</w:t>
      </w:r>
      <w:r w:rsidR="008D4FED" w:rsidRPr="00422B2D">
        <w:rPr>
          <w:rFonts w:ascii="华文仿宋" w:eastAsia="华文仿宋" w:hAnsi="华文仿宋" w:cs="Tahoma"/>
          <w:kern w:val="0"/>
          <w:sz w:val="24"/>
          <w:szCs w:val="24"/>
        </w:rPr>
        <w:t>。</w:t>
      </w:r>
    </w:p>
    <w:p w:rsidR="00D00D06" w:rsidRPr="00422B2D" w:rsidRDefault="00D00D06" w:rsidP="00422B2D">
      <w:pPr>
        <w:spacing w:line="540" w:lineRule="exact"/>
        <w:ind w:leftChars="-202" w:left="-424" w:rightChars="-297" w:right="-624" w:firstLineChars="176" w:firstLine="422"/>
        <w:jc w:val="left"/>
        <w:rPr>
          <w:rFonts w:ascii="华文仿宋" w:eastAsia="华文仿宋" w:hAnsi="华文仿宋" w:cs="Tahoma"/>
          <w:kern w:val="0"/>
          <w:sz w:val="24"/>
          <w:szCs w:val="24"/>
        </w:rPr>
      </w:pPr>
      <w:r w:rsidRPr="00422B2D">
        <w:rPr>
          <w:rFonts w:ascii="华文仿宋" w:eastAsia="华文仿宋" w:hAnsi="华文仿宋" w:cs="Tahoma" w:hint="eastAsia"/>
          <w:kern w:val="0"/>
          <w:sz w:val="24"/>
          <w:szCs w:val="24"/>
        </w:rPr>
        <w:t>2014年</w:t>
      </w:r>
      <w:r w:rsidR="00830011" w:rsidRPr="00422B2D">
        <w:rPr>
          <w:rFonts w:ascii="华文仿宋" w:eastAsia="华文仿宋" w:hAnsi="华文仿宋" w:cs="Tahoma" w:hint="eastAsia"/>
          <w:kern w:val="0"/>
          <w:sz w:val="24"/>
          <w:szCs w:val="24"/>
        </w:rPr>
        <w:t>我院</w:t>
      </w:r>
      <w:r w:rsidRPr="00422B2D">
        <w:rPr>
          <w:rFonts w:ascii="华文仿宋" w:eastAsia="华文仿宋" w:hAnsi="华文仿宋" w:cs="Tahoma" w:hint="eastAsia"/>
          <w:b/>
          <w:kern w:val="0"/>
          <w:sz w:val="24"/>
          <w:szCs w:val="24"/>
        </w:rPr>
        <w:t>门急诊量112.8万人次，住院5.2万人次，手术3.06万人次</w:t>
      </w:r>
      <w:r w:rsidRPr="00422B2D">
        <w:rPr>
          <w:rFonts w:ascii="华文仿宋" w:eastAsia="华文仿宋" w:hAnsi="华文仿宋" w:cs="Tahoma" w:hint="eastAsia"/>
          <w:kern w:val="0"/>
          <w:sz w:val="24"/>
          <w:szCs w:val="24"/>
        </w:rPr>
        <w:t>；</w:t>
      </w:r>
      <w:r w:rsidR="003B5CF2" w:rsidRPr="00422B2D">
        <w:rPr>
          <w:rFonts w:ascii="华文仿宋" w:eastAsia="华文仿宋" w:hAnsi="华文仿宋" w:cs="Tahoma" w:hint="eastAsia"/>
          <w:kern w:val="0"/>
          <w:sz w:val="24"/>
          <w:szCs w:val="24"/>
        </w:rPr>
        <w:t>2014年</w:t>
      </w:r>
      <w:r w:rsidRPr="00422B2D">
        <w:rPr>
          <w:rFonts w:ascii="华文仿宋" w:eastAsia="华文仿宋" w:hAnsi="华文仿宋" w:cs="Tahoma" w:hint="eastAsia"/>
          <w:kern w:val="0"/>
          <w:sz w:val="24"/>
          <w:szCs w:val="24"/>
        </w:rPr>
        <w:t>医院共发表</w:t>
      </w:r>
      <w:r w:rsidRPr="00422B2D">
        <w:rPr>
          <w:rFonts w:ascii="华文仿宋" w:eastAsia="华文仿宋" w:hAnsi="华文仿宋" w:cs="Tahoma" w:hint="eastAsia"/>
          <w:b/>
          <w:kern w:val="0"/>
          <w:sz w:val="24"/>
          <w:szCs w:val="24"/>
        </w:rPr>
        <w:t>SCI论文240篇，IF总分</w:t>
      </w:r>
      <w:r w:rsidR="003B5CF2" w:rsidRPr="00422B2D">
        <w:rPr>
          <w:rFonts w:ascii="华文仿宋" w:eastAsia="华文仿宋" w:hAnsi="华文仿宋" w:cs="Tahoma" w:hint="eastAsia"/>
          <w:b/>
          <w:kern w:val="0"/>
          <w:sz w:val="24"/>
          <w:szCs w:val="24"/>
        </w:rPr>
        <w:t>值</w:t>
      </w:r>
      <w:r w:rsidRPr="00422B2D">
        <w:rPr>
          <w:rFonts w:ascii="华文仿宋" w:eastAsia="华文仿宋" w:hAnsi="华文仿宋" w:cs="Tahoma" w:hint="eastAsia"/>
          <w:b/>
          <w:kern w:val="0"/>
          <w:sz w:val="24"/>
          <w:szCs w:val="24"/>
        </w:rPr>
        <w:t>为775.048</w:t>
      </w:r>
      <w:r w:rsidRPr="00422B2D">
        <w:rPr>
          <w:rFonts w:ascii="华文仿宋" w:eastAsia="华文仿宋" w:hAnsi="华文仿宋" w:cs="Tahoma" w:hint="eastAsia"/>
          <w:kern w:val="0"/>
          <w:sz w:val="24"/>
          <w:szCs w:val="24"/>
        </w:rPr>
        <w:t>。</w:t>
      </w:r>
      <w:r w:rsidR="00F01CD2" w:rsidRPr="00422B2D">
        <w:rPr>
          <w:rFonts w:ascii="华文仿宋" w:eastAsia="华文仿宋" w:hAnsi="华文仿宋" w:cs="Tahoma"/>
          <w:kern w:val="0"/>
          <w:sz w:val="24"/>
          <w:szCs w:val="24"/>
        </w:rPr>
        <w:t>2015年</w:t>
      </w:r>
      <w:r w:rsidR="00830011" w:rsidRPr="00422B2D">
        <w:rPr>
          <w:rFonts w:ascii="华文仿宋" w:eastAsia="华文仿宋" w:hAnsi="华文仿宋" w:cs="Tahoma" w:hint="eastAsia"/>
          <w:kern w:val="0"/>
          <w:sz w:val="24"/>
          <w:szCs w:val="24"/>
        </w:rPr>
        <w:t>我院</w:t>
      </w:r>
      <w:r w:rsidR="00F01CD2" w:rsidRPr="00422B2D">
        <w:rPr>
          <w:rFonts w:ascii="华文仿宋" w:eastAsia="华文仿宋" w:hAnsi="华文仿宋" w:cs="Tahoma" w:hint="eastAsia"/>
          <w:kern w:val="0"/>
          <w:sz w:val="24"/>
          <w:szCs w:val="24"/>
        </w:rPr>
        <w:t>获得</w:t>
      </w:r>
      <w:r w:rsidR="00F01CD2" w:rsidRPr="00422B2D">
        <w:rPr>
          <w:rFonts w:ascii="华文仿宋" w:eastAsia="华文仿宋" w:hAnsi="华文仿宋" w:cs="Tahoma" w:hint="eastAsia"/>
          <w:b/>
          <w:kern w:val="0"/>
          <w:sz w:val="24"/>
          <w:szCs w:val="24"/>
        </w:rPr>
        <w:t>国家自然科学基金项目49项</w:t>
      </w:r>
      <w:r w:rsidR="003B5CF2" w:rsidRPr="00422B2D">
        <w:rPr>
          <w:rFonts w:ascii="华文仿宋" w:eastAsia="华文仿宋" w:hAnsi="华文仿宋" w:cs="Tahoma" w:hint="eastAsia"/>
          <w:kern w:val="0"/>
          <w:sz w:val="24"/>
          <w:szCs w:val="24"/>
        </w:rPr>
        <w:t>，居上海专科医院之首</w:t>
      </w:r>
      <w:r w:rsidR="00F01CD2" w:rsidRPr="00422B2D">
        <w:rPr>
          <w:rFonts w:ascii="华文仿宋" w:eastAsia="华文仿宋" w:hAnsi="华文仿宋" w:cs="Tahoma" w:hint="eastAsia"/>
          <w:kern w:val="0"/>
          <w:sz w:val="24"/>
          <w:szCs w:val="24"/>
        </w:rPr>
        <w:t>。</w:t>
      </w:r>
    </w:p>
    <w:p w:rsidR="008C7A87" w:rsidRPr="00422B2D" w:rsidRDefault="008A6D30" w:rsidP="00422B2D">
      <w:pPr>
        <w:widowControl/>
        <w:spacing w:before="75" w:after="75" w:line="540" w:lineRule="exact"/>
        <w:ind w:leftChars="-202" w:left="-424" w:rightChars="-297" w:right="-624" w:firstLineChars="200" w:firstLine="480"/>
        <w:jc w:val="left"/>
        <w:rPr>
          <w:rFonts w:ascii="华文仿宋" w:eastAsia="华文仿宋" w:hAnsi="华文仿宋" w:cs="Tahoma"/>
          <w:kern w:val="0"/>
          <w:sz w:val="24"/>
          <w:szCs w:val="24"/>
        </w:rPr>
      </w:pPr>
      <w:r w:rsidRPr="00422B2D">
        <w:rPr>
          <w:rFonts w:ascii="华文仿宋" w:eastAsia="华文仿宋" w:hAnsi="华文仿宋" w:cs="Tahoma" w:hint="eastAsia"/>
          <w:kern w:val="0"/>
          <w:sz w:val="24"/>
          <w:szCs w:val="24"/>
        </w:rPr>
        <w:t>我</w:t>
      </w:r>
      <w:r w:rsidR="00814F1B" w:rsidRPr="00422B2D">
        <w:rPr>
          <w:rFonts w:ascii="华文仿宋" w:eastAsia="华文仿宋" w:hAnsi="华文仿宋" w:cs="Tahoma" w:hint="eastAsia"/>
          <w:kern w:val="0"/>
          <w:sz w:val="24"/>
          <w:szCs w:val="24"/>
        </w:rPr>
        <w:t>院</w:t>
      </w:r>
      <w:r w:rsidR="002F41CE" w:rsidRPr="00422B2D">
        <w:rPr>
          <w:rFonts w:ascii="华文仿宋" w:eastAsia="华文仿宋" w:hAnsi="华文仿宋" w:cs="Tahoma" w:hint="eastAsia"/>
          <w:kern w:val="0"/>
          <w:sz w:val="24"/>
          <w:szCs w:val="24"/>
        </w:rPr>
        <w:t>拥</w:t>
      </w:r>
      <w:r w:rsidR="00814F1B" w:rsidRPr="00422B2D">
        <w:rPr>
          <w:rFonts w:ascii="华文仿宋" w:eastAsia="华文仿宋" w:hAnsi="华文仿宋" w:cs="Tahoma" w:hint="eastAsia"/>
          <w:kern w:val="0"/>
          <w:sz w:val="24"/>
          <w:szCs w:val="24"/>
        </w:rPr>
        <w:t>有</w:t>
      </w:r>
      <w:r w:rsidR="006039F6" w:rsidRPr="00422B2D">
        <w:rPr>
          <w:rFonts w:ascii="华文仿宋" w:eastAsia="华文仿宋" w:hAnsi="华文仿宋" w:cs="Tahoma" w:hint="eastAsia"/>
          <w:b/>
          <w:kern w:val="0"/>
          <w:sz w:val="24"/>
          <w:szCs w:val="24"/>
        </w:rPr>
        <w:t>国家教育部重点学科</w:t>
      </w:r>
      <w:r w:rsidR="006039F6" w:rsidRPr="00422B2D">
        <w:rPr>
          <w:rFonts w:ascii="华文仿宋" w:eastAsia="华文仿宋" w:hAnsi="华文仿宋" w:cs="Tahoma"/>
          <w:b/>
          <w:kern w:val="0"/>
          <w:sz w:val="24"/>
          <w:szCs w:val="24"/>
        </w:rPr>
        <w:t>2个（肿瘤学、病理学）、国家临床重点专科3个（病理科、中西医结合科、肿瘤科），卫生部临床重点学科3个（乳腺癌、放射治疗、病理学）、上海市重中之重临床医学中心1个（恶性肿瘤）、上海市重中之重医学重点学科1个（临床病理学）</w:t>
      </w:r>
      <w:r w:rsidR="006039F6" w:rsidRPr="00422B2D">
        <w:rPr>
          <w:rFonts w:ascii="华文仿宋" w:eastAsia="华文仿宋" w:hAnsi="华文仿宋" w:cs="Tahoma" w:hint="eastAsia"/>
          <w:kern w:val="0"/>
          <w:sz w:val="24"/>
          <w:szCs w:val="24"/>
        </w:rPr>
        <w:t>。是</w:t>
      </w:r>
      <w:r w:rsidR="006039F6" w:rsidRPr="00422B2D">
        <w:rPr>
          <w:rFonts w:ascii="华文仿宋" w:eastAsia="华文仿宋" w:hAnsi="华文仿宋" w:cs="Tahoma" w:hint="eastAsia"/>
          <w:b/>
          <w:kern w:val="0"/>
          <w:sz w:val="24"/>
          <w:szCs w:val="24"/>
        </w:rPr>
        <w:t>上海市病理质控中心、放射治疗质控中心、肿瘤化疗质控中心和上海市抗癌协会挂靠单位</w:t>
      </w:r>
      <w:r w:rsidR="006039F6" w:rsidRPr="00422B2D">
        <w:rPr>
          <w:rFonts w:ascii="华文仿宋" w:eastAsia="华文仿宋" w:hAnsi="华文仿宋" w:cs="Tahoma" w:hint="eastAsia"/>
          <w:kern w:val="0"/>
          <w:sz w:val="24"/>
          <w:szCs w:val="24"/>
        </w:rPr>
        <w:t>。</w:t>
      </w:r>
    </w:p>
    <w:p w:rsidR="002F41CE" w:rsidRPr="00422B2D" w:rsidRDefault="008A6D30" w:rsidP="00422B2D">
      <w:pPr>
        <w:widowControl/>
        <w:spacing w:before="75" w:after="75" w:line="540" w:lineRule="exact"/>
        <w:ind w:leftChars="-202" w:left="-424" w:rightChars="-297" w:right="-624" w:firstLineChars="200" w:firstLine="480"/>
        <w:jc w:val="left"/>
        <w:rPr>
          <w:rFonts w:ascii="华文仿宋" w:eastAsia="华文仿宋" w:hAnsi="华文仿宋" w:cs="Tahoma"/>
          <w:kern w:val="0"/>
          <w:sz w:val="24"/>
          <w:szCs w:val="24"/>
        </w:rPr>
      </w:pPr>
      <w:r w:rsidRPr="00422B2D">
        <w:rPr>
          <w:rFonts w:ascii="华文仿宋" w:eastAsia="华文仿宋" w:hAnsi="华文仿宋" w:cs="Tahoma" w:hint="eastAsia"/>
          <w:kern w:val="0"/>
          <w:sz w:val="24"/>
          <w:szCs w:val="24"/>
        </w:rPr>
        <w:t>我</w:t>
      </w:r>
      <w:r w:rsidR="002F41CE" w:rsidRPr="00422B2D">
        <w:rPr>
          <w:rFonts w:ascii="华文仿宋" w:eastAsia="华文仿宋" w:hAnsi="华文仿宋" w:cs="Tahoma" w:hint="eastAsia"/>
          <w:kern w:val="0"/>
          <w:sz w:val="24"/>
          <w:szCs w:val="24"/>
        </w:rPr>
        <w:t>院</w:t>
      </w:r>
      <w:r w:rsidRPr="00422B2D">
        <w:rPr>
          <w:rFonts w:ascii="华文仿宋" w:eastAsia="华文仿宋" w:hAnsi="华文仿宋" w:cs="Tahoma" w:hint="eastAsia"/>
          <w:kern w:val="0"/>
          <w:sz w:val="24"/>
          <w:szCs w:val="24"/>
        </w:rPr>
        <w:t>还</w:t>
      </w:r>
      <w:r w:rsidR="002F41CE" w:rsidRPr="00422B2D">
        <w:rPr>
          <w:rFonts w:ascii="华文仿宋" w:eastAsia="华文仿宋" w:hAnsi="华文仿宋" w:cs="Tahoma" w:hint="eastAsia"/>
          <w:kern w:val="0"/>
          <w:sz w:val="24"/>
          <w:szCs w:val="24"/>
        </w:rPr>
        <w:t>积极加强与国际一流肿瘤中心的合作交流，</w:t>
      </w:r>
      <w:r w:rsidR="00814F1B" w:rsidRPr="00422B2D">
        <w:rPr>
          <w:rFonts w:ascii="华文仿宋" w:eastAsia="华文仿宋" w:hAnsi="华文仿宋" w:cs="Tahoma" w:hint="eastAsia"/>
          <w:kern w:val="0"/>
          <w:sz w:val="24"/>
          <w:szCs w:val="24"/>
        </w:rPr>
        <w:t>先后与美国安德森肿瘤中心（MDACC）、法国Gustave-Roussy肿瘤中心</w:t>
      </w:r>
      <w:r w:rsidR="002F41CE" w:rsidRPr="00422B2D">
        <w:rPr>
          <w:rFonts w:ascii="华文仿宋" w:eastAsia="华文仿宋" w:hAnsi="华文仿宋" w:cs="Tahoma" w:hint="eastAsia"/>
          <w:kern w:val="0"/>
          <w:sz w:val="24"/>
          <w:szCs w:val="24"/>
        </w:rPr>
        <w:t>等六家国际知名肿瘤中心</w:t>
      </w:r>
      <w:r w:rsidR="00814F1B" w:rsidRPr="00422B2D">
        <w:rPr>
          <w:rFonts w:ascii="华文仿宋" w:eastAsia="华文仿宋" w:hAnsi="华文仿宋" w:cs="Tahoma" w:hint="eastAsia"/>
          <w:kern w:val="0"/>
          <w:sz w:val="24"/>
          <w:szCs w:val="24"/>
        </w:rPr>
        <w:t>签署协议缔结为</w:t>
      </w:r>
      <w:r w:rsidR="006039F6" w:rsidRPr="00422B2D">
        <w:rPr>
          <w:rFonts w:ascii="华文仿宋" w:eastAsia="华文仿宋" w:hAnsi="华文仿宋" w:cs="Tahoma" w:hint="eastAsia"/>
          <w:kern w:val="0"/>
          <w:sz w:val="24"/>
          <w:szCs w:val="24"/>
        </w:rPr>
        <w:t>“姐妹医院”</w:t>
      </w:r>
      <w:r w:rsidR="00814F1B" w:rsidRPr="00422B2D">
        <w:rPr>
          <w:rFonts w:ascii="华文仿宋" w:eastAsia="华文仿宋" w:hAnsi="华文仿宋" w:cs="Tahoma" w:hint="eastAsia"/>
          <w:kern w:val="0"/>
          <w:sz w:val="24"/>
          <w:szCs w:val="24"/>
        </w:rPr>
        <w:t>，在医疗、科研、人才培养、患者国际转诊等方面进行深入的合作与交流。</w:t>
      </w:r>
    </w:p>
    <w:p w:rsidR="00705AD4" w:rsidRPr="00422B2D" w:rsidRDefault="00830011" w:rsidP="00422B2D">
      <w:pPr>
        <w:spacing w:line="540" w:lineRule="exact"/>
        <w:ind w:leftChars="-202" w:left="-424" w:rightChars="-297" w:right="-624" w:firstLineChars="196" w:firstLine="470"/>
        <w:jc w:val="left"/>
        <w:rPr>
          <w:rFonts w:ascii="华文仿宋" w:eastAsia="华文仿宋" w:hAnsi="华文仿宋" w:cs="Tahoma"/>
          <w:kern w:val="0"/>
          <w:sz w:val="24"/>
          <w:szCs w:val="24"/>
        </w:rPr>
      </w:pPr>
      <w:r w:rsidRPr="00422B2D">
        <w:rPr>
          <w:rFonts w:ascii="华文仿宋" w:eastAsia="华文仿宋" w:hAnsi="华文仿宋" w:cs="Tahoma" w:hint="eastAsia"/>
          <w:kern w:val="0"/>
          <w:sz w:val="24"/>
          <w:szCs w:val="24"/>
        </w:rPr>
        <w:t>近年我院的学科实力逐年夯实，</w:t>
      </w:r>
      <w:r w:rsidR="00705AD4" w:rsidRPr="00422B2D">
        <w:rPr>
          <w:rFonts w:ascii="华文仿宋" w:eastAsia="华文仿宋" w:hAnsi="华文仿宋" w:cs="Tahoma" w:hint="eastAsia"/>
          <w:kern w:val="0"/>
          <w:sz w:val="24"/>
          <w:szCs w:val="24"/>
        </w:rPr>
        <w:t>2015年5月8日，</w:t>
      </w:r>
      <w:r w:rsidR="00DB6477" w:rsidRPr="00422B2D">
        <w:rPr>
          <w:rFonts w:ascii="华文仿宋" w:eastAsia="华文仿宋" w:hAnsi="华文仿宋" w:cs="Tahoma" w:hint="eastAsia"/>
          <w:kern w:val="0"/>
          <w:sz w:val="24"/>
          <w:szCs w:val="24"/>
        </w:rPr>
        <w:t>上海市质子重离子医院</w:t>
      </w:r>
      <w:r w:rsidR="00570E76" w:rsidRPr="00422B2D">
        <w:rPr>
          <w:rFonts w:ascii="华文仿宋" w:eastAsia="华文仿宋" w:hAnsi="华文仿宋" w:cs="Tahoma" w:hint="eastAsia"/>
          <w:kern w:val="0"/>
          <w:sz w:val="24"/>
          <w:szCs w:val="24"/>
        </w:rPr>
        <w:t>（</w:t>
      </w:r>
      <w:r w:rsidR="00DB6477" w:rsidRPr="00422B2D">
        <w:rPr>
          <w:rFonts w:ascii="华文仿宋" w:eastAsia="华文仿宋" w:hAnsi="华文仿宋" w:cs="Tahoma" w:hint="eastAsia"/>
          <w:kern w:val="0"/>
          <w:sz w:val="24"/>
          <w:szCs w:val="24"/>
        </w:rPr>
        <w:t>复旦大学附属肿瘤医院质子重离子中心</w:t>
      </w:r>
      <w:r w:rsidR="00570E76" w:rsidRPr="00422B2D">
        <w:rPr>
          <w:rFonts w:ascii="华文仿宋" w:eastAsia="华文仿宋" w:hAnsi="华文仿宋" w:cs="Tahoma" w:hint="eastAsia"/>
          <w:kern w:val="0"/>
          <w:sz w:val="24"/>
          <w:szCs w:val="24"/>
        </w:rPr>
        <w:t>）</w:t>
      </w:r>
      <w:r w:rsidR="00705AD4" w:rsidRPr="00422B2D">
        <w:rPr>
          <w:rFonts w:ascii="华文仿宋" w:eastAsia="华文仿宋" w:hAnsi="华文仿宋" w:cs="Tahoma" w:hint="eastAsia"/>
          <w:kern w:val="0"/>
          <w:sz w:val="24"/>
          <w:szCs w:val="24"/>
        </w:rPr>
        <w:t>正式开业，是国内第一家配备质子重离子放射治疗设备的医疗机构</w:t>
      </w:r>
      <w:r w:rsidR="003B5CF2" w:rsidRPr="00422B2D">
        <w:rPr>
          <w:rFonts w:ascii="华文仿宋" w:eastAsia="华文仿宋" w:hAnsi="华文仿宋" w:cs="Tahoma" w:hint="eastAsia"/>
          <w:kern w:val="0"/>
          <w:sz w:val="24"/>
          <w:szCs w:val="24"/>
        </w:rPr>
        <w:t>；</w:t>
      </w:r>
      <w:r w:rsidR="00705AD4" w:rsidRPr="00422B2D">
        <w:rPr>
          <w:rFonts w:ascii="华文仿宋" w:eastAsia="华文仿宋" w:hAnsi="华文仿宋" w:cs="Tahoma" w:hint="eastAsia"/>
          <w:kern w:val="0"/>
          <w:sz w:val="24"/>
          <w:szCs w:val="24"/>
        </w:rPr>
        <w:t>2015年7月14日，位于浦东的</w:t>
      </w:r>
      <w:r w:rsidR="008A6D30" w:rsidRPr="00422B2D">
        <w:rPr>
          <w:rFonts w:ascii="华文仿宋" w:eastAsia="华文仿宋" w:hAnsi="华文仿宋" w:cs="Tahoma" w:hint="eastAsia"/>
          <w:kern w:val="0"/>
          <w:sz w:val="24"/>
          <w:szCs w:val="24"/>
        </w:rPr>
        <w:t>复旦大学附属肿瘤医</w:t>
      </w:r>
      <w:r w:rsidR="00705AD4" w:rsidRPr="00422B2D">
        <w:rPr>
          <w:rFonts w:ascii="华文仿宋" w:eastAsia="华文仿宋" w:hAnsi="华文仿宋" w:cs="Tahoma" w:hint="eastAsia"/>
          <w:kern w:val="0"/>
          <w:sz w:val="24"/>
          <w:szCs w:val="24"/>
        </w:rPr>
        <w:t>院医学中心项目</w:t>
      </w:r>
      <w:r w:rsidR="008A6D30" w:rsidRPr="00422B2D">
        <w:rPr>
          <w:rFonts w:ascii="华文仿宋" w:eastAsia="华文仿宋" w:hAnsi="华文仿宋" w:cs="Tahoma" w:hint="eastAsia"/>
          <w:kern w:val="0"/>
          <w:sz w:val="24"/>
          <w:szCs w:val="24"/>
        </w:rPr>
        <w:t>（东院）</w:t>
      </w:r>
      <w:r w:rsidR="00705AD4" w:rsidRPr="00422B2D">
        <w:rPr>
          <w:rFonts w:ascii="华文仿宋" w:eastAsia="华文仿宋" w:hAnsi="华文仿宋" w:cs="Tahoma" w:hint="eastAsia"/>
          <w:kern w:val="0"/>
          <w:sz w:val="24"/>
          <w:szCs w:val="24"/>
        </w:rPr>
        <w:t>正式开工奠基，预计将于2018年建成投入使用。</w:t>
      </w:r>
      <w:r w:rsidR="008A6D30" w:rsidRPr="00422B2D">
        <w:rPr>
          <w:rFonts w:ascii="华文仿宋" w:eastAsia="华文仿宋" w:hAnsi="华文仿宋" w:cs="Tahoma" w:hint="eastAsia"/>
          <w:kern w:val="0"/>
          <w:sz w:val="24"/>
          <w:szCs w:val="24"/>
        </w:rPr>
        <w:t>未来我院将达到</w:t>
      </w:r>
      <w:r w:rsidR="008A6D30" w:rsidRPr="00422B2D">
        <w:rPr>
          <w:rFonts w:ascii="华文仿宋" w:eastAsia="华文仿宋" w:hAnsi="华文仿宋" w:cs="Tahoma" w:hint="eastAsia"/>
          <w:b/>
          <w:kern w:val="0"/>
          <w:sz w:val="24"/>
          <w:szCs w:val="24"/>
        </w:rPr>
        <w:t>核定床位1400张，实际</w:t>
      </w:r>
      <w:r w:rsidR="008A6D30" w:rsidRPr="00422B2D">
        <w:rPr>
          <w:rFonts w:ascii="华文仿宋" w:eastAsia="华文仿宋" w:hAnsi="华文仿宋" w:cs="Tahoma" w:hint="eastAsia"/>
          <w:b/>
          <w:kern w:val="0"/>
          <w:sz w:val="24"/>
          <w:szCs w:val="24"/>
        </w:rPr>
        <w:lastRenderedPageBreak/>
        <w:t>开放床位2000张</w:t>
      </w:r>
      <w:r w:rsidR="008A6D30" w:rsidRPr="00422B2D">
        <w:rPr>
          <w:rFonts w:ascii="华文仿宋" w:eastAsia="华文仿宋" w:hAnsi="华文仿宋" w:cs="Tahoma" w:hint="eastAsia"/>
          <w:kern w:val="0"/>
          <w:sz w:val="24"/>
          <w:szCs w:val="24"/>
        </w:rPr>
        <w:t>。</w:t>
      </w:r>
    </w:p>
    <w:p w:rsidR="00F33FA7" w:rsidRPr="00422B2D" w:rsidRDefault="008A6D30" w:rsidP="00422B2D">
      <w:pPr>
        <w:widowControl/>
        <w:spacing w:before="75" w:after="75" w:line="540" w:lineRule="exact"/>
        <w:ind w:leftChars="-202" w:left="-424" w:rightChars="-297" w:right="-624" w:firstLineChars="200" w:firstLine="480"/>
        <w:jc w:val="left"/>
        <w:rPr>
          <w:rFonts w:ascii="华文仿宋" w:eastAsia="华文仿宋" w:hAnsi="华文仿宋" w:cs="Tahoma"/>
          <w:kern w:val="0"/>
          <w:sz w:val="24"/>
          <w:szCs w:val="24"/>
        </w:rPr>
      </w:pPr>
      <w:r w:rsidRPr="00422B2D">
        <w:rPr>
          <w:rFonts w:ascii="华文仿宋" w:eastAsia="华文仿宋" w:hAnsi="华文仿宋" w:cs="Tahoma" w:hint="eastAsia"/>
          <w:kern w:val="0"/>
          <w:sz w:val="24"/>
          <w:szCs w:val="24"/>
        </w:rPr>
        <w:t>我</w:t>
      </w:r>
      <w:r w:rsidR="008C7A87" w:rsidRPr="00422B2D">
        <w:rPr>
          <w:rFonts w:ascii="华文仿宋" w:eastAsia="华文仿宋" w:hAnsi="华文仿宋" w:cs="Tahoma" w:hint="eastAsia"/>
          <w:kern w:val="0"/>
          <w:sz w:val="24"/>
          <w:szCs w:val="24"/>
        </w:rPr>
        <w:t>院</w:t>
      </w:r>
      <w:r w:rsidR="00830011" w:rsidRPr="00422B2D">
        <w:rPr>
          <w:rFonts w:ascii="华文仿宋" w:eastAsia="华文仿宋" w:hAnsi="华文仿宋" w:cs="Tahoma" w:hint="eastAsia"/>
          <w:kern w:val="0"/>
          <w:sz w:val="24"/>
          <w:szCs w:val="24"/>
        </w:rPr>
        <w:t>也</w:t>
      </w:r>
      <w:r w:rsidR="008C7A87" w:rsidRPr="00422B2D">
        <w:rPr>
          <w:rFonts w:ascii="华文仿宋" w:eastAsia="华文仿宋" w:hAnsi="华文仿宋" w:cs="Tahoma" w:hint="eastAsia"/>
          <w:kern w:val="0"/>
          <w:sz w:val="24"/>
          <w:szCs w:val="24"/>
        </w:rPr>
        <w:t>密切关注</w:t>
      </w:r>
      <w:r w:rsidR="00F33FA7" w:rsidRPr="00422B2D">
        <w:rPr>
          <w:rFonts w:ascii="华文仿宋" w:eastAsia="华文仿宋" w:hAnsi="华文仿宋" w:cs="Tahoma" w:hint="eastAsia"/>
          <w:kern w:val="0"/>
          <w:sz w:val="24"/>
          <w:szCs w:val="24"/>
        </w:rPr>
        <w:t>员工的生活和发展</w:t>
      </w:r>
      <w:r w:rsidR="008C7A87" w:rsidRPr="00422B2D">
        <w:rPr>
          <w:rFonts w:ascii="华文仿宋" w:eastAsia="华文仿宋" w:hAnsi="华文仿宋" w:cs="Tahoma" w:hint="eastAsia"/>
          <w:kern w:val="0"/>
          <w:sz w:val="24"/>
          <w:szCs w:val="24"/>
        </w:rPr>
        <w:t>，为</w:t>
      </w:r>
      <w:r w:rsidR="00F33FA7" w:rsidRPr="00422B2D">
        <w:rPr>
          <w:rFonts w:ascii="华文仿宋" w:eastAsia="华文仿宋" w:hAnsi="华文仿宋" w:cs="Tahoma" w:hint="eastAsia"/>
          <w:kern w:val="0"/>
          <w:sz w:val="24"/>
          <w:szCs w:val="24"/>
        </w:rPr>
        <w:t>员工</w:t>
      </w:r>
      <w:r w:rsidR="008C7A87" w:rsidRPr="00422B2D">
        <w:rPr>
          <w:rFonts w:ascii="华文仿宋" w:eastAsia="华文仿宋" w:hAnsi="华文仿宋" w:cs="Tahoma" w:hint="eastAsia"/>
          <w:kern w:val="0"/>
          <w:sz w:val="24"/>
          <w:szCs w:val="24"/>
        </w:rPr>
        <w:t>提供具有</w:t>
      </w:r>
      <w:r w:rsidR="008D2518" w:rsidRPr="00422B2D">
        <w:rPr>
          <w:rFonts w:ascii="华文仿宋" w:eastAsia="华文仿宋" w:hAnsi="华文仿宋" w:cs="Tahoma" w:hint="eastAsia"/>
          <w:kern w:val="0"/>
          <w:sz w:val="24"/>
          <w:szCs w:val="24"/>
        </w:rPr>
        <w:t>行业</w:t>
      </w:r>
      <w:r w:rsidR="008C7A87" w:rsidRPr="00422B2D">
        <w:rPr>
          <w:rFonts w:ascii="华文仿宋" w:eastAsia="华文仿宋" w:hAnsi="华文仿宋" w:cs="Tahoma" w:hint="eastAsia"/>
          <w:kern w:val="0"/>
          <w:sz w:val="24"/>
          <w:szCs w:val="24"/>
        </w:rPr>
        <w:t>竞争力的薪酬水平</w:t>
      </w:r>
      <w:r w:rsidR="008D2518" w:rsidRPr="00422B2D">
        <w:rPr>
          <w:rFonts w:ascii="华文仿宋" w:eastAsia="华文仿宋" w:hAnsi="华文仿宋" w:cs="Tahoma" w:hint="eastAsia"/>
          <w:kern w:val="0"/>
          <w:sz w:val="24"/>
          <w:szCs w:val="24"/>
        </w:rPr>
        <w:t>和</w:t>
      </w:r>
      <w:r w:rsidR="00F33FA7" w:rsidRPr="00422B2D">
        <w:rPr>
          <w:rFonts w:ascii="华文仿宋" w:eastAsia="华文仿宋" w:hAnsi="华文仿宋" w:cs="Tahoma" w:hint="eastAsia"/>
          <w:kern w:val="0"/>
          <w:sz w:val="24"/>
          <w:szCs w:val="24"/>
        </w:rPr>
        <w:t>全面的福利保障，通过成熟</w:t>
      </w:r>
      <w:r w:rsidR="008D2518" w:rsidRPr="00422B2D">
        <w:rPr>
          <w:rFonts w:ascii="华文仿宋" w:eastAsia="华文仿宋" w:hAnsi="华文仿宋" w:cs="Tahoma"/>
          <w:kern w:val="0"/>
          <w:sz w:val="24"/>
          <w:szCs w:val="24"/>
        </w:rPr>
        <w:t>的</w:t>
      </w:r>
      <w:r w:rsidR="00F33FA7" w:rsidRPr="00422B2D">
        <w:rPr>
          <w:rFonts w:ascii="华文仿宋" w:eastAsia="华文仿宋" w:hAnsi="华文仿宋" w:cs="Tahoma" w:hint="eastAsia"/>
          <w:kern w:val="0"/>
          <w:sz w:val="24"/>
          <w:szCs w:val="24"/>
        </w:rPr>
        <w:t>人才培养机制，为员工搭建一个良好的</w:t>
      </w:r>
      <w:r w:rsidR="008D2518" w:rsidRPr="00422B2D">
        <w:rPr>
          <w:rFonts w:ascii="华文仿宋" w:eastAsia="华文仿宋" w:hAnsi="华文仿宋" w:cs="Tahoma"/>
          <w:kern w:val="0"/>
          <w:sz w:val="24"/>
          <w:szCs w:val="24"/>
        </w:rPr>
        <w:t>职业发展</w:t>
      </w:r>
      <w:r w:rsidR="00F33FA7" w:rsidRPr="00422B2D">
        <w:rPr>
          <w:rFonts w:ascii="华文仿宋" w:eastAsia="华文仿宋" w:hAnsi="华文仿宋" w:cs="Tahoma" w:hint="eastAsia"/>
          <w:kern w:val="0"/>
          <w:sz w:val="24"/>
          <w:szCs w:val="24"/>
        </w:rPr>
        <w:t>平台</w:t>
      </w:r>
      <w:r w:rsidR="008C7A87" w:rsidRPr="00422B2D">
        <w:rPr>
          <w:rFonts w:ascii="华文仿宋" w:eastAsia="华文仿宋" w:hAnsi="华文仿宋" w:cs="Tahoma" w:hint="eastAsia"/>
          <w:kern w:val="0"/>
          <w:sz w:val="24"/>
          <w:szCs w:val="24"/>
        </w:rPr>
        <w:t>。</w:t>
      </w:r>
    </w:p>
    <w:p w:rsidR="00BD7067" w:rsidRPr="00422B2D" w:rsidRDefault="00F33FA7" w:rsidP="00422B2D">
      <w:pPr>
        <w:widowControl/>
        <w:spacing w:before="75" w:after="75" w:line="540" w:lineRule="exact"/>
        <w:ind w:leftChars="-202" w:left="-424" w:rightChars="-297" w:right="-624" w:firstLineChars="200" w:firstLine="480"/>
        <w:jc w:val="left"/>
        <w:rPr>
          <w:rFonts w:ascii="华文仿宋" w:eastAsia="华文仿宋" w:hAnsi="华文仿宋" w:cs="Tahoma"/>
          <w:b/>
          <w:kern w:val="0"/>
          <w:sz w:val="24"/>
          <w:szCs w:val="24"/>
        </w:rPr>
      </w:pPr>
      <w:r w:rsidRPr="00422B2D">
        <w:rPr>
          <w:rFonts w:ascii="华文仿宋" w:eastAsia="华文仿宋" w:hAnsi="华文仿宋" w:cs="Tahoma" w:hint="eastAsia"/>
          <w:b/>
          <w:kern w:val="0"/>
          <w:sz w:val="24"/>
          <w:szCs w:val="24"/>
        </w:rPr>
        <w:t>我们诚挚邀请您加入复旦大学附属肿瘤医院，共同为</w:t>
      </w:r>
      <w:r w:rsidR="002F41CE" w:rsidRPr="00422B2D">
        <w:rPr>
          <w:rFonts w:ascii="华文仿宋" w:eastAsia="华文仿宋" w:hAnsi="华文仿宋" w:cs="Tahoma" w:hint="eastAsia"/>
          <w:b/>
          <w:kern w:val="0"/>
          <w:sz w:val="24"/>
          <w:szCs w:val="24"/>
        </w:rPr>
        <w:t>我国的肿瘤防治事业</w:t>
      </w:r>
      <w:r w:rsidRPr="00422B2D">
        <w:rPr>
          <w:rFonts w:ascii="华文仿宋" w:eastAsia="华文仿宋" w:hAnsi="华文仿宋" w:cs="Tahoma" w:hint="eastAsia"/>
          <w:b/>
          <w:kern w:val="0"/>
          <w:sz w:val="24"/>
          <w:szCs w:val="24"/>
        </w:rPr>
        <w:t>而奋斗！</w:t>
      </w:r>
    </w:p>
    <w:p w:rsidR="00391996" w:rsidRDefault="00391996" w:rsidP="00422B2D">
      <w:pPr>
        <w:pStyle w:val="a5"/>
        <w:widowControl/>
        <w:spacing w:before="75" w:after="75" w:line="500" w:lineRule="exact"/>
        <w:ind w:left="-4" w:rightChars="-297" w:right="-624" w:firstLineChars="0" w:firstLine="0"/>
        <w:jc w:val="left"/>
        <w:rPr>
          <w:rFonts w:ascii="华文仿宋" w:eastAsia="华文仿宋" w:hAnsi="华文仿宋" w:cs="Tahoma" w:hint="eastAsia"/>
          <w:b/>
          <w:kern w:val="0"/>
          <w:sz w:val="28"/>
          <w:szCs w:val="28"/>
        </w:rPr>
      </w:pPr>
    </w:p>
    <w:p w:rsidR="00422B2D" w:rsidRPr="00391996" w:rsidRDefault="00391996" w:rsidP="00422B2D">
      <w:pPr>
        <w:pStyle w:val="a5"/>
        <w:widowControl/>
        <w:spacing w:before="75" w:after="75" w:line="500" w:lineRule="exact"/>
        <w:ind w:left="-4" w:rightChars="-297" w:right="-624" w:firstLineChars="0" w:firstLine="0"/>
        <w:jc w:val="left"/>
        <w:rPr>
          <w:rFonts w:ascii="华文仿宋" w:eastAsia="华文仿宋" w:hAnsi="华文仿宋" w:cs="Tahoma" w:hint="eastAsia"/>
          <w:b/>
          <w:kern w:val="0"/>
          <w:sz w:val="28"/>
          <w:szCs w:val="28"/>
        </w:rPr>
      </w:pPr>
      <w:r w:rsidRPr="00391996">
        <w:rPr>
          <w:rFonts w:ascii="华文仿宋" w:eastAsia="华文仿宋" w:hAnsi="华文仿宋" w:cs="Tahoma" w:hint="eastAsia"/>
          <w:b/>
          <w:kern w:val="0"/>
          <w:sz w:val="28"/>
          <w:szCs w:val="28"/>
        </w:rPr>
        <w:t>第一部分    校园招聘启事</w:t>
      </w:r>
    </w:p>
    <w:p w:rsidR="00CE186C" w:rsidRPr="00CE186C" w:rsidRDefault="00CE186C" w:rsidP="00454D06">
      <w:pPr>
        <w:pStyle w:val="a5"/>
        <w:widowControl/>
        <w:numPr>
          <w:ilvl w:val="0"/>
          <w:numId w:val="23"/>
        </w:numPr>
        <w:spacing w:before="75" w:after="75" w:line="500" w:lineRule="exact"/>
        <w:ind w:leftChars="-202" w:rightChars="-297" w:right="-624" w:firstLineChars="0"/>
        <w:jc w:val="left"/>
        <w:rPr>
          <w:rFonts w:ascii="华文仿宋" w:eastAsia="华文仿宋" w:hAnsi="华文仿宋" w:cs="Tahoma"/>
          <w:kern w:val="0"/>
          <w:sz w:val="24"/>
          <w:szCs w:val="24"/>
        </w:rPr>
      </w:pPr>
      <w:r w:rsidRPr="00CE186C">
        <w:rPr>
          <w:rFonts w:ascii="华文仿宋" w:eastAsia="华文仿宋" w:hAnsi="华文仿宋" w:cs="Tahoma" w:hint="eastAsia"/>
          <w:b/>
          <w:kern w:val="0"/>
          <w:sz w:val="24"/>
          <w:szCs w:val="24"/>
        </w:rPr>
        <w:t>招聘计划</w:t>
      </w:r>
    </w:p>
    <w:tbl>
      <w:tblPr>
        <w:tblpPr w:leftFromText="180" w:rightFromText="180" w:vertAnchor="text" w:horzAnchor="margin" w:tblpX="-856" w:tblpY="247"/>
        <w:tblW w:w="10320" w:type="dxa"/>
        <w:tblLook w:val="04A0"/>
      </w:tblPr>
      <w:tblGrid>
        <w:gridCol w:w="1129"/>
        <w:gridCol w:w="1560"/>
        <w:gridCol w:w="7631"/>
      </w:tblGrid>
      <w:tr w:rsidR="0040794D" w:rsidRPr="0040794D" w:rsidTr="0040794D">
        <w:trPr>
          <w:trHeight w:hRule="exact" w:val="45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94D" w:rsidRPr="0040794D" w:rsidRDefault="0040794D" w:rsidP="0040794D">
            <w:pPr>
              <w:widowControl/>
              <w:jc w:val="center"/>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类别</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center"/>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科室</w:t>
            </w:r>
          </w:p>
        </w:tc>
        <w:tc>
          <w:tcPr>
            <w:tcW w:w="7631" w:type="dxa"/>
            <w:tcBorders>
              <w:top w:val="single" w:sz="4" w:space="0" w:color="auto"/>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center"/>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岗位</w:t>
            </w:r>
          </w:p>
        </w:tc>
      </w:tr>
      <w:tr w:rsidR="0040794D" w:rsidRPr="0040794D" w:rsidTr="0040794D">
        <w:trPr>
          <w:trHeight w:hRule="exact" w:val="454"/>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794D" w:rsidRPr="0040794D" w:rsidRDefault="0040794D" w:rsidP="0040794D">
            <w:pPr>
              <w:widowControl/>
              <w:jc w:val="center"/>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临床科室</w:t>
            </w: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胸外科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住院医师4名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头颈外科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住院医师2名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肿瘤妇科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主治医师1名，住院医师3名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泌尿外科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住院医师4名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胃外科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住院医师1名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乳腺外科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主治医师1名，住院医师4名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胰腺外科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住院医师3名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大肠外科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主治医师2名，住院医师1名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肝脏外科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住院医师2名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脑脊柱外科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住院医师2名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介入治疗科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住院医师1名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放疗中心</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主治医师2名，住院医师9名，物理师6名，剂量师3名，技术员12名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肿瘤内科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住院医师4名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中西医结合科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主治医师1名，住院医师1名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综合治疗科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住院医师1名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麻醉科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住院医师6名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ICU</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主治医师1名，住院医师2名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超声诊断科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住院医师4名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核医学科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住院医师2名，药师2名，技术员2名，护士2名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病理科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住院医师5名，技术员5名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放射诊断科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住院医师5名，技术员2名，护士1名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内镜中心</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住院医师1名</w:t>
            </w:r>
          </w:p>
        </w:tc>
      </w:tr>
      <w:tr w:rsidR="0040794D" w:rsidRPr="0040794D" w:rsidTr="0040794D">
        <w:trPr>
          <w:trHeight w:hRule="exact" w:val="45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0794D" w:rsidRPr="0040794D" w:rsidRDefault="0040794D" w:rsidP="0040794D">
            <w:pPr>
              <w:widowControl/>
              <w:jc w:val="center"/>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护理部</w:t>
            </w: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护理部</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护士</w:t>
            </w:r>
            <w:r>
              <w:rPr>
                <w:rFonts w:ascii="华文仿宋" w:eastAsia="华文仿宋" w:hAnsi="华文仿宋" w:cs="宋体" w:hint="eastAsia"/>
                <w:color w:val="000000"/>
                <w:kern w:val="0"/>
                <w:sz w:val="22"/>
              </w:rPr>
              <w:t>100</w:t>
            </w:r>
            <w:r w:rsidRPr="0040794D">
              <w:rPr>
                <w:rFonts w:ascii="华文仿宋" w:eastAsia="华文仿宋" w:hAnsi="华文仿宋" w:cs="宋体" w:hint="eastAsia"/>
                <w:color w:val="000000"/>
                <w:kern w:val="0"/>
                <w:sz w:val="22"/>
              </w:rPr>
              <w:t>名</w:t>
            </w:r>
            <w:r>
              <w:rPr>
                <w:rFonts w:ascii="华文仿宋" w:eastAsia="华文仿宋" w:hAnsi="华文仿宋" w:cs="宋体" w:hint="eastAsia"/>
                <w:color w:val="000000"/>
                <w:kern w:val="0"/>
                <w:sz w:val="22"/>
              </w:rPr>
              <w:t>以上</w:t>
            </w:r>
          </w:p>
        </w:tc>
      </w:tr>
      <w:tr w:rsidR="0040794D" w:rsidRPr="0040794D" w:rsidTr="0040794D">
        <w:trPr>
          <w:trHeight w:hRule="exact" w:val="454"/>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794D" w:rsidRPr="0040794D" w:rsidRDefault="0040794D" w:rsidP="0040794D">
            <w:pPr>
              <w:widowControl/>
              <w:jc w:val="center"/>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职能管理部门</w:t>
            </w: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培训生项目</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培训生2名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财务科</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财务</w:t>
            </w:r>
            <w:r>
              <w:rPr>
                <w:rFonts w:ascii="华文仿宋" w:eastAsia="华文仿宋" w:hAnsi="华文仿宋" w:cs="宋体" w:hint="eastAsia"/>
                <w:color w:val="000000"/>
                <w:kern w:val="0"/>
                <w:sz w:val="22"/>
              </w:rPr>
              <w:t>管理</w:t>
            </w:r>
            <w:r w:rsidRPr="0040794D">
              <w:rPr>
                <w:rFonts w:ascii="华文仿宋" w:eastAsia="华文仿宋" w:hAnsi="华文仿宋" w:cs="宋体" w:hint="eastAsia"/>
                <w:color w:val="000000"/>
                <w:kern w:val="0"/>
                <w:sz w:val="22"/>
              </w:rPr>
              <w:t>人员1名</w:t>
            </w:r>
          </w:p>
        </w:tc>
      </w:tr>
      <w:tr w:rsidR="0040794D" w:rsidRPr="0040794D" w:rsidTr="0040794D">
        <w:trPr>
          <w:trHeight w:hRule="exact" w:val="454"/>
        </w:trPr>
        <w:tc>
          <w:tcPr>
            <w:tcW w:w="1129" w:type="dxa"/>
            <w:vMerge/>
            <w:tcBorders>
              <w:top w:val="nil"/>
              <w:left w:val="single" w:sz="4" w:space="0" w:color="auto"/>
              <w:bottom w:val="single" w:sz="4" w:space="0" w:color="auto"/>
              <w:right w:val="single" w:sz="4" w:space="0" w:color="auto"/>
            </w:tcBorders>
            <w:vAlign w:val="center"/>
            <w:hideMark/>
          </w:tcPr>
          <w:p w:rsidR="0040794D" w:rsidRPr="0040794D" w:rsidRDefault="0040794D" w:rsidP="0040794D">
            <w:pPr>
              <w:widowControl/>
              <w:jc w:val="left"/>
              <w:rPr>
                <w:rFonts w:ascii="华文仿宋" w:eastAsia="华文仿宋" w:hAnsi="华文仿宋"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信息中心</w:t>
            </w:r>
          </w:p>
        </w:tc>
        <w:tc>
          <w:tcPr>
            <w:tcW w:w="7631" w:type="dxa"/>
            <w:tcBorders>
              <w:top w:val="nil"/>
              <w:left w:val="nil"/>
              <w:bottom w:val="single" w:sz="4" w:space="0" w:color="auto"/>
              <w:right w:val="single" w:sz="4" w:space="0" w:color="auto"/>
            </w:tcBorders>
            <w:shd w:val="clear" w:color="auto" w:fill="auto"/>
            <w:noWrap/>
            <w:vAlign w:val="center"/>
            <w:hideMark/>
          </w:tcPr>
          <w:p w:rsidR="0040794D" w:rsidRPr="0040794D" w:rsidRDefault="0040794D" w:rsidP="0040794D">
            <w:pPr>
              <w:widowControl/>
              <w:jc w:val="left"/>
              <w:rPr>
                <w:rFonts w:ascii="华文仿宋" w:eastAsia="华文仿宋" w:hAnsi="华文仿宋" w:cs="宋体"/>
                <w:color w:val="000000"/>
                <w:kern w:val="0"/>
                <w:sz w:val="22"/>
              </w:rPr>
            </w:pPr>
            <w:r w:rsidRPr="0040794D">
              <w:rPr>
                <w:rFonts w:ascii="华文仿宋" w:eastAsia="华文仿宋" w:hAnsi="华文仿宋" w:cs="宋体" w:hint="eastAsia"/>
                <w:color w:val="000000"/>
                <w:kern w:val="0"/>
                <w:sz w:val="22"/>
              </w:rPr>
              <w:t>软件开发工程师1名，软件维护工程师1名</w:t>
            </w:r>
          </w:p>
        </w:tc>
      </w:tr>
    </w:tbl>
    <w:p w:rsidR="00BD7067" w:rsidRPr="005E3370" w:rsidRDefault="00BD7067" w:rsidP="00327FBC">
      <w:pPr>
        <w:pStyle w:val="a5"/>
        <w:widowControl/>
        <w:numPr>
          <w:ilvl w:val="0"/>
          <w:numId w:val="23"/>
        </w:numPr>
        <w:spacing w:before="75" w:after="75" w:line="500" w:lineRule="exact"/>
        <w:ind w:rightChars="-297" w:right="-624" w:firstLineChars="0"/>
        <w:jc w:val="left"/>
        <w:rPr>
          <w:rFonts w:ascii="华文仿宋" w:eastAsia="华文仿宋" w:hAnsi="华文仿宋" w:cs="Tahoma"/>
          <w:b/>
          <w:kern w:val="0"/>
          <w:sz w:val="24"/>
          <w:szCs w:val="24"/>
        </w:rPr>
      </w:pPr>
      <w:r w:rsidRPr="005E3370">
        <w:rPr>
          <w:rFonts w:ascii="华文仿宋" w:eastAsia="华文仿宋" w:hAnsi="华文仿宋" w:cs="Tahoma" w:hint="eastAsia"/>
          <w:b/>
          <w:kern w:val="0"/>
          <w:sz w:val="24"/>
          <w:szCs w:val="24"/>
        </w:rPr>
        <w:t>招聘岗位：</w:t>
      </w:r>
    </w:p>
    <w:p w:rsidR="005B7D2A" w:rsidRPr="005E3370" w:rsidRDefault="000C2C7A"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Pr>
          <w:rFonts w:ascii="华文仿宋" w:eastAsia="华文仿宋" w:hAnsi="华文仿宋" w:cs="Tahoma" w:hint="eastAsia"/>
          <w:b/>
          <w:kern w:val="0"/>
          <w:sz w:val="24"/>
          <w:szCs w:val="24"/>
        </w:rPr>
        <w:t>一</w:t>
      </w:r>
      <w:r w:rsidR="00275F6D" w:rsidRPr="005E3370">
        <w:rPr>
          <w:rFonts w:ascii="华文仿宋" w:eastAsia="华文仿宋" w:hAnsi="华文仿宋" w:cs="Tahoma" w:hint="eastAsia"/>
          <w:b/>
          <w:kern w:val="0"/>
          <w:sz w:val="24"/>
          <w:szCs w:val="24"/>
        </w:rPr>
        <w:t>、</w:t>
      </w:r>
      <w:r w:rsidR="005B7D2A" w:rsidRPr="005E3370">
        <w:rPr>
          <w:rFonts w:ascii="华文仿宋" w:eastAsia="华文仿宋" w:hAnsi="华文仿宋" w:cs="Tahoma"/>
          <w:b/>
          <w:kern w:val="0"/>
          <w:sz w:val="24"/>
          <w:szCs w:val="24"/>
        </w:rPr>
        <w:t>医生岗位</w:t>
      </w:r>
    </w:p>
    <w:p w:rsidR="00F92ED1" w:rsidRPr="005E3370" w:rsidRDefault="00F92ED1" w:rsidP="00327FBC">
      <w:pPr>
        <w:widowControl/>
        <w:spacing w:before="75" w:after="75" w:line="500" w:lineRule="exact"/>
        <w:ind w:leftChars="-202" w:left="-424" w:rightChars="-297" w:right="-624"/>
        <w:jc w:val="left"/>
        <w:rPr>
          <w:rFonts w:ascii="华文仿宋" w:eastAsia="华文仿宋" w:hAnsi="华文仿宋" w:cs="宋体"/>
          <w:b/>
          <w:kern w:val="0"/>
          <w:sz w:val="24"/>
          <w:szCs w:val="24"/>
          <w:shd w:val="clear" w:color="auto" w:fill="FFFFFF"/>
        </w:rPr>
      </w:pPr>
      <w:r w:rsidRPr="005E3370">
        <w:rPr>
          <w:rFonts w:ascii="华文仿宋" w:eastAsia="华文仿宋" w:hAnsi="华文仿宋" w:cs="Tahoma" w:hint="eastAsia"/>
          <w:b/>
          <w:kern w:val="0"/>
          <w:sz w:val="24"/>
          <w:szCs w:val="24"/>
        </w:rPr>
        <w:t>（</w:t>
      </w:r>
      <w:r w:rsidR="000C2C7A">
        <w:rPr>
          <w:rFonts w:ascii="华文仿宋" w:eastAsia="华文仿宋" w:hAnsi="华文仿宋" w:cs="Tahoma" w:hint="eastAsia"/>
          <w:b/>
          <w:kern w:val="0"/>
          <w:sz w:val="24"/>
          <w:szCs w:val="24"/>
        </w:rPr>
        <w:t>一</w:t>
      </w:r>
      <w:r w:rsidRPr="005E3370">
        <w:rPr>
          <w:rFonts w:ascii="华文仿宋" w:eastAsia="华文仿宋" w:hAnsi="华文仿宋" w:cs="Tahoma" w:hint="eastAsia"/>
          <w:b/>
          <w:kern w:val="0"/>
          <w:sz w:val="24"/>
          <w:szCs w:val="24"/>
        </w:rPr>
        <w:t>）</w:t>
      </w:r>
      <w:r w:rsidRPr="005E3370">
        <w:rPr>
          <w:rFonts w:ascii="华文仿宋" w:eastAsia="华文仿宋" w:hAnsi="华文仿宋" w:cs="宋体" w:hint="eastAsia"/>
          <w:b/>
          <w:kern w:val="0"/>
          <w:sz w:val="24"/>
          <w:szCs w:val="24"/>
          <w:shd w:val="clear" w:color="auto" w:fill="FFFFFF"/>
        </w:rPr>
        <w:t>主治医师</w:t>
      </w:r>
      <w:r w:rsidR="00EE09A4" w:rsidRPr="005E3370">
        <w:rPr>
          <w:rFonts w:ascii="华文仿宋" w:eastAsia="华文仿宋" w:hAnsi="华文仿宋" w:cs="宋体" w:hint="eastAsia"/>
          <w:b/>
          <w:kern w:val="0"/>
          <w:sz w:val="24"/>
          <w:szCs w:val="24"/>
          <w:shd w:val="clear" w:color="auto" w:fill="FFFFFF"/>
        </w:rPr>
        <w:t>岗位</w:t>
      </w:r>
    </w:p>
    <w:p w:rsidR="00F92ED1" w:rsidRPr="000C2C7A" w:rsidRDefault="00F92ED1" w:rsidP="00327FBC">
      <w:pPr>
        <w:widowControl/>
        <w:spacing w:before="75" w:after="75" w:line="500" w:lineRule="exact"/>
        <w:ind w:leftChars="-202" w:left="-424" w:rightChars="-297" w:right="-624"/>
        <w:jc w:val="left"/>
        <w:rPr>
          <w:rFonts w:ascii="华文仿宋" w:eastAsia="华文仿宋" w:hAnsi="华文仿宋" w:cs="宋体"/>
          <w:b/>
          <w:kern w:val="0"/>
          <w:sz w:val="24"/>
          <w:szCs w:val="24"/>
          <w:shd w:val="clear" w:color="auto" w:fill="FFFFFF"/>
        </w:rPr>
      </w:pPr>
      <w:r w:rsidRPr="000C2C7A">
        <w:rPr>
          <w:rFonts w:ascii="华文仿宋" w:eastAsia="华文仿宋" w:hAnsi="华文仿宋" w:cs="宋体" w:hint="eastAsia"/>
          <w:b/>
          <w:kern w:val="0"/>
          <w:sz w:val="24"/>
          <w:szCs w:val="24"/>
          <w:shd w:val="clear" w:color="auto" w:fill="FFFFFF"/>
        </w:rPr>
        <w:t>肿瘤妇科1名</w:t>
      </w:r>
      <w:r w:rsidRPr="000C2C7A">
        <w:rPr>
          <w:rFonts w:ascii="华文仿宋" w:eastAsia="华文仿宋" w:hAnsi="华文仿宋" w:cs="宋体"/>
          <w:b/>
          <w:kern w:val="0"/>
          <w:sz w:val="24"/>
          <w:szCs w:val="24"/>
          <w:shd w:val="clear" w:color="auto" w:fill="FFFFFF"/>
        </w:rPr>
        <w:t>，大肠外科</w:t>
      </w:r>
      <w:r w:rsidRPr="000C2C7A">
        <w:rPr>
          <w:rFonts w:ascii="华文仿宋" w:eastAsia="华文仿宋" w:hAnsi="华文仿宋" w:cs="宋体" w:hint="eastAsia"/>
          <w:b/>
          <w:kern w:val="0"/>
          <w:sz w:val="24"/>
          <w:szCs w:val="24"/>
          <w:shd w:val="clear" w:color="auto" w:fill="FFFFFF"/>
        </w:rPr>
        <w:t>2名</w:t>
      </w:r>
      <w:r w:rsidRPr="000C2C7A">
        <w:rPr>
          <w:rFonts w:ascii="华文仿宋" w:eastAsia="华文仿宋" w:hAnsi="华文仿宋" w:cs="宋体"/>
          <w:b/>
          <w:kern w:val="0"/>
          <w:sz w:val="24"/>
          <w:szCs w:val="24"/>
          <w:shd w:val="clear" w:color="auto" w:fill="FFFFFF"/>
        </w:rPr>
        <w:t>，</w:t>
      </w:r>
      <w:r w:rsidR="003B5CF2" w:rsidRPr="000C2C7A">
        <w:rPr>
          <w:rFonts w:ascii="华文仿宋" w:eastAsia="华文仿宋" w:hAnsi="华文仿宋" w:cs="宋体" w:hint="eastAsia"/>
          <w:b/>
          <w:kern w:val="0"/>
          <w:sz w:val="24"/>
          <w:szCs w:val="24"/>
          <w:shd w:val="clear" w:color="auto" w:fill="FFFFFF"/>
        </w:rPr>
        <w:t>放射治疗科</w:t>
      </w:r>
      <w:r w:rsidR="002C0989" w:rsidRPr="000C2C7A">
        <w:rPr>
          <w:rFonts w:ascii="华文仿宋" w:eastAsia="华文仿宋" w:hAnsi="华文仿宋" w:cs="宋体" w:hint="eastAsia"/>
          <w:b/>
          <w:kern w:val="0"/>
          <w:sz w:val="24"/>
          <w:szCs w:val="24"/>
          <w:shd w:val="clear" w:color="auto" w:fill="FFFFFF"/>
        </w:rPr>
        <w:t>2名，</w:t>
      </w:r>
      <w:r w:rsidR="00DB6477" w:rsidRPr="000C2C7A">
        <w:rPr>
          <w:rFonts w:ascii="华文仿宋" w:eastAsia="华文仿宋" w:hAnsi="华文仿宋" w:cs="宋体" w:hint="eastAsia"/>
          <w:b/>
          <w:kern w:val="0"/>
          <w:sz w:val="24"/>
          <w:szCs w:val="24"/>
          <w:shd w:val="clear" w:color="auto" w:fill="FFFFFF"/>
        </w:rPr>
        <w:t>乳腺外科1名、</w:t>
      </w:r>
      <w:r w:rsidRPr="000C2C7A">
        <w:rPr>
          <w:rFonts w:ascii="华文仿宋" w:eastAsia="华文仿宋" w:hAnsi="华文仿宋" w:cs="宋体"/>
          <w:b/>
          <w:kern w:val="0"/>
          <w:sz w:val="24"/>
          <w:szCs w:val="24"/>
          <w:shd w:val="clear" w:color="auto" w:fill="FFFFFF"/>
        </w:rPr>
        <w:t>中西医结合科</w:t>
      </w:r>
      <w:r w:rsidRPr="000C2C7A">
        <w:rPr>
          <w:rFonts w:ascii="华文仿宋" w:eastAsia="华文仿宋" w:hAnsi="华文仿宋" w:cs="宋体" w:hint="eastAsia"/>
          <w:b/>
          <w:kern w:val="0"/>
          <w:sz w:val="24"/>
          <w:szCs w:val="24"/>
          <w:shd w:val="clear" w:color="auto" w:fill="FFFFFF"/>
        </w:rPr>
        <w:t>1名</w:t>
      </w:r>
      <w:r w:rsidRPr="000C2C7A">
        <w:rPr>
          <w:rFonts w:ascii="华文仿宋" w:eastAsia="华文仿宋" w:hAnsi="华文仿宋" w:cs="宋体"/>
          <w:b/>
          <w:kern w:val="0"/>
          <w:sz w:val="24"/>
          <w:szCs w:val="24"/>
          <w:shd w:val="clear" w:color="auto" w:fill="FFFFFF"/>
        </w:rPr>
        <w:t>，</w:t>
      </w:r>
      <w:r w:rsidRPr="000C2C7A">
        <w:rPr>
          <w:rFonts w:ascii="华文仿宋" w:eastAsia="华文仿宋" w:hAnsi="华文仿宋" w:cs="宋体" w:hint="eastAsia"/>
          <w:b/>
          <w:kern w:val="0"/>
          <w:sz w:val="24"/>
          <w:szCs w:val="24"/>
          <w:shd w:val="clear" w:color="auto" w:fill="FFFFFF"/>
        </w:rPr>
        <w:t>ICU1名</w:t>
      </w:r>
      <w:r w:rsidR="00A537B3" w:rsidRPr="000C2C7A">
        <w:rPr>
          <w:rFonts w:ascii="华文仿宋" w:eastAsia="华文仿宋" w:hAnsi="华文仿宋" w:cs="宋体" w:hint="eastAsia"/>
          <w:b/>
          <w:kern w:val="0"/>
          <w:sz w:val="24"/>
          <w:szCs w:val="24"/>
          <w:shd w:val="clear" w:color="auto" w:fill="FFFFFF"/>
        </w:rPr>
        <w:t>，</w:t>
      </w:r>
      <w:r w:rsidR="00A537B3" w:rsidRPr="000C2C7A">
        <w:rPr>
          <w:rFonts w:ascii="华文仿宋" w:eastAsia="华文仿宋" w:hAnsi="华文仿宋" w:cs="宋体"/>
          <w:b/>
          <w:kern w:val="0"/>
          <w:sz w:val="24"/>
          <w:szCs w:val="24"/>
          <w:shd w:val="clear" w:color="auto" w:fill="FFFFFF"/>
        </w:rPr>
        <w:t>共</w:t>
      </w:r>
      <w:r w:rsidR="00DB6477" w:rsidRPr="000C2C7A">
        <w:rPr>
          <w:rFonts w:ascii="华文仿宋" w:eastAsia="华文仿宋" w:hAnsi="华文仿宋" w:cs="宋体" w:hint="eastAsia"/>
          <w:b/>
          <w:kern w:val="0"/>
          <w:sz w:val="24"/>
          <w:szCs w:val="24"/>
          <w:shd w:val="clear" w:color="auto" w:fill="FFFFFF"/>
        </w:rPr>
        <w:t>8</w:t>
      </w:r>
      <w:r w:rsidR="00A537B3" w:rsidRPr="000C2C7A">
        <w:rPr>
          <w:rFonts w:ascii="华文仿宋" w:eastAsia="华文仿宋" w:hAnsi="华文仿宋" w:cs="宋体" w:hint="eastAsia"/>
          <w:b/>
          <w:kern w:val="0"/>
          <w:sz w:val="24"/>
          <w:szCs w:val="24"/>
          <w:shd w:val="clear" w:color="auto" w:fill="FFFFFF"/>
        </w:rPr>
        <w:t>名</w:t>
      </w:r>
      <w:r w:rsidR="00A84A18" w:rsidRPr="000C2C7A">
        <w:rPr>
          <w:rFonts w:ascii="华文仿宋" w:eastAsia="华文仿宋" w:hAnsi="华文仿宋" w:cs="宋体" w:hint="eastAsia"/>
          <w:b/>
          <w:kern w:val="0"/>
          <w:sz w:val="24"/>
          <w:szCs w:val="24"/>
          <w:shd w:val="clear" w:color="auto" w:fill="FFFFFF"/>
        </w:rPr>
        <w:t>。</w:t>
      </w:r>
    </w:p>
    <w:p w:rsidR="00E117A0" w:rsidRPr="000C2C7A" w:rsidRDefault="00E117A0" w:rsidP="00327FBC">
      <w:pPr>
        <w:widowControl/>
        <w:spacing w:before="75" w:after="75" w:line="500" w:lineRule="exact"/>
        <w:ind w:leftChars="-202" w:left="-424" w:rightChars="-297" w:right="-624"/>
        <w:jc w:val="left"/>
        <w:rPr>
          <w:rFonts w:ascii="华文仿宋" w:eastAsia="华文仿宋" w:hAnsi="华文仿宋" w:cs="宋体"/>
          <w:b/>
          <w:kern w:val="0"/>
          <w:sz w:val="24"/>
          <w:szCs w:val="24"/>
          <w:shd w:val="clear" w:color="auto" w:fill="FFFFFF"/>
        </w:rPr>
      </w:pPr>
      <w:r w:rsidRPr="000C2C7A">
        <w:rPr>
          <w:rFonts w:ascii="华文仿宋" w:eastAsia="华文仿宋" w:hAnsi="华文仿宋" w:cs="宋体" w:hint="eastAsia"/>
          <w:b/>
          <w:kern w:val="0"/>
          <w:sz w:val="24"/>
          <w:szCs w:val="24"/>
          <w:shd w:val="clear" w:color="auto" w:fill="FFFFFF"/>
        </w:rPr>
        <w:t>岗位</w:t>
      </w:r>
      <w:r w:rsidRPr="000C2C7A">
        <w:rPr>
          <w:rFonts w:ascii="华文仿宋" w:eastAsia="华文仿宋" w:hAnsi="华文仿宋" w:cs="宋体"/>
          <w:b/>
          <w:kern w:val="0"/>
          <w:sz w:val="24"/>
          <w:szCs w:val="24"/>
          <w:shd w:val="clear" w:color="auto" w:fill="FFFFFF"/>
        </w:rPr>
        <w:t>职责：</w:t>
      </w:r>
    </w:p>
    <w:p w:rsidR="0061252F" w:rsidRPr="005E3370" w:rsidRDefault="00E117A0" w:rsidP="00327FBC">
      <w:pPr>
        <w:widowControl/>
        <w:spacing w:before="75" w:after="75" w:line="500" w:lineRule="exact"/>
        <w:ind w:leftChars="-202" w:left="-424" w:rightChars="-297" w:right="-624"/>
        <w:jc w:val="left"/>
        <w:rPr>
          <w:rFonts w:ascii="华文仿宋" w:eastAsia="华文仿宋" w:hAnsi="华文仿宋" w:cs="宋体"/>
          <w:kern w:val="0"/>
          <w:sz w:val="24"/>
          <w:szCs w:val="24"/>
          <w:shd w:val="clear" w:color="auto" w:fill="FFFFFF"/>
        </w:rPr>
      </w:pPr>
      <w:r w:rsidRPr="005E3370">
        <w:rPr>
          <w:rFonts w:ascii="华文仿宋" w:eastAsia="华文仿宋" w:hAnsi="华文仿宋" w:cs="宋体" w:hint="eastAsia"/>
          <w:kern w:val="0"/>
          <w:sz w:val="24"/>
          <w:szCs w:val="24"/>
          <w:shd w:val="clear" w:color="auto" w:fill="FFFFFF"/>
        </w:rPr>
        <w:t>1、在科主任领导和主诊医师指导下，分管病床，担任值班，参加门诊，可参加会诊及出诊工作；</w:t>
      </w:r>
      <w:r w:rsidRPr="005E3370">
        <w:rPr>
          <w:rFonts w:ascii="华文仿宋" w:eastAsia="华文仿宋" w:hAnsi="华文仿宋" w:cs="宋体" w:hint="eastAsia"/>
          <w:kern w:val="0"/>
          <w:sz w:val="24"/>
          <w:szCs w:val="24"/>
          <w:shd w:val="clear" w:color="auto" w:fill="FFFFFF"/>
        </w:rPr>
        <w:br/>
        <w:t>2、按时完成检诊、查房、医嘱、治疗和病史书写、病人术前准备、术后处理工作，认真做好值班和交接班工作，负责本组各项统计工作；</w:t>
      </w:r>
    </w:p>
    <w:p w:rsidR="00F92ED1" w:rsidRPr="005E3370" w:rsidRDefault="0061252F" w:rsidP="00327FBC">
      <w:pPr>
        <w:widowControl/>
        <w:spacing w:before="75" w:after="75" w:line="500" w:lineRule="exact"/>
        <w:ind w:leftChars="-202" w:left="-424" w:rightChars="-297" w:right="-624"/>
        <w:jc w:val="left"/>
        <w:rPr>
          <w:rFonts w:ascii="华文仿宋" w:eastAsia="华文仿宋" w:hAnsi="华文仿宋" w:cs="宋体"/>
          <w:kern w:val="0"/>
          <w:sz w:val="24"/>
          <w:szCs w:val="24"/>
          <w:shd w:val="clear" w:color="auto" w:fill="FFFFFF"/>
        </w:rPr>
      </w:pPr>
      <w:r w:rsidRPr="005E3370">
        <w:rPr>
          <w:rFonts w:ascii="华文仿宋" w:eastAsia="华文仿宋" w:hAnsi="华文仿宋" w:cs="宋体" w:hint="eastAsia"/>
          <w:kern w:val="0"/>
          <w:sz w:val="24"/>
          <w:szCs w:val="24"/>
          <w:shd w:val="clear" w:color="auto" w:fill="FFFFFF"/>
        </w:rPr>
        <w:t>3</w:t>
      </w:r>
      <w:r w:rsidR="00E117A0" w:rsidRPr="005E3370">
        <w:rPr>
          <w:rFonts w:ascii="华文仿宋" w:eastAsia="华文仿宋" w:hAnsi="华文仿宋" w:cs="宋体" w:hint="eastAsia"/>
          <w:kern w:val="0"/>
          <w:sz w:val="24"/>
          <w:szCs w:val="24"/>
          <w:shd w:val="clear" w:color="auto" w:fill="FFFFFF"/>
        </w:rPr>
        <w:t>、认真学习，参加一定的科研工作</w:t>
      </w:r>
      <w:r w:rsidR="00860CB5" w:rsidRPr="005E3370">
        <w:rPr>
          <w:rFonts w:ascii="华文仿宋" w:eastAsia="华文仿宋" w:hAnsi="华文仿宋" w:cs="宋体" w:hint="eastAsia"/>
          <w:kern w:val="0"/>
          <w:sz w:val="24"/>
          <w:szCs w:val="24"/>
          <w:shd w:val="clear" w:color="auto" w:fill="FFFFFF"/>
        </w:rPr>
        <w:t>，在上级医师的指导下开展科研设计、临床科研及撰写学术论文等工作，学习和运用新治疗技术；</w:t>
      </w:r>
    </w:p>
    <w:p w:rsidR="0061252F" w:rsidRPr="005E3370" w:rsidRDefault="0061252F"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4、担任临床教学，</w:t>
      </w:r>
      <w:r w:rsidR="00301CB7" w:rsidRPr="005E3370">
        <w:rPr>
          <w:rFonts w:ascii="华文仿宋" w:eastAsia="华文仿宋" w:hAnsi="华文仿宋" w:cs="Tahoma" w:hint="eastAsia"/>
          <w:kern w:val="0"/>
          <w:sz w:val="24"/>
          <w:szCs w:val="24"/>
        </w:rPr>
        <w:t>开展新技术如</w:t>
      </w:r>
      <w:r w:rsidRPr="005E3370">
        <w:rPr>
          <w:rFonts w:ascii="华文仿宋" w:eastAsia="华文仿宋" w:hAnsi="华文仿宋" w:cs="Tahoma" w:hint="eastAsia"/>
          <w:kern w:val="0"/>
          <w:sz w:val="24"/>
          <w:szCs w:val="24"/>
        </w:rPr>
        <w:t>腔镜技术</w:t>
      </w:r>
      <w:r w:rsidR="00301CB7" w:rsidRPr="005E3370">
        <w:rPr>
          <w:rFonts w:ascii="华文仿宋" w:eastAsia="华文仿宋" w:hAnsi="华文仿宋" w:cs="Tahoma" w:hint="eastAsia"/>
          <w:kern w:val="0"/>
          <w:sz w:val="24"/>
          <w:szCs w:val="24"/>
        </w:rPr>
        <w:t>工作</w:t>
      </w:r>
      <w:r w:rsidRPr="005E3370">
        <w:rPr>
          <w:rFonts w:ascii="华文仿宋" w:eastAsia="华文仿宋" w:hAnsi="华文仿宋" w:cs="Tahoma" w:hint="eastAsia"/>
          <w:kern w:val="0"/>
          <w:sz w:val="24"/>
          <w:szCs w:val="24"/>
        </w:rPr>
        <w:t>，指导研究生进修、实习医师工作。</w:t>
      </w:r>
    </w:p>
    <w:p w:rsidR="00A845E8" w:rsidRPr="000C2C7A" w:rsidRDefault="00A845E8" w:rsidP="00327FBC">
      <w:pPr>
        <w:widowControl/>
        <w:spacing w:before="75" w:after="75" w:line="500" w:lineRule="exact"/>
        <w:ind w:leftChars="-202" w:left="-424" w:rightChars="-297" w:right="-624"/>
        <w:jc w:val="left"/>
        <w:rPr>
          <w:rFonts w:ascii="华文仿宋" w:eastAsia="华文仿宋" w:hAnsi="华文仿宋" w:cs="宋体"/>
          <w:b/>
          <w:kern w:val="0"/>
          <w:sz w:val="24"/>
          <w:szCs w:val="24"/>
          <w:shd w:val="clear" w:color="auto" w:fill="FFFFFF"/>
        </w:rPr>
      </w:pPr>
      <w:r w:rsidRPr="000C2C7A">
        <w:rPr>
          <w:rFonts w:ascii="华文仿宋" w:eastAsia="华文仿宋" w:hAnsi="华文仿宋" w:cs="宋体" w:hint="eastAsia"/>
          <w:b/>
          <w:kern w:val="0"/>
          <w:sz w:val="24"/>
          <w:szCs w:val="24"/>
          <w:shd w:val="clear" w:color="auto" w:fill="FFFFFF"/>
        </w:rPr>
        <w:t>任职要求：</w:t>
      </w:r>
    </w:p>
    <w:p w:rsidR="00546DA1" w:rsidRPr="005E3370" w:rsidRDefault="00546DA1"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1、硕士研究生</w:t>
      </w:r>
      <w:r w:rsidR="00301CB7" w:rsidRPr="005E3370">
        <w:rPr>
          <w:rFonts w:ascii="华文仿宋" w:eastAsia="华文仿宋" w:hAnsi="华文仿宋" w:cs="Tahoma" w:hint="eastAsia"/>
          <w:kern w:val="0"/>
          <w:sz w:val="24"/>
          <w:szCs w:val="24"/>
        </w:rPr>
        <w:t>及</w:t>
      </w:r>
      <w:r w:rsidRPr="005E3370">
        <w:rPr>
          <w:rFonts w:ascii="华文仿宋" w:eastAsia="华文仿宋" w:hAnsi="华文仿宋" w:cs="Tahoma" w:hint="eastAsia"/>
          <w:kern w:val="0"/>
          <w:sz w:val="24"/>
          <w:szCs w:val="24"/>
        </w:rPr>
        <w:t>以上学历；</w:t>
      </w:r>
    </w:p>
    <w:p w:rsidR="00546DA1" w:rsidRPr="005E3370" w:rsidRDefault="00546DA1"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2、</w:t>
      </w:r>
      <w:r w:rsidRPr="005E3370">
        <w:rPr>
          <w:rFonts w:ascii="华文仿宋" w:eastAsia="华文仿宋" w:hAnsi="华文仿宋" w:cs="Tahoma" w:hint="eastAsia"/>
          <w:kern w:val="0"/>
          <w:sz w:val="24"/>
          <w:szCs w:val="24"/>
        </w:rPr>
        <w:t>有</w:t>
      </w:r>
      <w:r w:rsidR="0067146D" w:rsidRPr="005E3370">
        <w:rPr>
          <w:rFonts w:ascii="华文仿宋" w:eastAsia="华文仿宋" w:hAnsi="华文仿宋" w:cs="Tahoma" w:hint="eastAsia"/>
          <w:kern w:val="0"/>
          <w:sz w:val="24"/>
          <w:szCs w:val="24"/>
        </w:rPr>
        <w:t>应聘科室</w:t>
      </w:r>
      <w:r w:rsidR="000D568C" w:rsidRPr="005E3370">
        <w:rPr>
          <w:rFonts w:ascii="华文仿宋" w:eastAsia="华文仿宋" w:hAnsi="华文仿宋" w:cs="Tahoma" w:hint="eastAsia"/>
          <w:kern w:val="0"/>
          <w:sz w:val="24"/>
          <w:szCs w:val="24"/>
        </w:rPr>
        <w:t>的</w:t>
      </w:r>
      <w:r w:rsidRPr="005E3370">
        <w:rPr>
          <w:rFonts w:ascii="华文仿宋" w:eastAsia="华文仿宋" w:hAnsi="华文仿宋" w:cs="Tahoma" w:hint="eastAsia"/>
          <w:kern w:val="0"/>
          <w:sz w:val="24"/>
          <w:szCs w:val="24"/>
        </w:rPr>
        <w:t>相关工作经验，熟悉本专业常见病、多发病的诊断与治疗。</w:t>
      </w:r>
    </w:p>
    <w:p w:rsidR="00A053BD" w:rsidRPr="005E3370" w:rsidRDefault="00A053BD" w:rsidP="00327FBC">
      <w:pPr>
        <w:widowControl/>
        <w:spacing w:before="75" w:after="75" w:line="500" w:lineRule="exact"/>
        <w:ind w:leftChars="-202" w:left="-424" w:rightChars="-297" w:right="-624"/>
        <w:jc w:val="left"/>
        <w:rPr>
          <w:rFonts w:ascii="华文仿宋" w:eastAsia="华文仿宋" w:hAnsi="华文仿宋" w:cs="宋体"/>
          <w:b/>
          <w:kern w:val="0"/>
          <w:sz w:val="24"/>
          <w:szCs w:val="24"/>
          <w:shd w:val="clear" w:color="auto" w:fill="FFFFFF"/>
        </w:rPr>
      </w:pPr>
      <w:r w:rsidRPr="005E3370">
        <w:rPr>
          <w:rFonts w:ascii="华文仿宋" w:eastAsia="华文仿宋" w:hAnsi="华文仿宋" w:cs="Tahoma" w:hint="eastAsia"/>
          <w:b/>
          <w:kern w:val="0"/>
          <w:sz w:val="24"/>
          <w:szCs w:val="24"/>
        </w:rPr>
        <w:t>（</w:t>
      </w:r>
      <w:r w:rsidR="000C2C7A">
        <w:rPr>
          <w:rFonts w:ascii="华文仿宋" w:eastAsia="华文仿宋" w:hAnsi="华文仿宋" w:cs="Tahoma" w:hint="eastAsia"/>
          <w:b/>
          <w:kern w:val="0"/>
          <w:sz w:val="24"/>
          <w:szCs w:val="24"/>
        </w:rPr>
        <w:t>二</w:t>
      </w:r>
      <w:r w:rsidRPr="005E3370">
        <w:rPr>
          <w:rFonts w:ascii="华文仿宋" w:eastAsia="华文仿宋" w:hAnsi="华文仿宋" w:cs="Tahoma" w:hint="eastAsia"/>
          <w:b/>
          <w:kern w:val="0"/>
          <w:sz w:val="24"/>
          <w:szCs w:val="24"/>
        </w:rPr>
        <w:t>）</w:t>
      </w:r>
      <w:r w:rsidRPr="005E3370">
        <w:rPr>
          <w:rFonts w:ascii="华文仿宋" w:eastAsia="华文仿宋" w:hAnsi="华文仿宋" w:cs="宋体" w:hint="eastAsia"/>
          <w:b/>
          <w:kern w:val="0"/>
          <w:sz w:val="24"/>
          <w:szCs w:val="24"/>
          <w:shd w:val="clear" w:color="auto" w:fill="FFFFFF"/>
        </w:rPr>
        <w:t>住院医师</w:t>
      </w:r>
      <w:r w:rsidR="00EE09A4" w:rsidRPr="005E3370">
        <w:rPr>
          <w:rFonts w:ascii="华文仿宋" w:eastAsia="华文仿宋" w:hAnsi="华文仿宋" w:cs="宋体" w:hint="eastAsia"/>
          <w:b/>
          <w:kern w:val="0"/>
          <w:sz w:val="24"/>
          <w:szCs w:val="24"/>
          <w:shd w:val="clear" w:color="auto" w:fill="FFFFFF"/>
        </w:rPr>
        <w:t>岗位</w:t>
      </w:r>
    </w:p>
    <w:p w:rsidR="00125FD5" w:rsidRPr="000C2C7A" w:rsidRDefault="00125FD5"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胸外科4名，头颈外科2名，肿瘤妇科3名，泌尿外科4名，胃外科1名，乳腺外科4名，胰腺外科3名，大肠外科1名，肝脏外科2名，脑脊柱外科2名，</w:t>
      </w:r>
      <w:r w:rsidR="00682CA1" w:rsidRPr="000C2C7A">
        <w:rPr>
          <w:rFonts w:ascii="华文仿宋" w:eastAsia="华文仿宋" w:hAnsi="华文仿宋" w:cs="Tahoma"/>
          <w:b/>
          <w:kern w:val="0"/>
          <w:sz w:val="24"/>
          <w:szCs w:val="24"/>
        </w:rPr>
        <w:t>介入治疗科</w:t>
      </w:r>
      <w:r w:rsidR="00682CA1" w:rsidRPr="000C2C7A">
        <w:rPr>
          <w:rFonts w:ascii="华文仿宋" w:eastAsia="华文仿宋" w:hAnsi="华文仿宋" w:cs="Tahoma" w:hint="eastAsia"/>
          <w:b/>
          <w:kern w:val="0"/>
          <w:sz w:val="24"/>
          <w:szCs w:val="24"/>
        </w:rPr>
        <w:t>1名</w:t>
      </w:r>
      <w:r w:rsidR="00682CA1" w:rsidRPr="000C2C7A">
        <w:rPr>
          <w:rFonts w:ascii="华文仿宋" w:eastAsia="华文仿宋" w:hAnsi="华文仿宋" w:cs="Tahoma"/>
          <w:b/>
          <w:kern w:val="0"/>
          <w:sz w:val="24"/>
          <w:szCs w:val="24"/>
        </w:rPr>
        <w:t>，</w:t>
      </w:r>
      <w:r w:rsidR="003B5CF2" w:rsidRPr="000C2C7A">
        <w:rPr>
          <w:rFonts w:ascii="华文仿宋" w:eastAsia="华文仿宋" w:hAnsi="华文仿宋" w:cs="Tahoma" w:hint="eastAsia"/>
          <w:b/>
          <w:kern w:val="0"/>
          <w:sz w:val="24"/>
          <w:szCs w:val="24"/>
        </w:rPr>
        <w:t>放射</w:t>
      </w:r>
      <w:r w:rsidR="003B5CF2" w:rsidRPr="000C2C7A">
        <w:rPr>
          <w:rFonts w:ascii="华文仿宋" w:eastAsia="华文仿宋" w:hAnsi="华文仿宋" w:cs="Tahoma" w:hint="eastAsia"/>
          <w:b/>
          <w:kern w:val="0"/>
          <w:sz w:val="24"/>
          <w:szCs w:val="24"/>
        </w:rPr>
        <w:lastRenderedPageBreak/>
        <w:t>治疗</w:t>
      </w:r>
      <w:r w:rsidRPr="000C2C7A">
        <w:rPr>
          <w:rFonts w:ascii="华文仿宋" w:eastAsia="华文仿宋" w:hAnsi="华文仿宋" w:cs="Tahoma" w:hint="eastAsia"/>
          <w:b/>
          <w:kern w:val="0"/>
          <w:sz w:val="24"/>
          <w:szCs w:val="24"/>
        </w:rPr>
        <w:t>科</w:t>
      </w:r>
      <w:r w:rsidR="00682CA1" w:rsidRPr="000C2C7A">
        <w:rPr>
          <w:rFonts w:ascii="华文仿宋" w:eastAsia="华文仿宋" w:hAnsi="华文仿宋" w:cs="Tahoma" w:hint="eastAsia"/>
          <w:b/>
          <w:kern w:val="0"/>
          <w:sz w:val="24"/>
          <w:szCs w:val="24"/>
        </w:rPr>
        <w:t>9</w:t>
      </w:r>
      <w:r w:rsidRPr="000C2C7A">
        <w:rPr>
          <w:rFonts w:ascii="华文仿宋" w:eastAsia="华文仿宋" w:hAnsi="华文仿宋" w:cs="Tahoma" w:hint="eastAsia"/>
          <w:b/>
          <w:kern w:val="0"/>
          <w:sz w:val="24"/>
          <w:szCs w:val="24"/>
        </w:rPr>
        <w:t>名，肿瘤内科4名，中西医结合科1名，综合治疗科1名，麻醉科6名，ICU2名，超声诊断科4名，核医学科2名</w:t>
      </w:r>
      <w:r w:rsidRPr="000C2C7A">
        <w:rPr>
          <w:rFonts w:ascii="华文仿宋" w:eastAsia="华文仿宋" w:hAnsi="华文仿宋" w:cs="Tahoma"/>
          <w:b/>
          <w:kern w:val="0"/>
          <w:sz w:val="24"/>
          <w:szCs w:val="24"/>
        </w:rPr>
        <w:t>，病理科</w:t>
      </w:r>
      <w:r w:rsidRPr="000C2C7A">
        <w:rPr>
          <w:rFonts w:ascii="华文仿宋" w:eastAsia="华文仿宋" w:hAnsi="华文仿宋" w:cs="Tahoma" w:hint="eastAsia"/>
          <w:b/>
          <w:kern w:val="0"/>
          <w:sz w:val="24"/>
          <w:szCs w:val="24"/>
        </w:rPr>
        <w:t>5名</w:t>
      </w:r>
      <w:r w:rsidRPr="000C2C7A">
        <w:rPr>
          <w:rFonts w:ascii="华文仿宋" w:eastAsia="华文仿宋" w:hAnsi="华文仿宋" w:cs="Tahoma"/>
          <w:b/>
          <w:kern w:val="0"/>
          <w:sz w:val="24"/>
          <w:szCs w:val="24"/>
        </w:rPr>
        <w:t>，放射诊断科</w:t>
      </w:r>
      <w:r w:rsidRPr="000C2C7A">
        <w:rPr>
          <w:rFonts w:ascii="华文仿宋" w:eastAsia="华文仿宋" w:hAnsi="华文仿宋" w:cs="Tahoma" w:hint="eastAsia"/>
          <w:b/>
          <w:kern w:val="0"/>
          <w:sz w:val="24"/>
          <w:szCs w:val="24"/>
        </w:rPr>
        <w:t>5名</w:t>
      </w:r>
      <w:r w:rsidRPr="000C2C7A">
        <w:rPr>
          <w:rFonts w:ascii="华文仿宋" w:eastAsia="华文仿宋" w:hAnsi="华文仿宋" w:cs="Tahoma"/>
          <w:b/>
          <w:kern w:val="0"/>
          <w:sz w:val="24"/>
          <w:szCs w:val="24"/>
        </w:rPr>
        <w:t>，内镜中心</w:t>
      </w:r>
      <w:r w:rsidRPr="000C2C7A">
        <w:rPr>
          <w:rFonts w:ascii="华文仿宋" w:eastAsia="华文仿宋" w:hAnsi="华文仿宋" w:cs="Tahoma" w:hint="eastAsia"/>
          <w:b/>
          <w:kern w:val="0"/>
          <w:sz w:val="24"/>
          <w:szCs w:val="24"/>
        </w:rPr>
        <w:t>1名</w:t>
      </w:r>
      <w:r w:rsidR="00A537B3" w:rsidRPr="000C2C7A">
        <w:rPr>
          <w:rFonts w:ascii="华文仿宋" w:eastAsia="华文仿宋" w:hAnsi="华文仿宋" w:cs="Tahoma" w:hint="eastAsia"/>
          <w:b/>
          <w:kern w:val="0"/>
          <w:sz w:val="24"/>
          <w:szCs w:val="24"/>
        </w:rPr>
        <w:t>，</w:t>
      </w:r>
      <w:r w:rsidR="00A537B3" w:rsidRPr="000C2C7A">
        <w:rPr>
          <w:rFonts w:ascii="华文仿宋" w:eastAsia="华文仿宋" w:hAnsi="华文仿宋" w:cs="Tahoma"/>
          <w:b/>
          <w:kern w:val="0"/>
          <w:sz w:val="24"/>
          <w:szCs w:val="24"/>
        </w:rPr>
        <w:t>共</w:t>
      </w:r>
      <w:r w:rsidR="00DB6477" w:rsidRPr="000C2C7A">
        <w:rPr>
          <w:rFonts w:ascii="华文仿宋" w:eastAsia="华文仿宋" w:hAnsi="华文仿宋" w:cs="Tahoma" w:hint="eastAsia"/>
          <w:b/>
          <w:kern w:val="0"/>
          <w:sz w:val="24"/>
          <w:szCs w:val="24"/>
        </w:rPr>
        <w:t>67</w:t>
      </w:r>
      <w:r w:rsidR="00A537B3" w:rsidRPr="000C2C7A">
        <w:rPr>
          <w:rFonts w:ascii="华文仿宋" w:eastAsia="华文仿宋" w:hAnsi="华文仿宋" w:cs="Tahoma" w:hint="eastAsia"/>
          <w:b/>
          <w:kern w:val="0"/>
          <w:sz w:val="24"/>
          <w:szCs w:val="24"/>
        </w:rPr>
        <w:t>名</w:t>
      </w:r>
      <w:r w:rsidR="00A537B3" w:rsidRPr="000C2C7A">
        <w:rPr>
          <w:rFonts w:ascii="华文仿宋" w:eastAsia="华文仿宋" w:hAnsi="华文仿宋" w:cs="Tahoma"/>
          <w:b/>
          <w:kern w:val="0"/>
          <w:sz w:val="24"/>
          <w:szCs w:val="24"/>
        </w:rPr>
        <w:t>。</w:t>
      </w:r>
    </w:p>
    <w:p w:rsidR="00A053BD" w:rsidRPr="000C2C7A" w:rsidRDefault="00A053BD"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岗位职责：</w:t>
      </w:r>
    </w:p>
    <w:p w:rsidR="00A053BD" w:rsidRPr="005E3370" w:rsidRDefault="00A053BD"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1、在科主任领导和</w:t>
      </w:r>
      <w:r w:rsidR="0061252F" w:rsidRPr="005E3370">
        <w:rPr>
          <w:rFonts w:ascii="华文仿宋" w:eastAsia="华文仿宋" w:hAnsi="华文仿宋" w:cs="Tahoma" w:hint="eastAsia"/>
          <w:kern w:val="0"/>
          <w:sz w:val="24"/>
          <w:szCs w:val="24"/>
        </w:rPr>
        <w:t>主诊</w:t>
      </w:r>
      <w:r w:rsidRPr="005E3370">
        <w:rPr>
          <w:rFonts w:ascii="华文仿宋" w:eastAsia="华文仿宋" w:hAnsi="华文仿宋" w:cs="Tahoma" w:hint="eastAsia"/>
          <w:kern w:val="0"/>
          <w:sz w:val="24"/>
          <w:szCs w:val="24"/>
        </w:rPr>
        <w:t>医师指导下，分管病床，担任值班，参加门诊，高年住院医师可参加会诊及出诊工作；</w:t>
      </w:r>
    </w:p>
    <w:p w:rsidR="00A053BD" w:rsidRPr="005E3370" w:rsidRDefault="00A053BD"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2、按时完成检诊、查房、医嘱、治疗和病史书写、病人术前准备、术后处理工作，认真做好值班和交接班工作，负责本组各项统计工作；</w:t>
      </w:r>
    </w:p>
    <w:p w:rsidR="00A053BD" w:rsidRPr="005E3370" w:rsidRDefault="00752729"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3</w:t>
      </w:r>
      <w:r w:rsidR="00A053BD" w:rsidRPr="005E3370">
        <w:rPr>
          <w:rFonts w:ascii="华文仿宋" w:eastAsia="华文仿宋" w:hAnsi="华文仿宋" w:cs="Tahoma" w:hint="eastAsia"/>
          <w:kern w:val="0"/>
          <w:sz w:val="24"/>
          <w:szCs w:val="24"/>
        </w:rPr>
        <w:t>、认真执行各项规章制度和技术操作常规，亲自操作或指导护士进行各种重要的检查和治疗，严防差错事故。</w:t>
      </w:r>
    </w:p>
    <w:p w:rsidR="00A053BD" w:rsidRPr="005E3370" w:rsidRDefault="00752729"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4</w:t>
      </w:r>
      <w:r w:rsidR="00A053BD" w:rsidRPr="005E3370">
        <w:rPr>
          <w:rFonts w:ascii="华文仿宋" w:eastAsia="华文仿宋" w:hAnsi="华文仿宋" w:cs="Tahoma" w:hint="eastAsia"/>
          <w:kern w:val="0"/>
          <w:sz w:val="24"/>
          <w:szCs w:val="24"/>
        </w:rPr>
        <w:t>、认真学习，参加一定的科研工作，</w:t>
      </w:r>
      <w:r w:rsidR="00860CB5" w:rsidRPr="005E3370">
        <w:rPr>
          <w:rFonts w:ascii="华文仿宋" w:eastAsia="华文仿宋" w:hAnsi="华文仿宋" w:cs="Tahoma" w:hint="eastAsia"/>
          <w:kern w:val="0"/>
          <w:sz w:val="24"/>
          <w:szCs w:val="24"/>
        </w:rPr>
        <w:t>在上级医师的指导下开展科研设计、临床科研及撰写学术论文等工作，学习和运用新治疗技术，</w:t>
      </w:r>
      <w:r w:rsidR="00A053BD" w:rsidRPr="005E3370">
        <w:rPr>
          <w:rFonts w:ascii="华文仿宋" w:eastAsia="华文仿宋" w:hAnsi="华文仿宋" w:cs="Tahoma" w:hint="eastAsia"/>
          <w:kern w:val="0"/>
          <w:sz w:val="24"/>
          <w:szCs w:val="24"/>
        </w:rPr>
        <w:t>完成科室制定的住院医师培养计划。</w:t>
      </w:r>
    </w:p>
    <w:p w:rsidR="00A053BD" w:rsidRPr="005E3370" w:rsidRDefault="00752729"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5</w:t>
      </w:r>
      <w:r w:rsidR="00A053BD" w:rsidRPr="005E3370">
        <w:rPr>
          <w:rFonts w:ascii="华文仿宋" w:eastAsia="华文仿宋" w:hAnsi="华文仿宋" w:cs="Tahoma" w:hint="eastAsia"/>
          <w:kern w:val="0"/>
          <w:sz w:val="24"/>
          <w:szCs w:val="24"/>
        </w:rPr>
        <w:t>、参加一定的临床教学，</w:t>
      </w:r>
      <w:r w:rsidR="00301CB7" w:rsidRPr="005E3370">
        <w:rPr>
          <w:rFonts w:ascii="华文仿宋" w:eastAsia="华文仿宋" w:hAnsi="华文仿宋" w:cs="Tahoma" w:hint="eastAsia"/>
          <w:kern w:val="0"/>
          <w:sz w:val="24"/>
          <w:szCs w:val="24"/>
        </w:rPr>
        <w:t>开展新技术如腔镜技术工作</w:t>
      </w:r>
      <w:r w:rsidRPr="005E3370">
        <w:rPr>
          <w:rFonts w:ascii="华文仿宋" w:eastAsia="华文仿宋" w:hAnsi="华文仿宋" w:cs="Tahoma" w:hint="eastAsia"/>
          <w:kern w:val="0"/>
          <w:sz w:val="24"/>
          <w:szCs w:val="24"/>
        </w:rPr>
        <w:t>，</w:t>
      </w:r>
      <w:r w:rsidR="00A053BD" w:rsidRPr="005E3370">
        <w:rPr>
          <w:rFonts w:ascii="华文仿宋" w:eastAsia="华文仿宋" w:hAnsi="华文仿宋" w:cs="Tahoma" w:hint="eastAsia"/>
          <w:kern w:val="0"/>
          <w:sz w:val="24"/>
          <w:szCs w:val="24"/>
        </w:rPr>
        <w:t>根据情况指导进修医师工作。</w:t>
      </w:r>
    </w:p>
    <w:p w:rsidR="00A053BD" w:rsidRPr="000C2C7A" w:rsidRDefault="00A053BD" w:rsidP="00327FBC">
      <w:pPr>
        <w:widowControl/>
        <w:spacing w:before="75" w:after="75" w:line="500" w:lineRule="exact"/>
        <w:ind w:leftChars="-202" w:left="-424" w:rightChars="-297" w:right="-624"/>
        <w:jc w:val="left"/>
        <w:rPr>
          <w:rFonts w:ascii="华文仿宋" w:eastAsia="华文仿宋" w:hAnsi="华文仿宋" w:cs="宋体"/>
          <w:b/>
          <w:kern w:val="0"/>
          <w:sz w:val="24"/>
          <w:szCs w:val="24"/>
          <w:shd w:val="clear" w:color="auto" w:fill="FFFFFF"/>
        </w:rPr>
      </w:pPr>
      <w:r w:rsidRPr="000C2C7A">
        <w:rPr>
          <w:rFonts w:ascii="华文仿宋" w:eastAsia="华文仿宋" w:hAnsi="华文仿宋" w:cs="宋体" w:hint="eastAsia"/>
          <w:b/>
          <w:kern w:val="0"/>
          <w:sz w:val="24"/>
          <w:szCs w:val="24"/>
          <w:shd w:val="clear" w:color="auto" w:fill="FFFFFF"/>
        </w:rPr>
        <w:t>任职要求：</w:t>
      </w:r>
    </w:p>
    <w:p w:rsidR="004370F7" w:rsidRPr="005E3370" w:rsidRDefault="00A053BD"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1</w:t>
      </w:r>
      <w:r w:rsidR="00EF1AA9" w:rsidRPr="005E3370">
        <w:rPr>
          <w:rFonts w:ascii="华文仿宋" w:eastAsia="华文仿宋" w:hAnsi="华文仿宋" w:cs="Tahoma" w:hint="eastAsia"/>
          <w:kern w:val="0"/>
          <w:sz w:val="24"/>
          <w:szCs w:val="24"/>
        </w:rPr>
        <w:t>、</w:t>
      </w:r>
      <w:r w:rsidR="00A84A18" w:rsidRPr="005E3370">
        <w:rPr>
          <w:rFonts w:ascii="华文仿宋" w:eastAsia="华文仿宋" w:hAnsi="华文仿宋" w:cs="Tahoma" w:hint="eastAsia"/>
          <w:kern w:val="0"/>
          <w:sz w:val="24"/>
          <w:szCs w:val="24"/>
        </w:rPr>
        <w:t>985或211大学医学专业</w:t>
      </w:r>
      <w:r w:rsidR="0085746D">
        <w:rPr>
          <w:rFonts w:ascii="华文仿宋" w:eastAsia="华文仿宋" w:hAnsi="华文仿宋" w:cs="Tahoma" w:hint="eastAsia"/>
          <w:kern w:val="0"/>
          <w:sz w:val="24"/>
          <w:szCs w:val="24"/>
        </w:rPr>
        <w:t>应届</w:t>
      </w:r>
      <w:r w:rsidR="00A84A18"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00A84A18" w:rsidRPr="005E3370">
        <w:rPr>
          <w:rFonts w:ascii="华文仿宋" w:eastAsia="华文仿宋" w:hAnsi="华文仿宋" w:cs="Tahoma" w:hint="eastAsia"/>
          <w:kern w:val="0"/>
          <w:sz w:val="24"/>
          <w:szCs w:val="24"/>
        </w:rPr>
        <w:t>，</w:t>
      </w:r>
      <w:r w:rsidR="00301CB7" w:rsidRPr="005E3370">
        <w:rPr>
          <w:rFonts w:ascii="华文仿宋" w:eastAsia="华文仿宋" w:hAnsi="华文仿宋" w:cs="Tahoma" w:hint="eastAsia"/>
          <w:kern w:val="0"/>
          <w:sz w:val="24"/>
          <w:szCs w:val="24"/>
        </w:rPr>
        <w:t>硕士研究生及以上学历</w:t>
      </w:r>
      <w:r w:rsidRPr="005E3370">
        <w:rPr>
          <w:rFonts w:ascii="华文仿宋" w:eastAsia="华文仿宋" w:hAnsi="华文仿宋" w:cs="Tahoma" w:hint="eastAsia"/>
          <w:kern w:val="0"/>
          <w:sz w:val="24"/>
          <w:szCs w:val="24"/>
        </w:rPr>
        <w:t>；</w:t>
      </w:r>
    </w:p>
    <w:p w:rsidR="004370F7" w:rsidRPr="005E3370" w:rsidRDefault="00A053BD"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2</w:t>
      </w:r>
      <w:r w:rsidR="00EF1AA9" w:rsidRPr="005E3370">
        <w:rPr>
          <w:rFonts w:ascii="华文仿宋" w:eastAsia="华文仿宋" w:hAnsi="华文仿宋" w:cs="Tahoma" w:hint="eastAsia"/>
          <w:kern w:val="0"/>
          <w:sz w:val="24"/>
          <w:szCs w:val="24"/>
        </w:rPr>
        <w:t>、</w:t>
      </w:r>
      <w:r w:rsidRPr="005E3370">
        <w:rPr>
          <w:rFonts w:ascii="华文仿宋" w:eastAsia="华文仿宋" w:hAnsi="华文仿宋" w:cs="Tahoma" w:hint="eastAsia"/>
          <w:kern w:val="0"/>
          <w:sz w:val="24"/>
          <w:szCs w:val="24"/>
        </w:rPr>
        <w:t xml:space="preserve"> 取得</w:t>
      </w:r>
      <w:r w:rsidR="00A84A18" w:rsidRPr="005E3370">
        <w:rPr>
          <w:rFonts w:ascii="华文仿宋" w:eastAsia="华文仿宋" w:hAnsi="华文仿宋" w:cs="Tahoma" w:hint="eastAsia"/>
          <w:kern w:val="0"/>
          <w:sz w:val="24"/>
          <w:szCs w:val="24"/>
        </w:rPr>
        <w:t>中华人民共和国卫生部</w:t>
      </w:r>
      <w:r w:rsidRPr="005E3370">
        <w:rPr>
          <w:rFonts w:ascii="华文仿宋" w:eastAsia="华文仿宋" w:hAnsi="华文仿宋" w:cs="Tahoma" w:hint="eastAsia"/>
          <w:kern w:val="0"/>
          <w:sz w:val="24"/>
          <w:szCs w:val="24"/>
        </w:rPr>
        <w:t>住院医师规范化培训合格证书或为2016年</w:t>
      </w:r>
      <w:r w:rsidR="00A84A18" w:rsidRPr="005E3370">
        <w:rPr>
          <w:rFonts w:ascii="华文仿宋" w:eastAsia="华文仿宋" w:hAnsi="华文仿宋" w:cs="Tahoma" w:hint="eastAsia"/>
          <w:kern w:val="0"/>
          <w:sz w:val="24"/>
          <w:szCs w:val="24"/>
        </w:rPr>
        <w:t>上海市</w:t>
      </w:r>
      <w:r w:rsidRPr="005E3370">
        <w:rPr>
          <w:rFonts w:ascii="华文仿宋" w:eastAsia="华文仿宋" w:hAnsi="华文仿宋" w:cs="Tahoma" w:hint="eastAsia"/>
          <w:kern w:val="0"/>
          <w:sz w:val="24"/>
          <w:szCs w:val="24"/>
        </w:rPr>
        <w:t>住院医师规范化培训出站人员；</w:t>
      </w:r>
    </w:p>
    <w:p w:rsidR="004370F7" w:rsidRPr="005E3370" w:rsidRDefault="00A053BD"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3</w:t>
      </w:r>
      <w:r w:rsidR="00EF1AA9" w:rsidRPr="005E3370">
        <w:rPr>
          <w:rFonts w:ascii="华文仿宋" w:eastAsia="华文仿宋" w:hAnsi="华文仿宋" w:cs="Tahoma" w:hint="eastAsia"/>
          <w:kern w:val="0"/>
          <w:sz w:val="24"/>
          <w:szCs w:val="24"/>
        </w:rPr>
        <w:t>、</w:t>
      </w:r>
      <w:r w:rsidRPr="005E3370">
        <w:rPr>
          <w:rFonts w:ascii="华文仿宋" w:eastAsia="华文仿宋" w:hAnsi="华文仿宋" w:cs="Tahoma" w:hint="eastAsia"/>
          <w:kern w:val="0"/>
          <w:sz w:val="24"/>
          <w:szCs w:val="24"/>
        </w:rPr>
        <w:t>有应聘科室相关工作经验，熟悉本专业常见病、多发病的诊断与治疗；</w:t>
      </w:r>
    </w:p>
    <w:p w:rsidR="00741D0C" w:rsidRPr="005E3370" w:rsidRDefault="00A053BD"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4</w:t>
      </w:r>
      <w:r w:rsidR="00EF1AA9" w:rsidRPr="005E3370">
        <w:rPr>
          <w:rFonts w:ascii="华文仿宋" w:eastAsia="华文仿宋" w:hAnsi="华文仿宋" w:cs="Tahoma" w:hint="eastAsia"/>
          <w:kern w:val="0"/>
          <w:sz w:val="24"/>
          <w:szCs w:val="24"/>
        </w:rPr>
        <w:t>、</w:t>
      </w:r>
      <w:r w:rsidRPr="005E3370">
        <w:rPr>
          <w:rFonts w:ascii="华文仿宋" w:eastAsia="华文仿宋" w:hAnsi="华文仿宋" w:cs="Tahoma" w:hint="eastAsia"/>
          <w:kern w:val="0"/>
          <w:sz w:val="24"/>
          <w:szCs w:val="24"/>
        </w:rPr>
        <w:t xml:space="preserve"> 以第一作者发表高</w:t>
      </w:r>
      <w:r w:rsidR="00E57DF8" w:rsidRPr="005E3370">
        <w:rPr>
          <w:rFonts w:ascii="华文仿宋" w:eastAsia="华文仿宋" w:hAnsi="华文仿宋" w:cs="Tahoma" w:hint="eastAsia"/>
          <w:kern w:val="0"/>
          <w:sz w:val="24"/>
          <w:szCs w:val="24"/>
        </w:rPr>
        <w:t>分值</w:t>
      </w:r>
      <w:r w:rsidRPr="005E3370">
        <w:rPr>
          <w:rFonts w:ascii="华文仿宋" w:eastAsia="华文仿宋" w:hAnsi="华文仿宋" w:cs="Tahoma" w:hint="eastAsia"/>
          <w:kern w:val="0"/>
          <w:sz w:val="24"/>
          <w:szCs w:val="24"/>
        </w:rPr>
        <w:t>SCI</w:t>
      </w:r>
      <w:r w:rsidR="00E57DF8" w:rsidRPr="005E3370">
        <w:rPr>
          <w:rFonts w:ascii="华文仿宋" w:eastAsia="华文仿宋" w:hAnsi="华文仿宋" w:cs="Tahoma" w:hint="eastAsia"/>
          <w:kern w:val="0"/>
          <w:sz w:val="24"/>
          <w:szCs w:val="24"/>
        </w:rPr>
        <w:t>论文</w:t>
      </w:r>
      <w:r w:rsidRPr="005E3370">
        <w:rPr>
          <w:rFonts w:ascii="华文仿宋" w:eastAsia="华文仿宋" w:hAnsi="华文仿宋" w:cs="Tahoma" w:hint="eastAsia"/>
          <w:kern w:val="0"/>
          <w:sz w:val="24"/>
          <w:szCs w:val="24"/>
        </w:rPr>
        <w:t>者优先考虑。</w:t>
      </w:r>
    </w:p>
    <w:p w:rsidR="00741D0C" w:rsidRPr="005E3370" w:rsidRDefault="00741D0C" w:rsidP="00327FBC">
      <w:pPr>
        <w:widowControl/>
        <w:spacing w:before="75" w:after="75" w:line="500" w:lineRule="exact"/>
        <w:ind w:leftChars="-202" w:left="-424" w:rightChars="-297" w:right="-624"/>
        <w:jc w:val="left"/>
        <w:rPr>
          <w:rFonts w:ascii="华文仿宋" w:eastAsia="华文仿宋" w:hAnsi="华文仿宋" w:cs="Arial"/>
          <w:kern w:val="0"/>
          <w:sz w:val="24"/>
          <w:szCs w:val="24"/>
          <w:shd w:val="clear" w:color="auto" w:fill="FFFFFF"/>
        </w:rPr>
      </w:pPr>
    </w:p>
    <w:p w:rsidR="00607E1E" w:rsidRDefault="00607E1E"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607E1E">
        <w:rPr>
          <w:rFonts w:ascii="华文仿宋" w:eastAsia="华文仿宋" w:hAnsi="华文仿宋" w:cs="Tahoma" w:hint="eastAsia"/>
          <w:b/>
          <w:kern w:val="0"/>
          <w:sz w:val="24"/>
          <w:szCs w:val="24"/>
        </w:rPr>
        <w:t>二、物理师岗位</w:t>
      </w:r>
    </w:p>
    <w:p w:rsidR="00607E1E" w:rsidRDefault="00607E1E"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Pr>
          <w:rFonts w:ascii="华文仿宋" w:eastAsia="华文仿宋" w:hAnsi="华文仿宋" w:cs="Tahoma" w:hint="eastAsia"/>
          <w:b/>
          <w:kern w:val="0"/>
          <w:sz w:val="24"/>
          <w:szCs w:val="24"/>
        </w:rPr>
        <w:t>放疗科6名，共6名</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岗位职责</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进行放射治疗设备的质量控制和新技术的开展工作，及相关科研工作。</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任职要求：</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lastRenderedPageBreak/>
        <w:t>1</w:t>
      </w:r>
      <w:r w:rsidRPr="005E3370">
        <w:rPr>
          <w:rFonts w:ascii="华文仿宋" w:eastAsia="华文仿宋" w:hAnsi="华文仿宋" w:cs="Tahoma" w:hint="eastAsia"/>
          <w:kern w:val="0"/>
          <w:sz w:val="24"/>
          <w:szCs w:val="24"/>
        </w:rPr>
        <w:t>，985或211大学2016年应届毕业生，物理、生物医学工程、计算机、数学、统计、影像等相关专业</w:t>
      </w:r>
      <w:r w:rsidR="0085746D">
        <w:rPr>
          <w:rFonts w:ascii="华文仿宋" w:eastAsia="华文仿宋" w:hAnsi="华文仿宋" w:cs="Tahoma" w:hint="eastAsia"/>
          <w:kern w:val="0"/>
          <w:sz w:val="24"/>
          <w:szCs w:val="24"/>
        </w:rPr>
        <w:t>应届</w:t>
      </w:r>
      <w:r w:rsidR="0085746D"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Pr="005E3370">
        <w:rPr>
          <w:rFonts w:ascii="华文仿宋" w:eastAsia="华文仿宋" w:hAnsi="华文仿宋" w:cs="Tahoma" w:hint="eastAsia"/>
          <w:kern w:val="0"/>
          <w:sz w:val="24"/>
          <w:szCs w:val="24"/>
        </w:rPr>
        <w:t>；</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2，硕士研究生及以上学历；</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3，有良好中英文交流能力；有国外留学经历的优先录用；</w:t>
      </w:r>
    </w:p>
    <w:p w:rsidR="00607E1E"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4，能吃苦耐劳，团队协作精神强。</w:t>
      </w:r>
    </w:p>
    <w:p w:rsidR="00A84A18" w:rsidRPr="00607E1E" w:rsidRDefault="00A84A18"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p>
    <w:p w:rsidR="00245F3F" w:rsidRPr="000C2C7A" w:rsidRDefault="00607E1E"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Pr>
          <w:rFonts w:ascii="华文仿宋" w:eastAsia="华文仿宋" w:hAnsi="华文仿宋" w:cs="Tahoma" w:hint="eastAsia"/>
          <w:b/>
          <w:kern w:val="0"/>
          <w:sz w:val="24"/>
          <w:szCs w:val="24"/>
        </w:rPr>
        <w:t>三、</w:t>
      </w:r>
      <w:r w:rsidR="00245F3F" w:rsidRPr="000C2C7A">
        <w:rPr>
          <w:rFonts w:ascii="华文仿宋" w:eastAsia="华文仿宋" w:hAnsi="华文仿宋" w:cs="Tahoma" w:hint="eastAsia"/>
          <w:b/>
          <w:kern w:val="0"/>
          <w:sz w:val="24"/>
          <w:szCs w:val="24"/>
        </w:rPr>
        <w:t>剂量师</w:t>
      </w:r>
      <w:r>
        <w:rPr>
          <w:rFonts w:ascii="华文仿宋" w:eastAsia="华文仿宋" w:hAnsi="华文仿宋" w:cs="Tahoma" w:hint="eastAsia"/>
          <w:b/>
          <w:kern w:val="0"/>
          <w:sz w:val="24"/>
          <w:szCs w:val="24"/>
        </w:rPr>
        <w:t>岗位</w:t>
      </w:r>
    </w:p>
    <w:p w:rsidR="00607E1E" w:rsidRDefault="00607E1E"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Pr>
          <w:rFonts w:ascii="华文仿宋" w:eastAsia="华文仿宋" w:hAnsi="华文仿宋" w:cs="Tahoma" w:hint="eastAsia"/>
          <w:b/>
          <w:kern w:val="0"/>
          <w:sz w:val="24"/>
          <w:szCs w:val="24"/>
        </w:rPr>
        <w:t>放疗科3名，共3名</w:t>
      </w:r>
    </w:p>
    <w:p w:rsidR="00245F3F" w:rsidRPr="000C2C7A" w:rsidRDefault="00245F3F"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岗位职责：</w:t>
      </w:r>
    </w:p>
    <w:p w:rsidR="00245F3F" w:rsidRPr="005E3370" w:rsidRDefault="00A84A18"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根据患者治疗方案和处方制定放射治疗计划，及进行</w:t>
      </w:r>
      <w:r w:rsidR="00245F3F" w:rsidRPr="005E3370">
        <w:rPr>
          <w:rFonts w:ascii="华文仿宋" w:eastAsia="华文仿宋" w:hAnsi="华文仿宋" w:cs="Tahoma" w:hint="eastAsia"/>
          <w:kern w:val="0"/>
          <w:sz w:val="24"/>
          <w:szCs w:val="24"/>
        </w:rPr>
        <w:t>新技术的开展及相关剂量学科研工作；</w:t>
      </w:r>
    </w:p>
    <w:p w:rsidR="00245F3F" w:rsidRPr="000C2C7A" w:rsidRDefault="00245F3F"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任职要求：</w:t>
      </w:r>
    </w:p>
    <w:p w:rsidR="00245F3F" w:rsidRPr="005E3370" w:rsidRDefault="000D568C"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1</w:t>
      </w:r>
      <w:r w:rsidR="00245F3F" w:rsidRPr="005E3370">
        <w:rPr>
          <w:rFonts w:ascii="华文仿宋" w:eastAsia="华文仿宋" w:hAnsi="华文仿宋" w:cs="Tahoma" w:hint="eastAsia"/>
          <w:kern w:val="0"/>
          <w:sz w:val="24"/>
          <w:szCs w:val="24"/>
        </w:rPr>
        <w:t>，</w:t>
      </w:r>
      <w:r w:rsidR="00A84A18" w:rsidRPr="005E3370">
        <w:rPr>
          <w:rFonts w:ascii="华文仿宋" w:eastAsia="华文仿宋" w:hAnsi="华文仿宋" w:cs="Tahoma" w:hint="eastAsia"/>
          <w:kern w:val="0"/>
          <w:sz w:val="24"/>
          <w:szCs w:val="24"/>
        </w:rPr>
        <w:t>985或211大学</w:t>
      </w:r>
      <w:r w:rsidR="00245F3F" w:rsidRPr="005E3370">
        <w:rPr>
          <w:rFonts w:ascii="华文仿宋" w:eastAsia="华文仿宋" w:hAnsi="华文仿宋" w:cs="Tahoma" w:hint="eastAsia"/>
          <w:kern w:val="0"/>
          <w:sz w:val="24"/>
          <w:szCs w:val="24"/>
        </w:rPr>
        <w:t>物理、生物医学工程、计算机、数学、统计、影像等相关专业</w:t>
      </w:r>
      <w:r w:rsidR="0085746D">
        <w:rPr>
          <w:rFonts w:ascii="华文仿宋" w:eastAsia="华文仿宋" w:hAnsi="华文仿宋" w:cs="Tahoma" w:hint="eastAsia"/>
          <w:kern w:val="0"/>
          <w:sz w:val="24"/>
          <w:szCs w:val="24"/>
        </w:rPr>
        <w:t>应届</w:t>
      </w:r>
      <w:r w:rsidR="0085746D"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Pr="005E3370">
        <w:rPr>
          <w:rFonts w:ascii="华文仿宋" w:eastAsia="华文仿宋" w:hAnsi="华文仿宋" w:cs="Tahoma" w:hint="eastAsia"/>
          <w:kern w:val="0"/>
          <w:sz w:val="24"/>
          <w:szCs w:val="24"/>
        </w:rPr>
        <w:t>，本科及以上学历</w:t>
      </w:r>
      <w:r w:rsidR="00245F3F" w:rsidRPr="005E3370">
        <w:rPr>
          <w:rFonts w:ascii="华文仿宋" w:eastAsia="华文仿宋" w:hAnsi="华文仿宋" w:cs="Tahoma" w:hint="eastAsia"/>
          <w:kern w:val="0"/>
          <w:sz w:val="24"/>
          <w:szCs w:val="24"/>
        </w:rPr>
        <w:t>；</w:t>
      </w:r>
    </w:p>
    <w:p w:rsidR="000D568C" w:rsidRPr="005E3370" w:rsidRDefault="000D568C"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2</w:t>
      </w:r>
      <w:r w:rsidR="00245F3F" w:rsidRPr="005E3370">
        <w:rPr>
          <w:rFonts w:ascii="华文仿宋" w:eastAsia="华文仿宋" w:hAnsi="华文仿宋" w:cs="Tahoma" w:hint="eastAsia"/>
          <w:kern w:val="0"/>
          <w:sz w:val="24"/>
          <w:szCs w:val="24"/>
        </w:rPr>
        <w:t>，</w:t>
      </w:r>
      <w:r w:rsidRPr="005E3370">
        <w:rPr>
          <w:rFonts w:ascii="华文仿宋" w:eastAsia="华文仿宋" w:hAnsi="华文仿宋" w:cs="Tahoma" w:hint="eastAsia"/>
          <w:kern w:val="0"/>
          <w:sz w:val="24"/>
          <w:szCs w:val="24"/>
        </w:rPr>
        <w:t>能吃苦耐劳，团队协作精神强</w:t>
      </w:r>
      <w:r w:rsidR="007873C9" w:rsidRPr="005E3370">
        <w:rPr>
          <w:rFonts w:ascii="华文仿宋" w:eastAsia="华文仿宋" w:hAnsi="华文仿宋" w:cs="Tahoma" w:hint="eastAsia"/>
          <w:kern w:val="0"/>
          <w:sz w:val="24"/>
          <w:szCs w:val="24"/>
        </w:rPr>
        <w:t>；</w:t>
      </w:r>
    </w:p>
    <w:p w:rsidR="000D568C" w:rsidRPr="005E3370" w:rsidRDefault="000D568C"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3，有良好中英文交流能力</w:t>
      </w:r>
      <w:r w:rsidR="007873C9" w:rsidRPr="005E3370">
        <w:rPr>
          <w:rFonts w:ascii="华文仿宋" w:eastAsia="华文仿宋" w:hAnsi="华文仿宋" w:cs="Tahoma" w:hint="eastAsia"/>
          <w:kern w:val="0"/>
          <w:sz w:val="24"/>
          <w:szCs w:val="24"/>
        </w:rPr>
        <w:t>。</w:t>
      </w:r>
    </w:p>
    <w:p w:rsidR="00245F3F" w:rsidRDefault="00245F3F"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p>
    <w:p w:rsidR="00607E1E"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Pr>
          <w:rFonts w:ascii="华文仿宋" w:eastAsia="华文仿宋" w:hAnsi="华文仿宋" w:cs="Tahoma" w:hint="eastAsia"/>
          <w:b/>
          <w:kern w:val="0"/>
          <w:sz w:val="24"/>
          <w:szCs w:val="24"/>
        </w:rPr>
        <w:t>四</w:t>
      </w:r>
      <w:r w:rsidRPr="000C2C7A">
        <w:rPr>
          <w:rFonts w:ascii="华文仿宋" w:eastAsia="华文仿宋" w:hAnsi="华文仿宋" w:cs="Tahoma" w:hint="eastAsia"/>
          <w:b/>
          <w:kern w:val="0"/>
          <w:sz w:val="24"/>
          <w:szCs w:val="24"/>
        </w:rPr>
        <w:t>，药师</w:t>
      </w:r>
      <w:r>
        <w:rPr>
          <w:rFonts w:ascii="华文仿宋" w:eastAsia="华文仿宋" w:hAnsi="华文仿宋" w:cs="Tahoma" w:hint="eastAsia"/>
          <w:b/>
          <w:kern w:val="0"/>
          <w:sz w:val="24"/>
          <w:szCs w:val="24"/>
        </w:rPr>
        <w:t>岗位</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Pr>
          <w:rFonts w:ascii="华文仿宋" w:eastAsia="华文仿宋" w:hAnsi="华文仿宋" w:cs="Tahoma" w:hint="eastAsia"/>
          <w:b/>
          <w:kern w:val="0"/>
          <w:sz w:val="24"/>
          <w:szCs w:val="24"/>
        </w:rPr>
        <w:t>核医学科2名，共2名</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岗位</w:t>
      </w:r>
      <w:r w:rsidRPr="000C2C7A">
        <w:rPr>
          <w:rFonts w:ascii="华文仿宋" w:eastAsia="华文仿宋" w:hAnsi="华文仿宋" w:cs="Tahoma"/>
          <w:b/>
          <w:kern w:val="0"/>
          <w:sz w:val="24"/>
          <w:szCs w:val="24"/>
        </w:rPr>
        <w:t>职责：</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负责新药、特药的药理研究和质量分析，参与新药申报；进行正电子放射性药物生产和质量分析与自标单光子放射性药品的质量分析；协助进行影像设备的管理与操作。</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任职要求</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1</w:t>
      </w:r>
      <w:r w:rsidRPr="005E3370">
        <w:rPr>
          <w:rFonts w:ascii="华文仿宋" w:eastAsia="华文仿宋" w:hAnsi="华文仿宋" w:cs="Tahoma" w:hint="eastAsia"/>
          <w:kern w:val="0"/>
          <w:sz w:val="24"/>
          <w:szCs w:val="24"/>
        </w:rPr>
        <w:t>、全日制大学药理或药物分析</w:t>
      </w:r>
      <w:r w:rsidR="0085746D">
        <w:rPr>
          <w:rFonts w:ascii="华文仿宋" w:eastAsia="华文仿宋" w:hAnsi="华文仿宋" w:cs="Tahoma" w:hint="eastAsia"/>
          <w:kern w:val="0"/>
          <w:sz w:val="24"/>
          <w:szCs w:val="24"/>
        </w:rPr>
        <w:t>专业应届</w:t>
      </w:r>
      <w:r w:rsidR="0085746D"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Pr="005E3370">
        <w:rPr>
          <w:rFonts w:ascii="华文仿宋" w:eastAsia="华文仿宋" w:hAnsi="华文仿宋" w:cs="Tahoma" w:hint="eastAsia"/>
          <w:kern w:val="0"/>
          <w:sz w:val="24"/>
          <w:szCs w:val="24"/>
        </w:rPr>
        <w:t>硕士研究生及以上学历；</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2、药物注册经验者优先；</w:t>
      </w:r>
    </w:p>
    <w:p w:rsidR="00607E1E" w:rsidRDefault="00607E1E"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p>
    <w:p w:rsidR="00607E1E" w:rsidRPr="00607E1E" w:rsidRDefault="00607E1E"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607E1E">
        <w:rPr>
          <w:rFonts w:ascii="华文仿宋" w:eastAsia="华文仿宋" w:hAnsi="华文仿宋" w:cs="Tahoma" w:hint="eastAsia"/>
          <w:b/>
          <w:kern w:val="0"/>
          <w:sz w:val="24"/>
          <w:szCs w:val="24"/>
        </w:rPr>
        <w:t>五、技术员岗位</w:t>
      </w:r>
    </w:p>
    <w:p w:rsidR="00607E1E"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Pr>
          <w:rFonts w:ascii="华文仿宋" w:eastAsia="华文仿宋" w:hAnsi="华文仿宋" w:cs="Tahoma" w:hint="eastAsia"/>
          <w:b/>
          <w:kern w:val="0"/>
          <w:sz w:val="24"/>
          <w:szCs w:val="24"/>
        </w:rPr>
        <w:t>放射治疗科12名，核医学科2名</w:t>
      </w:r>
      <w:r w:rsidR="00342E31">
        <w:rPr>
          <w:rFonts w:ascii="华文仿宋" w:eastAsia="华文仿宋" w:hAnsi="华文仿宋" w:cs="Tahoma" w:hint="eastAsia"/>
          <w:b/>
          <w:kern w:val="0"/>
          <w:sz w:val="24"/>
          <w:szCs w:val="24"/>
        </w:rPr>
        <w:t>，病理科5名，放射诊断科2名，共21名。</w:t>
      </w:r>
    </w:p>
    <w:p w:rsidR="00607E1E"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Pr>
          <w:rFonts w:ascii="华文仿宋" w:eastAsia="华文仿宋" w:hAnsi="华文仿宋" w:cs="Tahoma"/>
          <w:b/>
          <w:kern w:val="0"/>
          <w:sz w:val="24"/>
          <w:szCs w:val="24"/>
        </w:rPr>
        <w:t>（</w:t>
      </w:r>
      <w:r>
        <w:rPr>
          <w:rFonts w:ascii="华文仿宋" w:eastAsia="华文仿宋" w:hAnsi="华文仿宋" w:cs="Tahoma" w:hint="eastAsia"/>
          <w:b/>
          <w:kern w:val="0"/>
          <w:sz w:val="24"/>
          <w:szCs w:val="24"/>
        </w:rPr>
        <w:t>一</w:t>
      </w:r>
      <w:r>
        <w:rPr>
          <w:rFonts w:ascii="华文仿宋" w:eastAsia="华文仿宋" w:hAnsi="华文仿宋" w:cs="Tahoma"/>
          <w:b/>
          <w:kern w:val="0"/>
          <w:sz w:val="24"/>
          <w:szCs w:val="24"/>
        </w:rPr>
        <w:t>）</w:t>
      </w:r>
      <w:r>
        <w:rPr>
          <w:rFonts w:ascii="华文仿宋" w:eastAsia="华文仿宋" w:hAnsi="华文仿宋" w:cs="Tahoma" w:hint="eastAsia"/>
          <w:b/>
          <w:kern w:val="0"/>
          <w:sz w:val="24"/>
          <w:szCs w:val="24"/>
        </w:rPr>
        <w:t>放射治疗科技术员</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岗位职责</w:t>
      </w:r>
      <w:r w:rsidRPr="000C2C7A">
        <w:rPr>
          <w:rFonts w:ascii="华文仿宋" w:eastAsia="华文仿宋" w:hAnsi="华文仿宋" w:cs="Tahoma"/>
          <w:b/>
          <w:kern w:val="0"/>
          <w:sz w:val="24"/>
          <w:szCs w:val="24"/>
        </w:rPr>
        <w:t>：</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配合诊断人员进行相关制模、治疗仪器操作工作，及对设备进行维护保养；</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任职要求：</w:t>
      </w:r>
    </w:p>
    <w:p w:rsidR="00607E1E" w:rsidRDefault="004E1FBA"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Pr>
          <w:rFonts w:ascii="华文仿宋" w:eastAsia="华文仿宋" w:hAnsi="华文仿宋" w:cs="Tahoma" w:hint="eastAsia"/>
          <w:kern w:val="0"/>
          <w:sz w:val="24"/>
          <w:szCs w:val="24"/>
        </w:rPr>
        <w:t>1</w:t>
      </w:r>
      <w:r w:rsidR="00607E1E" w:rsidRPr="005E3370">
        <w:rPr>
          <w:rFonts w:ascii="华文仿宋" w:eastAsia="华文仿宋" w:hAnsi="华文仿宋" w:cs="Tahoma" w:hint="eastAsia"/>
          <w:kern w:val="0"/>
          <w:sz w:val="24"/>
          <w:szCs w:val="24"/>
        </w:rPr>
        <w:t>、具有相关专业大专及以上学历，医学影像专业或有放疗仪器设备操作使用工作经历，201</w:t>
      </w:r>
      <w:r w:rsidR="00607E1E" w:rsidRPr="005E3370">
        <w:rPr>
          <w:rFonts w:ascii="华文仿宋" w:eastAsia="华文仿宋" w:hAnsi="华文仿宋" w:cs="Tahoma"/>
          <w:kern w:val="0"/>
          <w:sz w:val="24"/>
          <w:szCs w:val="24"/>
        </w:rPr>
        <w:t>6</w:t>
      </w:r>
      <w:r w:rsidR="00607E1E" w:rsidRPr="005E3370">
        <w:rPr>
          <w:rFonts w:ascii="华文仿宋" w:eastAsia="华文仿宋" w:hAnsi="华文仿宋" w:cs="Tahoma" w:hint="eastAsia"/>
          <w:kern w:val="0"/>
          <w:sz w:val="24"/>
          <w:szCs w:val="24"/>
        </w:rPr>
        <w:t xml:space="preserve">年应届毕业生应有医学影像或放射治疗临床实习经验； </w:t>
      </w:r>
      <w:r w:rsidR="00607E1E" w:rsidRPr="005E3370">
        <w:rPr>
          <w:rFonts w:ascii="华文仿宋" w:eastAsia="华文仿宋" w:hAnsi="华文仿宋" w:cs="Tahoma" w:hint="eastAsia"/>
          <w:kern w:val="0"/>
          <w:sz w:val="24"/>
          <w:szCs w:val="24"/>
        </w:rPr>
        <w:br/>
      </w:r>
      <w:r>
        <w:rPr>
          <w:rFonts w:ascii="华文仿宋" w:eastAsia="华文仿宋" w:hAnsi="华文仿宋" w:cs="Tahoma" w:hint="eastAsia"/>
          <w:kern w:val="0"/>
          <w:sz w:val="24"/>
          <w:szCs w:val="24"/>
        </w:rPr>
        <w:t>2</w:t>
      </w:r>
      <w:r w:rsidR="00607E1E" w:rsidRPr="005E3370">
        <w:rPr>
          <w:rFonts w:ascii="华文仿宋" w:eastAsia="华文仿宋" w:hAnsi="华文仿宋" w:cs="Tahoma" w:hint="eastAsia"/>
          <w:kern w:val="0"/>
          <w:sz w:val="24"/>
          <w:szCs w:val="24"/>
        </w:rPr>
        <w:t>、具有较强的责任心，能吃苦耐劳，有良好的团队合作精神。</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5E3370">
        <w:rPr>
          <w:rFonts w:ascii="华文仿宋" w:eastAsia="华文仿宋" w:hAnsi="华文仿宋" w:cs="Tahoma" w:hint="eastAsia"/>
          <w:b/>
          <w:kern w:val="0"/>
          <w:sz w:val="24"/>
          <w:szCs w:val="24"/>
        </w:rPr>
        <w:t>（二）核医学科</w:t>
      </w:r>
      <w:r w:rsidRPr="000C2C7A">
        <w:rPr>
          <w:rFonts w:ascii="华文仿宋" w:eastAsia="华文仿宋" w:hAnsi="华文仿宋" w:cs="Tahoma" w:hint="eastAsia"/>
          <w:b/>
          <w:kern w:val="0"/>
          <w:sz w:val="24"/>
          <w:szCs w:val="24"/>
        </w:rPr>
        <w:t>技术员</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岗位</w:t>
      </w:r>
      <w:r w:rsidRPr="000C2C7A">
        <w:rPr>
          <w:rFonts w:ascii="华文仿宋" w:eastAsia="华文仿宋" w:hAnsi="华文仿宋" w:cs="Tahoma"/>
          <w:b/>
          <w:kern w:val="0"/>
          <w:sz w:val="24"/>
          <w:szCs w:val="24"/>
        </w:rPr>
        <w:t>职责：</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负责操作与维护影像设备（7.0MR、PET/CT、SPECT/CT、光学成像仪）及进行数据管理与分析。</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任职</w:t>
      </w:r>
      <w:r w:rsidRPr="000C2C7A">
        <w:rPr>
          <w:rFonts w:ascii="华文仿宋" w:eastAsia="华文仿宋" w:hAnsi="华文仿宋" w:cs="Tahoma"/>
          <w:b/>
          <w:kern w:val="0"/>
          <w:sz w:val="24"/>
          <w:szCs w:val="24"/>
        </w:rPr>
        <w:t>要求：</w:t>
      </w:r>
    </w:p>
    <w:p w:rsidR="00607E1E" w:rsidRPr="005E3370" w:rsidRDefault="004E1FBA"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Pr>
          <w:rFonts w:ascii="华文仿宋" w:eastAsia="华文仿宋" w:hAnsi="华文仿宋" w:cs="Tahoma" w:hint="eastAsia"/>
          <w:kern w:val="0"/>
          <w:sz w:val="24"/>
          <w:szCs w:val="24"/>
        </w:rPr>
        <w:t>1</w:t>
      </w:r>
      <w:r w:rsidR="00607E1E" w:rsidRPr="005E3370">
        <w:rPr>
          <w:rFonts w:ascii="华文仿宋" w:eastAsia="华文仿宋" w:hAnsi="华文仿宋" w:cs="Tahoma" w:hint="eastAsia"/>
          <w:kern w:val="0"/>
          <w:sz w:val="24"/>
          <w:szCs w:val="24"/>
        </w:rPr>
        <w:t>、985或211大学理论物理专业</w:t>
      </w:r>
      <w:r w:rsidR="0085746D">
        <w:rPr>
          <w:rFonts w:ascii="华文仿宋" w:eastAsia="华文仿宋" w:hAnsi="华文仿宋" w:cs="Tahoma" w:hint="eastAsia"/>
          <w:kern w:val="0"/>
          <w:sz w:val="24"/>
          <w:szCs w:val="24"/>
        </w:rPr>
        <w:t>应届</w:t>
      </w:r>
      <w:r w:rsidR="0085746D"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00607E1E" w:rsidRPr="005E3370">
        <w:rPr>
          <w:rFonts w:ascii="华文仿宋" w:eastAsia="华文仿宋" w:hAnsi="华文仿宋" w:cs="Tahoma" w:hint="eastAsia"/>
          <w:kern w:val="0"/>
          <w:sz w:val="24"/>
          <w:szCs w:val="24"/>
        </w:rPr>
        <w:t>硕士研究生及以上学历；</w:t>
      </w:r>
    </w:p>
    <w:p w:rsidR="00607E1E" w:rsidRPr="005E3370" w:rsidRDefault="004E1FBA"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Pr>
          <w:rFonts w:ascii="华文仿宋" w:eastAsia="华文仿宋" w:hAnsi="华文仿宋" w:cs="Tahoma" w:hint="eastAsia"/>
          <w:kern w:val="0"/>
          <w:sz w:val="24"/>
          <w:szCs w:val="24"/>
        </w:rPr>
        <w:t>2</w:t>
      </w:r>
      <w:r w:rsidR="00607E1E" w:rsidRPr="005E3370">
        <w:rPr>
          <w:rFonts w:ascii="华文仿宋" w:eastAsia="华文仿宋" w:hAnsi="华文仿宋" w:cs="Tahoma" w:hint="eastAsia"/>
          <w:kern w:val="0"/>
          <w:sz w:val="24"/>
          <w:szCs w:val="24"/>
        </w:rPr>
        <w:t>、有MR操作、编程经历者优先。</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5E3370">
        <w:rPr>
          <w:rFonts w:ascii="华文仿宋" w:eastAsia="华文仿宋" w:hAnsi="华文仿宋" w:cs="Tahoma" w:hint="eastAsia"/>
          <w:b/>
          <w:kern w:val="0"/>
          <w:sz w:val="24"/>
          <w:szCs w:val="24"/>
        </w:rPr>
        <w:t>（三）病理科</w:t>
      </w:r>
      <w:r w:rsidRPr="000C2C7A">
        <w:rPr>
          <w:rFonts w:ascii="华文仿宋" w:eastAsia="华文仿宋" w:hAnsi="华文仿宋" w:cs="Tahoma" w:hint="eastAsia"/>
          <w:b/>
          <w:kern w:val="0"/>
          <w:sz w:val="24"/>
          <w:szCs w:val="24"/>
        </w:rPr>
        <w:t>技术员</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岗位</w:t>
      </w:r>
      <w:r w:rsidRPr="000C2C7A">
        <w:rPr>
          <w:rFonts w:ascii="华文仿宋" w:eastAsia="华文仿宋" w:hAnsi="华文仿宋" w:cs="Tahoma"/>
          <w:b/>
          <w:kern w:val="0"/>
          <w:sz w:val="24"/>
          <w:szCs w:val="24"/>
        </w:rPr>
        <w:t>要求：</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1、在病理科主任领导和医师指导下进行工作；</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2、按操作常规进行病理切片、染色，保证制片质量；</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3</w:t>
      </w:r>
      <w:r w:rsidRPr="005E3370">
        <w:rPr>
          <w:rFonts w:ascii="华文仿宋" w:eastAsia="华文仿宋" w:hAnsi="华文仿宋" w:cs="Tahoma" w:hint="eastAsia"/>
          <w:kern w:val="0"/>
          <w:sz w:val="24"/>
          <w:szCs w:val="24"/>
        </w:rPr>
        <w:t>、协助医师进行科研工作，负责临床病理讨论会前的准备工作；</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4</w:t>
      </w:r>
      <w:r w:rsidRPr="005E3370">
        <w:rPr>
          <w:rFonts w:ascii="华文仿宋" w:eastAsia="华文仿宋" w:hAnsi="华文仿宋" w:cs="Tahoma" w:hint="eastAsia"/>
          <w:kern w:val="0"/>
          <w:sz w:val="24"/>
          <w:szCs w:val="24"/>
        </w:rPr>
        <w:t>、负责病理标本、资料的保管和积累，做好登记、统计工作；</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5</w:t>
      </w:r>
      <w:r w:rsidRPr="005E3370">
        <w:rPr>
          <w:rFonts w:ascii="华文仿宋" w:eastAsia="华文仿宋" w:hAnsi="华文仿宋" w:cs="Tahoma" w:hint="eastAsia"/>
          <w:kern w:val="0"/>
          <w:sz w:val="24"/>
          <w:szCs w:val="24"/>
        </w:rPr>
        <w:t>、负责药品、器材、染料的请领和保管。</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lastRenderedPageBreak/>
        <w:t>任职资格</w:t>
      </w:r>
    </w:p>
    <w:p w:rsidR="00607E1E" w:rsidRPr="005E3370" w:rsidRDefault="004E1FBA"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Pr>
          <w:rFonts w:ascii="华文仿宋" w:eastAsia="华文仿宋" w:hAnsi="华文仿宋" w:cs="Tahoma" w:hint="eastAsia"/>
          <w:kern w:val="0"/>
          <w:sz w:val="24"/>
          <w:szCs w:val="24"/>
        </w:rPr>
        <w:t>1</w:t>
      </w:r>
      <w:r w:rsidR="00607E1E" w:rsidRPr="005E3370">
        <w:rPr>
          <w:rFonts w:ascii="华文仿宋" w:eastAsia="华文仿宋" w:hAnsi="华文仿宋" w:cs="Tahoma" w:hint="eastAsia"/>
          <w:kern w:val="0"/>
          <w:sz w:val="24"/>
          <w:szCs w:val="24"/>
        </w:rPr>
        <w:t>、985或211大学医学检验或分子生物学相关专业</w:t>
      </w:r>
      <w:r w:rsidR="0085746D">
        <w:rPr>
          <w:rFonts w:ascii="华文仿宋" w:eastAsia="华文仿宋" w:hAnsi="华文仿宋" w:cs="Tahoma" w:hint="eastAsia"/>
          <w:kern w:val="0"/>
          <w:sz w:val="24"/>
          <w:szCs w:val="24"/>
        </w:rPr>
        <w:t>应届</w:t>
      </w:r>
      <w:r w:rsidR="0085746D"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00607E1E" w:rsidRPr="005E3370">
        <w:rPr>
          <w:rFonts w:ascii="华文仿宋" w:eastAsia="华文仿宋" w:hAnsi="华文仿宋" w:cs="Tahoma" w:hint="eastAsia"/>
          <w:kern w:val="0"/>
          <w:sz w:val="24"/>
          <w:szCs w:val="24"/>
        </w:rPr>
        <w:t>大专及以上学历；</w:t>
      </w:r>
    </w:p>
    <w:p w:rsidR="00607E1E" w:rsidRPr="005E3370" w:rsidRDefault="004E1FBA"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Pr>
          <w:rFonts w:ascii="华文仿宋" w:eastAsia="华文仿宋" w:hAnsi="华文仿宋" w:cs="Tahoma" w:hint="eastAsia"/>
          <w:kern w:val="0"/>
          <w:sz w:val="24"/>
          <w:szCs w:val="24"/>
        </w:rPr>
        <w:t>2</w:t>
      </w:r>
      <w:r w:rsidR="00607E1E" w:rsidRPr="005E3370">
        <w:rPr>
          <w:rFonts w:ascii="华文仿宋" w:eastAsia="华文仿宋" w:hAnsi="华文仿宋" w:cs="Tahoma" w:hint="eastAsia"/>
          <w:kern w:val="0"/>
          <w:sz w:val="24"/>
          <w:szCs w:val="24"/>
        </w:rPr>
        <w:t xml:space="preserve">、有病理技术相关工作经验，2016年应届毕业生应有病理科实习经验； </w:t>
      </w:r>
    </w:p>
    <w:p w:rsidR="00607E1E" w:rsidRPr="005E3370" w:rsidRDefault="004E1FBA"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Pr>
          <w:rFonts w:ascii="华文仿宋" w:eastAsia="华文仿宋" w:hAnsi="华文仿宋" w:cs="Tahoma" w:hint="eastAsia"/>
          <w:kern w:val="0"/>
          <w:sz w:val="24"/>
          <w:szCs w:val="24"/>
        </w:rPr>
        <w:t>3</w:t>
      </w:r>
      <w:r w:rsidR="00607E1E" w:rsidRPr="005E3370">
        <w:rPr>
          <w:rFonts w:ascii="华文仿宋" w:eastAsia="华文仿宋" w:hAnsi="华文仿宋" w:cs="Tahoma" w:hint="eastAsia"/>
          <w:kern w:val="0"/>
          <w:sz w:val="24"/>
          <w:szCs w:val="24"/>
        </w:rPr>
        <w:t>、具有较强的责任心，能吃苦耐劳，有良好的团队合作精神</w:t>
      </w:r>
      <w:r w:rsidRPr="005E3370">
        <w:rPr>
          <w:rFonts w:ascii="华文仿宋" w:eastAsia="华文仿宋" w:hAnsi="华文仿宋" w:cs="Tahoma" w:hint="eastAsia"/>
          <w:kern w:val="0"/>
          <w:sz w:val="24"/>
          <w:szCs w:val="24"/>
        </w:rPr>
        <w:t>，身体健康</w:t>
      </w:r>
      <w:r w:rsidR="00607E1E" w:rsidRPr="005E3370">
        <w:rPr>
          <w:rFonts w:ascii="华文仿宋" w:eastAsia="华文仿宋" w:hAnsi="华文仿宋" w:cs="Tahoma" w:hint="eastAsia"/>
          <w:kern w:val="0"/>
          <w:sz w:val="24"/>
          <w:szCs w:val="24"/>
        </w:rPr>
        <w:t>。</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5E3370">
        <w:rPr>
          <w:rFonts w:ascii="华文仿宋" w:eastAsia="华文仿宋" w:hAnsi="华文仿宋" w:cs="Tahoma" w:hint="eastAsia"/>
          <w:b/>
          <w:kern w:val="0"/>
          <w:sz w:val="24"/>
          <w:szCs w:val="24"/>
        </w:rPr>
        <w:t>（四）</w:t>
      </w:r>
      <w:r w:rsidRPr="005E3370">
        <w:rPr>
          <w:rFonts w:ascii="华文仿宋" w:eastAsia="华文仿宋" w:hAnsi="华文仿宋" w:cs="Tahoma"/>
          <w:b/>
          <w:kern w:val="0"/>
          <w:sz w:val="24"/>
          <w:szCs w:val="24"/>
        </w:rPr>
        <w:t>放射诊断科</w:t>
      </w:r>
      <w:r>
        <w:rPr>
          <w:rFonts w:ascii="华文仿宋" w:eastAsia="华文仿宋" w:hAnsi="华文仿宋" w:cs="Tahoma" w:hint="eastAsia"/>
          <w:b/>
          <w:kern w:val="0"/>
          <w:sz w:val="24"/>
          <w:szCs w:val="24"/>
        </w:rPr>
        <w:t>技术</w:t>
      </w:r>
      <w:r w:rsidRPr="000C2C7A">
        <w:rPr>
          <w:rFonts w:ascii="华文仿宋" w:eastAsia="华文仿宋" w:hAnsi="华文仿宋" w:cs="Tahoma" w:hint="eastAsia"/>
          <w:b/>
          <w:kern w:val="0"/>
          <w:sz w:val="24"/>
          <w:szCs w:val="24"/>
        </w:rPr>
        <w:t>员</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岗位要求：</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负责开展项放射诊断科常规检查工作；</w:t>
      </w:r>
      <w:r w:rsidRPr="005E3370">
        <w:rPr>
          <w:rFonts w:ascii="华文仿宋" w:eastAsia="华文仿宋" w:hAnsi="华文仿宋" w:cs="Tahoma"/>
          <w:kern w:val="0"/>
          <w:sz w:val="24"/>
          <w:szCs w:val="24"/>
        </w:rPr>
        <w:t>负责影像设备的使用</w:t>
      </w:r>
      <w:r w:rsidRPr="005E3370">
        <w:rPr>
          <w:rFonts w:ascii="华文仿宋" w:eastAsia="华文仿宋" w:hAnsi="华文仿宋" w:cs="Tahoma" w:hint="eastAsia"/>
          <w:kern w:val="0"/>
          <w:sz w:val="24"/>
          <w:szCs w:val="24"/>
        </w:rPr>
        <w:t>与</w:t>
      </w:r>
      <w:r w:rsidRPr="005E3370">
        <w:rPr>
          <w:rFonts w:ascii="华文仿宋" w:eastAsia="华文仿宋" w:hAnsi="华文仿宋" w:cs="Tahoma"/>
          <w:kern w:val="0"/>
          <w:sz w:val="24"/>
          <w:szCs w:val="24"/>
        </w:rPr>
        <w:t>维护工作</w:t>
      </w:r>
      <w:r w:rsidRPr="005E3370">
        <w:rPr>
          <w:rFonts w:ascii="华文仿宋" w:eastAsia="华文仿宋" w:hAnsi="华文仿宋" w:cs="Tahoma" w:hint="eastAsia"/>
          <w:kern w:val="0"/>
          <w:sz w:val="24"/>
          <w:szCs w:val="24"/>
        </w:rPr>
        <w:t>；严格执行放射安全管理规章制度和X线摄影操作流程做好辐射防护工作。</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任职资格：</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1、全日制大学影像技术专业</w:t>
      </w:r>
      <w:r w:rsidR="0085746D">
        <w:rPr>
          <w:rFonts w:ascii="华文仿宋" w:eastAsia="华文仿宋" w:hAnsi="华文仿宋" w:cs="Tahoma" w:hint="eastAsia"/>
          <w:kern w:val="0"/>
          <w:sz w:val="24"/>
          <w:szCs w:val="24"/>
        </w:rPr>
        <w:t>应届</w:t>
      </w:r>
      <w:r w:rsidR="0085746D"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Pr="005E3370">
        <w:rPr>
          <w:rFonts w:ascii="华文仿宋" w:eastAsia="华文仿宋" w:hAnsi="华文仿宋" w:cs="Tahoma" w:hint="eastAsia"/>
          <w:kern w:val="0"/>
          <w:sz w:val="24"/>
          <w:szCs w:val="24"/>
        </w:rPr>
        <w:t>，大专以上学历；</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2、具有常规X线，CT,MRI实习或操作经验；</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3、英语四级，有一定的特长者优先录用；</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4、具有较强的责任心，能吃苦耐劳，身体健康，有良好的团队合作精神。</w:t>
      </w:r>
    </w:p>
    <w:p w:rsidR="00607E1E" w:rsidRPr="00607E1E" w:rsidRDefault="00607E1E"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p>
    <w:p w:rsidR="00607E1E" w:rsidRDefault="00CF1F75"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Pr>
          <w:rFonts w:ascii="华文仿宋" w:eastAsia="华文仿宋" w:hAnsi="华文仿宋" w:cs="Tahoma" w:hint="eastAsia"/>
          <w:b/>
          <w:kern w:val="0"/>
          <w:sz w:val="24"/>
          <w:szCs w:val="24"/>
        </w:rPr>
        <w:t>六</w:t>
      </w:r>
      <w:r w:rsidR="00607E1E">
        <w:rPr>
          <w:rFonts w:ascii="华文仿宋" w:eastAsia="华文仿宋" w:hAnsi="华文仿宋" w:cs="Tahoma" w:hint="eastAsia"/>
          <w:b/>
          <w:kern w:val="0"/>
          <w:sz w:val="24"/>
          <w:szCs w:val="24"/>
        </w:rPr>
        <w:t>、</w:t>
      </w:r>
      <w:r w:rsidR="00342E31">
        <w:rPr>
          <w:rFonts w:ascii="华文仿宋" w:eastAsia="华文仿宋" w:hAnsi="华文仿宋" w:cs="Tahoma" w:hint="eastAsia"/>
          <w:b/>
          <w:kern w:val="0"/>
          <w:sz w:val="24"/>
          <w:szCs w:val="24"/>
        </w:rPr>
        <w:t>医技部门</w:t>
      </w:r>
      <w:r w:rsidR="00607E1E" w:rsidRPr="000C2C7A">
        <w:rPr>
          <w:rFonts w:ascii="华文仿宋" w:eastAsia="华文仿宋" w:hAnsi="华文仿宋" w:cs="Tahoma" w:hint="eastAsia"/>
          <w:b/>
          <w:kern w:val="0"/>
          <w:sz w:val="24"/>
          <w:szCs w:val="24"/>
        </w:rPr>
        <w:t>护士</w:t>
      </w:r>
      <w:r w:rsidR="00607E1E">
        <w:rPr>
          <w:rFonts w:ascii="华文仿宋" w:eastAsia="华文仿宋" w:hAnsi="华文仿宋" w:cs="Tahoma" w:hint="eastAsia"/>
          <w:b/>
          <w:kern w:val="0"/>
          <w:sz w:val="24"/>
          <w:szCs w:val="24"/>
        </w:rPr>
        <w:t>岗位</w:t>
      </w:r>
      <w:r w:rsidR="00607E1E" w:rsidRPr="000C2C7A">
        <w:rPr>
          <w:rFonts w:ascii="华文仿宋" w:eastAsia="华文仿宋" w:hAnsi="华文仿宋" w:cs="Tahoma"/>
          <w:b/>
          <w:kern w:val="0"/>
          <w:sz w:val="24"/>
          <w:szCs w:val="24"/>
        </w:rPr>
        <w:t>：</w:t>
      </w:r>
    </w:p>
    <w:p w:rsidR="00607E1E"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Pr>
          <w:rFonts w:ascii="华文仿宋" w:eastAsia="华文仿宋" w:hAnsi="华文仿宋" w:cs="Tahoma" w:hint="eastAsia"/>
          <w:b/>
          <w:kern w:val="0"/>
          <w:sz w:val="24"/>
          <w:szCs w:val="24"/>
        </w:rPr>
        <w:t>核医学科2名，放射诊断科1名，共3名。</w:t>
      </w:r>
    </w:p>
    <w:p w:rsidR="00607E1E"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Pr>
          <w:rFonts w:ascii="华文仿宋" w:eastAsia="华文仿宋" w:hAnsi="华文仿宋" w:cs="Tahoma" w:hint="eastAsia"/>
          <w:b/>
          <w:kern w:val="0"/>
          <w:sz w:val="24"/>
          <w:szCs w:val="24"/>
        </w:rPr>
        <w:t>（一）核医学科护士：</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岗位</w:t>
      </w:r>
      <w:r w:rsidRPr="000C2C7A">
        <w:rPr>
          <w:rFonts w:ascii="华文仿宋" w:eastAsia="华文仿宋" w:hAnsi="华文仿宋" w:cs="Tahoma"/>
          <w:b/>
          <w:kern w:val="0"/>
          <w:sz w:val="24"/>
          <w:szCs w:val="24"/>
        </w:rPr>
        <w:t>职责：</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参加医疗第一线工作，参加病房夜班轮班；负责病人接待、引导、宣教、测血糖、称体重；及放射性诊疗药品预订、验收、注销.</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任职要求</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1、临床护理专业毕业</w:t>
      </w:r>
      <w:r w:rsidR="0085746D">
        <w:rPr>
          <w:rFonts w:ascii="华文仿宋" w:eastAsia="华文仿宋" w:hAnsi="华文仿宋" w:cs="Tahoma" w:hint="eastAsia"/>
          <w:kern w:val="0"/>
          <w:sz w:val="24"/>
          <w:szCs w:val="24"/>
        </w:rPr>
        <w:t>应届</w:t>
      </w:r>
      <w:r w:rsidR="0085746D"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Pr="005E3370">
        <w:rPr>
          <w:rFonts w:ascii="华文仿宋" w:eastAsia="华文仿宋" w:hAnsi="华文仿宋" w:cs="Tahoma" w:hint="eastAsia"/>
          <w:kern w:val="0"/>
          <w:sz w:val="24"/>
          <w:szCs w:val="24"/>
        </w:rPr>
        <w:t>，大专以上学历；</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2</w:t>
      </w:r>
      <w:r w:rsidRPr="005E3370">
        <w:rPr>
          <w:rFonts w:ascii="华文仿宋" w:eastAsia="华文仿宋" w:hAnsi="华文仿宋" w:cs="Tahoma" w:hint="eastAsia"/>
          <w:kern w:val="0"/>
          <w:sz w:val="24"/>
          <w:szCs w:val="24"/>
        </w:rPr>
        <w:t>、有护士资格证书。</w:t>
      </w:r>
    </w:p>
    <w:p w:rsidR="00607E1E" w:rsidRDefault="00607E1E"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Pr>
          <w:rFonts w:ascii="华文仿宋" w:eastAsia="华文仿宋" w:hAnsi="华文仿宋" w:cs="Tahoma" w:hint="eastAsia"/>
          <w:b/>
          <w:kern w:val="0"/>
          <w:sz w:val="24"/>
          <w:szCs w:val="24"/>
        </w:rPr>
        <w:t>（二）放射诊断科护士：</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lastRenderedPageBreak/>
        <w:t>岗位要求：</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在放射诊断科主任的指导下开展放射诊断科相关护理工作；负责执行核对制度和注射技术操作常规.</w:t>
      </w:r>
    </w:p>
    <w:p w:rsidR="00607E1E" w:rsidRPr="000C2C7A" w:rsidRDefault="00607E1E" w:rsidP="00607E1E">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任职资格：</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1</w:t>
      </w:r>
      <w:r w:rsidRPr="005E3370">
        <w:rPr>
          <w:rFonts w:ascii="华文仿宋" w:eastAsia="华文仿宋" w:hAnsi="华文仿宋" w:cs="Tahoma" w:hint="eastAsia"/>
          <w:kern w:val="0"/>
          <w:sz w:val="24"/>
          <w:szCs w:val="24"/>
        </w:rPr>
        <w:t>、临床护理专业毕业</w:t>
      </w:r>
      <w:r w:rsidR="0085746D">
        <w:rPr>
          <w:rFonts w:ascii="华文仿宋" w:eastAsia="华文仿宋" w:hAnsi="华文仿宋" w:cs="Tahoma" w:hint="eastAsia"/>
          <w:kern w:val="0"/>
          <w:sz w:val="24"/>
          <w:szCs w:val="24"/>
        </w:rPr>
        <w:t>应届</w:t>
      </w:r>
      <w:r w:rsidR="0085746D"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Pr="005E3370">
        <w:rPr>
          <w:rFonts w:ascii="华文仿宋" w:eastAsia="华文仿宋" w:hAnsi="华文仿宋" w:cs="Tahoma" w:hint="eastAsia"/>
          <w:kern w:val="0"/>
          <w:sz w:val="24"/>
          <w:szCs w:val="24"/>
        </w:rPr>
        <w:t>，大专以上学历；</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2</w:t>
      </w:r>
      <w:r w:rsidRPr="005E3370">
        <w:rPr>
          <w:rFonts w:ascii="华文仿宋" w:eastAsia="华文仿宋" w:hAnsi="华文仿宋" w:cs="Tahoma" w:hint="eastAsia"/>
          <w:kern w:val="0"/>
          <w:sz w:val="24"/>
          <w:szCs w:val="24"/>
        </w:rPr>
        <w:t>、具有护士资格证书；</w:t>
      </w:r>
    </w:p>
    <w:p w:rsidR="00607E1E"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3</w:t>
      </w:r>
      <w:r w:rsidRPr="005E3370">
        <w:rPr>
          <w:rFonts w:ascii="华文仿宋" w:eastAsia="华文仿宋" w:hAnsi="华文仿宋" w:cs="Tahoma" w:hint="eastAsia"/>
          <w:kern w:val="0"/>
          <w:sz w:val="24"/>
          <w:szCs w:val="24"/>
        </w:rPr>
        <w:t>、英语四级，有一定的特长者优先录用；</w:t>
      </w:r>
    </w:p>
    <w:p w:rsidR="00607E1E" w:rsidRPr="005E3370" w:rsidRDefault="00607E1E" w:rsidP="00607E1E">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4</w:t>
      </w:r>
      <w:r w:rsidRPr="005E3370">
        <w:rPr>
          <w:rFonts w:ascii="华文仿宋" w:eastAsia="华文仿宋" w:hAnsi="华文仿宋" w:cs="Tahoma" w:hint="eastAsia"/>
          <w:kern w:val="0"/>
          <w:sz w:val="24"/>
          <w:szCs w:val="24"/>
        </w:rPr>
        <w:t>、具有较强的责任心，能吃苦耐劳，身体健康，有良好的团队合作精神。</w:t>
      </w:r>
    </w:p>
    <w:p w:rsidR="00607E1E" w:rsidRPr="00607E1E" w:rsidRDefault="00607E1E"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p>
    <w:p w:rsidR="003A2F1A" w:rsidRPr="00607E1E" w:rsidRDefault="00CF1F75"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Pr>
          <w:rFonts w:ascii="华文仿宋" w:eastAsia="华文仿宋" w:hAnsi="华文仿宋" w:cs="Tahoma" w:hint="eastAsia"/>
          <w:b/>
          <w:kern w:val="0"/>
          <w:sz w:val="24"/>
          <w:szCs w:val="24"/>
        </w:rPr>
        <w:t>七</w:t>
      </w:r>
      <w:r w:rsidR="00342E31">
        <w:rPr>
          <w:rFonts w:ascii="华文仿宋" w:eastAsia="华文仿宋" w:hAnsi="华文仿宋" w:cs="Tahoma" w:hint="eastAsia"/>
          <w:b/>
          <w:kern w:val="0"/>
          <w:sz w:val="24"/>
          <w:szCs w:val="24"/>
        </w:rPr>
        <w:t>、</w:t>
      </w:r>
      <w:r w:rsidR="00607E1E" w:rsidRPr="00607E1E">
        <w:rPr>
          <w:rFonts w:ascii="华文仿宋" w:eastAsia="华文仿宋" w:hAnsi="华文仿宋" w:cs="Tahoma" w:hint="eastAsia"/>
          <w:b/>
          <w:kern w:val="0"/>
          <w:sz w:val="24"/>
          <w:szCs w:val="24"/>
        </w:rPr>
        <w:t>护理部</w:t>
      </w:r>
      <w:r w:rsidR="00607E1E">
        <w:rPr>
          <w:rFonts w:ascii="华文仿宋" w:eastAsia="华文仿宋" w:hAnsi="华文仿宋" w:cs="Tahoma" w:hint="eastAsia"/>
          <w:b/>
          <w:kern w:val="0"/>
          <w:sz w:val="24"/>
          <w:szCs w:val="24"/>
        </w:rPr>
        <w:t>护士</w:t>
      </w:r>
      <w:r w:rsidR="00342E31">
        <w:rPr>
          <w:rFonts w:ascii="华文仿宋" w:eastAsia="华文仿宋" w:hAnsi="华文仿宋" w:cs="Tahoma" w:hint="eastAsia"/>
          <w:b/>
          <w:kern w:val="0"/>
          <w:sz w:val="24"/>
          <w:szCs w:val="24"/>
        </w:rPr>
        <w:t>岗位</w:t>
      </w:r>
    </w:p>
    <w:p w:rsidR="00357FBC" w:rsidRPr="000C2C7A" w:rsidRDefault="0008213E" w:rsidP="00327FBC">
      <w:pPr>
        <w:widowControl/>
        <w:spacing w:before="75" w:after="75" w:line="500" w:lineRule="exact"/>
        <w:ind w:leftChars="-202" w:left="-424" w:rightChars="-297" w:right="-624"/>
        <w:jc w:val="left"/>
        <w:rPr>
          <w:rFonts w:ascii="华文仿宋" w:eastAsia="华文仿宋" w:hAnsi="华文仿宋" w:cs="Tahoma"/>
          <w:b/>
          <w:color w:val="000000" w:themeColor="text1"/>
          <w:kern w:val="0"/>
          <w:sz w:val="24"/>
          <w:szCs w:val="24"/>
        </w:rPr>
      </w:pPr>
      <w:r w:rsidRPr="000C2C7A">
        <w:rPr>
          <w:rFonts w:ascii="华文仿宋" w:eastAsia="华文仿宋" w:hAnsi="华文仿宋" w:cs="Tahoma" w:hint="eastAsia"/>
          <w:b/>
          <w:color w:val="000000" w:themeColor="text1"/>
          <w:kern w:val="0"/>
          <w:sz w:val="24"/>
          <w:szCs w:val="24"/>
        </w:rPr>
        <w:t>护士</w:t>
      </w:r>
      <w:r w:rsidR="0068327A" w:rsidRPr="000C2C7A">
        <w:rPr>
          <w:rFonts w:ascii="华文仿宋" w:eastAsia="华文仿宋" w:hAnsi="华文仿宋" w:cs="Tahoma" w:hint="eastAsia"/>
          <w:b/>
          <w:color w:val="000000" w:themeColor="text1"/>
          <w:kern w:val="0"/>
          <w:sz w:val="24"/>
          <w:szCs w:val="24"/>
        </w:rPr>
        <w:t>若干名（</w:t>
      </w:r>
      <w:r w:rsidRPr="000C2C7A">
        <w:rPr>
          <w:rFonts w:ascii="华文仿宋" w:eastAsia="华文仿宋" w:hAnsi="华文仿宋" w:cs="Tahoma" w:hint="eastAsia"/>
          <w:b/>
          <w:color w:val="000000" w:themeColor="text1"/>
          <w:kern w:val="0"/>
          <w:sz w:val="24"/>
          <w:szCs w:val="24"/>
        </w:rPr>
        <w:t>1</w:t>
      </w:r>
      <w:r w:rsidR="003A2F1A" w:rsidRPr="000C2C7A">
        <w:rPr>
          <w:rFonts w:ascii="华文仿宋" w:eastAsia="华文仿宋" w:hAnsi="华文仿宋" w:cs="Tahoma" w:hint="eastAsia"/>
          <w:b/>
          <w:color w:val="000000" w:themeColor="text1"/>
          <w:kern w:val="0"/>
          <w:sz w:val="24"/>
          <w:szCs w:val="24"/>
        </w:rPr>
        <w:t>00</w:t>
      </w:r>
      <w:r w:rsidRPr="000C2C7A">
        <w:rPr>
          <w:rFonts w:ascii="华文仿宋" w:eastAsia="华文仿宋" w:hAnsi="华文仿宋" w:cs="Tahoma" w:hint="eastAsia"/>
          <w:b/>
          <w:color w:val="000000" w:themeColor="text1"/>
          <w:kern w:val="0"/>
          <w:sz w:val="24"/>
          <w:szCs w:val="24"/>
        </w:rPr>
        <w:t>名</w:t>
      </w:r>
      <w:r w:rsidR="003A2F1A" w:rsidRPr="000C2C7A">
        <w:rPr>
          <w:rFonts w:ascii="华文仿宋" w:eastAsia="华文仿宋" w:hAnsi="华文仿宋" w:cs="Tahoma" w:hint="eastAsia"/>
          <w:b/>
          <w:color w:val="000000" w:themeColor="text1"/>
          <w:kern w:val="0"/>
          <w:sz w:val="24"/>
          <w:szCs w:val="24"/>
        </w:rPr>
        <w:t>以上</w:t>
      </w:r>
      <w:r w:rsidR="00357FBC" w:rsidRPr="000C2C7A">
        <w:rPr>
          <w:rFonts w:ascii="华文仿宋" w:eastAsia="华文仿宋" w:hAnsi="华文仿宋" w:cs="Tahoma" w:hint="eastAsia"/>
          <w:b/>
          <w:color w:val="000000" w:themeColor="text1"/>
          <w:kern w:val="0"/>
          <w:sz w:val="24"/>
          <w:szCs w:val="24"/>
        </w:rPr>
        <w:t>，其中本科学历20-30名，硕士及以上学历5-10名）</w:t>
      </w:r>
    </w:p>
    <w:p w:rsidR="00357FBC" w:rsidRPr="000C2C7A" w:rsidRDefault="00357FBC" w:rsidP="00327FBC">
      <w:pPr>
        <w:widowControl/>
        <w:spacing w:before="75" w:after="75" w:line="500" w:lineRule="exact"/>
        <w:ind w:leftChars="-202" w:left="-424" w:rightChars="-297" w:right="-624"/>
        <w:jc w:val="left"/>
        <w:rPr>
          <w:rFonts w:ascii="华文仿宋" w:eastAsia="华文仿宋" w:hAnsi="华文仿宋" w:cs="Tahoma"/>
          <w:b/>
          <w:color w:val="000000" w:themeColor="text1"/>
          <w:kern w:val="0"/>
          <w:sz w:val="24"/>
          <w:szCs w:val="24"/>
        </w:rPr>
      </w:pPr>
      <w:r w:rsidRPr="000C2C7A">
        <w:rPr>
          <w:rFonts w:ascii="华文仿宋" w:eastAsia="华文仿宋" w:hAnsi="华文仿宋" w:cs="Tahoma" w:hint="eastAsia"/>
          <w:b/>
          <w:color w:val="000000" w:themeColor="text1"/>
          <w:kern w:val="0"/>
          <w:sz w:val="24"/>
          <w:szCs w:val="24"/>
        </w:rPr>
        <w:t>岗位要求：</w:t>
      </w:r>
    </w:p>
    <w:p w:rsidR="00357FBC" w:rsidRPr="005E3370" w:rsidRDefault="00357FBC" w:rsidP="00327FBC">
      <w:pPr>
        <w:widowControl/>
        <w:spacing w:before="75" w:after="75" w:line="500" w:lineRule="exact"/>
        <w:ind w:leftChars="-202" w:left="-424" w:rightChars="-297" w:right="-624"/>
        <w:jc w:val="left"/>
        <w:rPr>
          <w:rFonts w:ascii="华文仿宋" w:eastAsia="华文仿宋" w:hAnsi="华文仿宋" w:cs="Tahoma"/>
          <w:color w:val="000000" w:themeColor="text1"/>
          <w:kern w:val="0"/>
          <w:sz w:val="24"/>
          <w:szCs w:val="24"/>
        </w:rPr>
      </w:pPr>
      <w:r w:rsidRPr="005E3370">
        <w:rPr>
          <w:rFonts w:ascii="华文仿宋" w:eastAsia="华文仿宋" w:hAnsi="华文仿宋" w:cs="Tahoma" w:hint="eastAsia"/>
          <w:color w:val="000000" w:themeColor="text1"/>
          <w:kern w:val="0"/>
          <w:sz w:val="24"/>
          <w:szCs w:val="24"/>
        </w:rPr>
        <w:t>1、在护理部统一安排下，从事临床护理工作；</w:t>
      </w:r>
    </w:p>
    <w:p w:rsidR="00357FBC" w:rsidRPr="005E3370" w:rsidRDefault="00357FBC" w:rsidP="00327FBC">
      <w:pPr>
        <w:widowControl/>
        <w:spacing w:before="75" w:after="75" w:line="500" w:lineRule="exact"/>
        <w:ind w:leftChars="-202" w:left="-424" w:rightChars="-297" w:right="-624"/>
        <w:jc w:val="left"/>
        <w:rPr>
          <w:rFonts w:ascii="华文仿宋" w:eastAsia="华文仿宋" w:hAnsi="华文仿宋" w:cs="Tahoma"/>
          <w:color w:val="000000" w:themeColor="text1"/>
          <w:kern w:val="0"/>
          <w:sz w:val="24"/>
          <w:szCs w:val="24"/>
        </w:rPr>
      </w:pPr>
      <w:r w:rsidRPr="005E3370">
        <w:rPr>
          <w:rFonts w:ascii="华文仿宋" w:eastAsia="华文仿宋" w:hAnsi="华文仿宋" w:cs="Tahoma" w:hint="eastAsia"/>
          <w:color w:val="000000" w:themeColor="text1"/>
          <w:kern w:val="0"/>
          <w:sz w:val="24"/>
          <w:szCs w:val="24"/>
        </w:rPr>
        <w:t>2、熟练掌握护理基本知识与技能，完成病情观察及记录；</w:t>
      </w:r>
    </w:p>
    <w:p w:rsidR="00357FBC" w:rsidRPr="005E3370" w:rsidRDefault="00357FBC" w:rsidP="00327FBC">
      <w:pPr>
        <w:widowControl/>
        <w:spacing w:before="75" w:after="75" w:line="500" w:lineRule="exact"/>
        <w:ind w:leftChars="-202" w:left="-424" w:rightChars="-297" w:right="-624"/>
        <w:jc w:val="left"/>
        <w:rPr>
          <w:rFonts w:ascii="华文仿宋" w:eastAsia="华文仿宋" w:hAnsi="华文仿宋" w:cs="Tahoma"/>
          <w:color w:val="000000" w:themeColor="text1"/>
          <w:kern w:val="0"/>
          <w:sz w:val="24"/>
          <w:szCs w:val="24"/>
        </w:rPr>
      </w:pPr>
      <w:r w:rsidRPr="005E3370">
        <w:rPr>
          <w:rFonts w:ascii="华文仿宋" w:eastAsia="华文仿宋" w:hAnsi="华文仿宋" w:cs="Tahoma" w:hint="eastAsia"/>
          <w:color w:val="000000" w:themeColor="text1"/>
          <w:kern w:val="0"/>
          <w:sz w:val="24"/>
          <w:szCs w:val="24"/>
        </w:rPr>
        <w:t>3、参与急危症病人抢救配合，熟练使用各种抢救器材。</w:t>
      </w:r>
    </w:p>
    <w:p w:rsidR="00357FBC" w:rsidRPr="000C2C7A" w:rsidRDefault="00357FBC" w:rsidP="00327FBC">
      <w:pPr>
        <w:widowControl/>
        <w:spacing w:before="75" w:after="75" w:line="500" w:lineRule="exact"/>
        <w:ind w:leftChars="-202" w:left="-424" w:rightChars="-297" w:right="-624"/>
        <w:jc w:val="left"/>
        <w:rPr>
          <w:rFonts w:ascii="华文仿宋" w:eastAsia="华文仿宋" w:hAnsi="华文仿宋" w:cs="Tahoma"/>
          <w:b/>
          <w:color w:val="000000" w:themeColor="text1"/>
          <w:kern w:val="0"/>
          <w:sz w:val="24"/>
          <w:szCs w:val="24"/>
        </w:rPr>
      </w:pPr>
      <w:r w:rsidRPr="000C2C7A">
        <w:rPr>
          <w:rFonts w:ascii="华文仿宋" w:eastAsia="华文仿宋" w:hAnsi="华文仿宋" w:cs="Tahoma" w:hint="eastAsia"/>
          <w:b/>
          <w:color w:val="000000" w:themeColor="text1"/>
          <w:kern w:val="0"/>
          <w:sz w:val="24"/>
          <w:szCs w:val="24"/>
        </w:rPr>
        <w:t>任职资格：</w:t>
      </w:r>
    </w:p>
    <w:p w:rsidR="00357FBC" w:rsidRPr="005E3370" w:rsidRDefault="00357FBC" w:rsidP="00327FBC">
      <w:pPr>
        <w:widowControl/>
        <w:spacing w:before="75" w:after="75" w:line="500" w:lineRule="exact"/>
        <w:ind w:leftChars="-202" w:left="-424" w:rightChars="-297" w:right="-624"/>
        <w:jc w:val="left"/>
        <w:rPr>
          <w:rFonts w:ascii="华文仿宋" w:eastAsia="华文仿宋" w:hAnsi="华文仿宋" w:cs="Tahoma"/>
          <w:color w:val="000000" w:themeColor="text1"/>
          <w:kern w:val="0"/>
          <w:sz w:val="24"/>
          <w:szCs w:val="24"/>
        </w:rPr>
      </w:pPr>
      <w:r w:rsidRPr="005E3370">
        <w:rPr>
          <w:rFonts w:ascii="华文仿宋" w:eastAsia="华文仿宋" w:hAnsi="华文仿宋" w:cs="Tahoma" w:hint="eastAsia"/>
          <w:color w:val="000000" w:themeColor="text1"/>
          <w:kern w:val="0"/>
          <w:sz w:val="24"/>
          <w:szCs w:val="24"/>
        </w:rPr>
        <w:t>1、</w:t>
      </w:r>
      <w:r w:rsidR="007873C9" w:rsidRPr="005E3370">
        <w:rPr>
          <w:rFonts w:ascii="华文仿宋" w:eastAsia="华文仿宋" w:hAnsi="华文仿宋" w:cs="Tahoma" w:hint="eastAsia"/>
          <w:kern w:val="0"/>
          <w:sz w:val="24"/>
          <w:szCs w:val="24"/>
        </w:rPr>
        <w:t>全日制大学</w:t>
      </w:r>
      <w:r w:rsidRPr="005E3370">
        <w:rPr>
          <w:rFonts w:ascii="华文仿宋" w:eastAsia="华文仿宋" w:hAnsi="华文仿宋" w:cs="Tahoma" w:hint="eastAsia"/>
          <w:color w:val="000000" w:themeColor="text1"/>
          <w:kern w:val="0"/>
          <w:sz w:val="24"/>
          <w:szCs w:val="24"/>
        </w:rPr>
        <w:t>护理专业</w:t>
      </w:r>
      <w:r w:rsidR="0085746D">
        <w:rPr>
          <w:rFonts w:ascii="华文仿宋" w:eastAsia="华文仿宋" w:hAnsi="华文仿宋" w:cs="Tahoma" w:hint="eastAsia"/>
          <w:kern w:val="0"/>
          <w:sz w:val="24"/>
          <w:szCs w:val="24"/>
        </w:rPr>
        <w:t>应届</w:t>
      </w:r>
      <w:r w:rsidR="0085746D"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00422B2D">
        <w:rPr>
          <w:rFonts w:ascii="华文仿宋" w:eastAsia="华文仿宋" w:hAnsi="华文仿宋" w:cs="Tahoma" w:hint="eastAsia"/>
          <w:color w:val="000000" w:themeColor="text1"/>
          <w:kern w:val="0"/>
          <w:sz w:val="24"/>
          <w:szCs w:val="24"/>
        </w:rPr>
        <w:t>本科</w:t>
      </w:r>
      <w:r w:rsidRPr="005E3370">
        <w:rPr>
          <w:rFonts w:ascii="华文仿宋" w:eastAsia="华文仿宋" w:hAnsi="华文仿宋" w:cs="Tahoma" w:hint="eastAsia"/>
          <w:color w:val="000000" w:themeColor="text1"/>
          <w:kern w:val="0"/>
          <w:sz w:val="24"/>
          <w:szCs w:val="24"/>
        </w:rPr>
        <w:t>及以上学历；</w:t>
      </w:r>
    </w:p>
    <w:p w:rsidR="00357FBC" w:rsidRPr="005E3370" w:rsidRDefault="00357FBC" w:rsidP="00327FBC">
      <w:pPr>
        <w:widowControl/>
        <w:spacing w:before="75" w:after="75" w:line="500" w:lineRule="exact"/>
        <w:ind w:leftChars="-202" w:left="-424" w:rightChars="-297" w:right="-624"/>
        <w:jc w:val="left"/>
        <w:rPr>
          <w:rFonts w:ascii="华文仿宋" w:eastAsia="华文仿宋" w:hAnsi="华文仿宋" w:cs="Tahoma"/>
          <w:color w:val="000000" w:themeColor="text1"/>
          <w:kern w:val="0"/>
          <w:sz w:val="24"/>
          <w:szCs w:val="24"/>
        </w:rPr>
      </w:pPr>
      <w:r w:rsidRPr="005E3370">
        <w:rPr>
          <w:rFonts w:ascii="华文仿宋" w:eastAsia="华文仿宋" w:hAnsi="华文仿宋" w:cs="Tahoma" w:hint="eastAsia"/>
          <w:color w:val="000000" w:themeColor="text1"/>
          <w:kern w:val="0"/>
          <w:sz w:val="24"/>
          <w:szCs w:val="24"/>
        </w:rPr>
        <w:t>2、爱岗敬业、积极主动、服务意识强，具有团队协作精神；</w:t>
      </w:r>
    </w:p>
    <w:p w:rsidR="00357FBC" w:rsidRPr="005E3370" w:rsidRDefault="00357FBC" w:rsidP="00327FBC">
      <w:pPr>
        <w:widowControl/>
        <w:spacing w:before="75" w:after="75" w:line="500" w:lineRule="exact"/>
        <w:ind w:leftChars="-202" w:left="-424" w:rightChars="-297" w:right="-624"/>
        <w:jc w:val="left"/>
        <w:rPr>
          <w:rFonts w:ascii="华文仿宋" w:eastAsia="华文仿宋" w:hAnsi="华文仿宋" w:cs="Tahoma"/>
          <w:color w:val="000000" w:themeColor="text1"/>
          <w:kern w:val="0"/>
          <w:sz w:val="24"/>
          <w:szCs w:val="24"/>
        </w:rPr>
      </w:pPr>
      <w:r w:rsidRPr="005E3370">
        <w:rPr>
          <w:rFonts w:ascii="华文仿宋" w:eastAsia="华文仿宋" w:hAnsi="华文仿宋" w:cs="Tahoma" w:hint="eastAsia"/>
          <w:color w:val="000000" w:themeColor="text1"/>
          <w:kern w:val="0"/>
          <w:sz w:val="24"/>
          <w:szCs w:val="24"/>
        </w:rPr>
        <w:t>3、专业知识扎实，有良好的职业道德和高度的责任心</w:t>
      </w:r>
      <w:r w:rsidR="00A26E85" w:rsidRPr="005E3370">
        <w:rPr>
          <w:rFonts w:ascii="华文仿宋" w:eastAsia="华文仿宋" w:hAnsi="华文仿宋" w:cs="Tahoma" w:hint="eastAsia"/>
          <w:color w:val="000000" w:themeColor="text1"/>
          <w:kern w:val="0"/>
          <w:sz w:val="24"/>
          <w:szCs w:val="24"/>
        </w:rPr>
        <w:t>，身体健康</w:t>
      </w:r>
      <w:r w:rsidRPr="005E3370">
        <w:rPr>
          <w:rFonts w:ascii="华文仿宋" w:eastAsia="华文仿宋" w:hAnsi="华文仿宋" w:cs="Tahoma" w:hint="eastAsia"/>
          <w:color w:val="000000" w:themeColor="text1"/>
          <w:kern w:val="0"/>
          <w:sz w:val="24"/>
          <w:szCs w:val="24"/>
        </w:rPr>
        <w:t>；</w:t>
      </w:r>
    </w:p>
    <w:p w:rsidR="00357FBC" w:rsidRPr="005E3370" w:rsidRDefault="00A26E85" w:rsidP="00327FBC">
      <w:pPr>
        <w:widowControl/>
        <w:spacing w:before="75" w:after="75" w:line="500" w:lineRule="exact"/>
        <w:ind w:leftChars="-202" w:left="-424" w:rightChars="-297" w:right="-624"/>
        <w:jc w:val="left"/>
        <w:rPr>
          <w:rFonts w:ascii="华文仿宋" w:eastAsia="华文仿宋" w:hAnsi="华文仿宋" w:cs="Tahoma"/>
          <w:color w:val="000000" w:themeColor="text1"/>
          <w:kern w:val="0"/>
          <w:sz w:val="24"/>
          <w:szCs w:val="24"/>
        </w:rPr>
      </w:pPr>
      <w:r w:rsidRPr="005E3370">
        <w:rPr>
          <w:rFonts w:ascii="华文仿宋" w:eastAsia="华文仿宋" w:hAnsi="华文仿宋" w:cs="Tahoma" w:hint="eastAsia"/>
          <w:color w:val="000000" w:themeColor="text1"/>
          <w:kern w:val="0"/>
          <w:sz w:val="24"/>
          <w:szCs w:val="24"/>
        </w:rPr>
        <w:t>4</w:t>
      </w:r>
      <w:r w:rsidR="00357FBC" w:rsidRPr="005E3370">
        <w:rPr>
          <w:rFonts w:ascii="华文仿宋" w:eastAsia="华文仿宋" w:hAnsi="华文仿宋" w:cs="Tahoma" w:hint="eastAsia"/>
          <w:color w:val="000000" w:themeColor="text1"/>
          <w:kern w:val="0"/>
          <w:sz w:val="24"/>
          <w:szCs w:val="24"/>
        </w:rPr>
        <w:t>、有肿瘤护理相关工作经验者优先</w:t>
      </w:r>
      <w:r w:rsidRPr="005E3370">
        <w:rPr>
          <w:rFonts w:ascii="华文仿宋" w:eastAsia="华文仿宋" w:hAnsi="华文仿宋" w:cs="Tahoma" w:hint="eastAsia"/>
          <w:color w:val="000000" w:themeColor="text1"/>
          <w:kern w:val="0"/>
          <w:sz w:val="24"/>
          <w:szCs w:val="24"/>
        </w:rPr>
        <w:t>。</w:t>
      </w:r>
    </w:p>
    <w:p w:rsidR="007934DB" w:rsidRPr="005E3370" w:rsidRDefault="007934DB" w:rsidP="00327FBC">
      <w:pPr>
        <w:pStyle w:val="a5"/>
        <w:spacing w:line="500" w:lineRule="exact"/>
        <w:ind w:left="360" w:firstLineChars="0" w:firstLine="0"/>
        <w:jc w:val="left"/>
        <w:rPr>
          <w:rFonts w:ascii="华文仿宋" w:eastAsia="华文仿宋" w:hAnsi="华文仿宋" w:cs="Tahoma"/>
          <w:kern w:val="0"/>
          <w:sz w:val="24"/>
          <w:szCs w:val="24"/>
        </w:rPr>
      </w:pPr>
    </w:p>
    <w:p w:rsidR="0008213E" w:rsidRPr="005E3370" w:rsidRDefault="00CF1F75" w:rsidP="00327FBC">
      <w:pPr>
        <w:widowControl/>
        <w:spacing w:before="75" w:after="75" w:line="500" w:lineRule="exact"/>
        <w:ind w:leftChars="-202" w:left="-424" w:rightChars="-297" w:right="-624"/>
        <w:jc w:val="left"/>
        <w:rPr>
          <w:rFonts w:ascii="华文仿宋" w:eastAsia="华文仿宋" w:hAnsi="华文仿宋" w:cs="Tahoma"/>
          <w:b/>
          <w:color w:val="000000" w:themeColor="text1"/>
          <w:kern w:val="0"/>
          <w:sz w:val="24"/>
          <w:szCs w:val="24"/>
        </w:rPr>
      </w:pPr>
      <w:r>
        <w:rPr>
          <w:rFonts w:ascii="华文仿宋" w:eastAsia="华文仿宋" w:hAnsi="华文仿宋" w:cs="Tahoma" w:hint="eastAsia"/>
          <w:b/>
          <w:color w:val="000000" w:themeColor="text1"/>
          <w:kern w:val="0"/>
          <w:sz w:val="24"/>
          <w:szCs w:val="24"/>
        </w:rPr>
        <w:t>八</w:t>
      </w:r>
      <w:r w:rsidR="003A2F1A" w:rsidRPr="005E3370">
        <w:rPr>
          <w:rFonts w:ascii="华文仿宋" w:eastAsia="华文仿宋" w:hAnsi="华文仿宋" w:cs="Tahoma" w:hint="eastAsia"/>
          <w:b/>
          <w:color w:val="000000" w:themeColor="text1"/>
          <w:kern w:val="0"/>
          <w:sz w:val="24"/>
          <w:szCs w:val="24"/>
        </w:rPr>
        <w:t>、职能管理部门</w:t>
      </w:r>
      <w:r w:rsidR="007873C9" w:rsidRPr="005E3370">
        <w:rPr>
          <w:rFonts w:ascii="华文仿宋" w:eastAsia="华文仿宋" w:hAnsi="华文仿宋" w:cs="Tahoma" w:hint="eastAsia"/>
          <w:b/>
          <w:color w:val="000000" w:themeColor="text1"/>
          <w:kern w:val="0"/>
          <w:sz w:val="24"/>
          <w:szCs w:val="24"/>
        </w:rPr>
        <w:t>岗位</w:t>
      </w:r>
    </w:p>
    <w:p w:rsidR="007A62FA" w:rsidRPr="000C2C7A" w:rsidRDefault="007A62FA"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w:t>
      </w:r>
      <w:r w:rsidR="007934DB" w:rsidRPr="000C2C7A">
        <w:rPr>
          <w:rFonts w:ascii="华文仿宋" w:eastAsia="华文仿宋" w:hAnsi="华文仿宋" w:cs="Tahoma" w:hint="eastAsia"/>
          <w:b/>
          <w:kern w:val="0"/>
          <w:sz w:val="24"/>
          <w:szCs w:val="24"/>
        </w:rPr>
        <w:t>一</w:t>
      </w:r>
      <w:r w:rsidRPr="000C2C7A">
        <w:rPr>
          <w:rFonts w:ascii="华文仿宋" w:eastAsia="华文仿宋" w:hAnsi="华文仿宋" w:cs="Tahoma" w:hint="eastAsia"/>
          <w:b/>
          <w:kern w:val="0"/>
          <w:sz w:val="24"/>
          <w:szCs w:val="24"/>
        </w:rPr>
        <w:t>）</w:t>
      </w:r>
      <w:r w:rsidR="00470E3D" w:rsidRPr="000C2C7A">
        <w:rPr>
          <w:rFonts w:ascii="华文仿宋" w:eastAsia="华文仿宋" w:hAnsi="华文仿宋" w:cs="Tahoma" w:hint="eastAsia"/>
          <w:b/>
          <w:kern w:val="0"/>
          <w:sz w:val="24"/>
          <w:szCs w:val="24"/>
        </w:rPr>
        <w:t>职能</w:t>
      </w:r>
      <w:r w:rsidR="00A1515E" w:rsidRPr="000C2C7A">
        <w:rPr>
          <w:rFonts w:ascii="华文仿宋" w:eastAsia="华文仿宋" w:hAnsi="华文仿宋" w:cs="Tahoma" w:hint="eastAsia"/>
          <w:b/>
          <w:kern w:val="0"/>
          <w:sz w:val="24"/>
          <w:szCs w:val="24"/>
        </w:rPr>
        <w:t>管理</w:t>
      </w:r>
      <w:r w:rsidRPr="000C2C7A">
        <w:rPr>
          <w:rFonts w:ascii="华文仿宋" w:eastAsia="华文仿宋" w:hAnsi="华文仿宋" w:cs="Tahoma" w:hint="eastAsia"/>
          <w:b/>
          <w:kern w:val="0"/>
          <w:sz w:val="24"/>
          <w:szCs w:val="24"/>
        </w:rPr>
        <w:t>部门培训生</w:t>
      </w:r>
      <w:r w:rsidR="00470E3D" w:rsidRPr="000C2C7A">
        <w:rPr>
          <w:rFonts w:ascii="华文仿宋" w:eastAsia="华文仿宋" w:hAnsi="华文仿宋" w:cs="Tahoma" w:hint="eastAsia"/>
          <w:b/>
          <w:kern w:val="0"/>
          <w:sz w:val="24"/>
          <w:szCs w:val="24"/>
        </w:rPr>
        <w:t xml:space="preserve">项目招生 </w:t>
      </w:r>
    </w:p>
    <w:p w:rsidR="00470E3D" w:rsidRPr="000C2C7A" w:rsidRDefault="00470E3D"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员工 2名</w:t>
      </w:r>
    </w:p>
    <w:p w:rsidR="007A62FA" w:rsidRPr="000C2C7A" w:rsidRDefault="00470E3D"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lastRenderedPageBreak/>
        <w:t>项目介绍</w:t>
      </w:r>
      <w:r w:rsidR="007A62FA" w:rsidRPr="000C2C7A">
        <w:rPr>
          <w:rFonts w:ascii="华文仿宋" w:eastAsia="华文仿宋" w:hAnsi="华文仿宋" w:cs="Tahoma" w:hint="eastAsia"/>
          <w:b/>
          <w:kern w:val="0"/>
          <w:sz w:val="24"/>
          <w:szCs w:val="24"/>
        </w:rPr>
        <w:t>：</w:t>
      </w:r>
    </w:p>
    <w:p w:rsidR="00470E3D" w:rsidRPr="005E3370" w:rsidRDefault="00470E3D"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此项目旨在发掘与培养出一批优秀且有潜质的未来</w:t>
      </w:r>
      <w:r w:rsidRPr="005E3370">
        <w:rPr>
          <w:rFonts w:ascii="华文仿宋" w:eastAsia="华文仿宋" w:hAnsi="华文仿宋" w:cs="Tahoma" w:hint="eastAsia"/>
          <w:kern w:val="0"/>
          <w:sz w:val="24"/>
          <w:szCs w:val="24"/>
        </w:rPr>
        <w:t>职能</w:t>
      </w:r>
      <w:r w:rsidR="00A1515E" w:rsidRPr="005E3370">
        <w:rPr>
          <w:rFonts w:ascii="华文仿宋" w:eastAsia="华文仿宋" w:hAnsi="华文仿宋" w:cs="Tahoma" w:hint="eastAsia"/>
          <w:kern w:val="0"/>
          <w:sz w:val="24"/>
          <w:szCs w:val="24"/>
        </w:rPr>
        <w:t>管理</w:t>
      </w:r>
      <w:r w:rsidRPr="005E3370">
        <w:rPr>
          <w:rFonts w:ascii="华文仿宋" w:eastAsia="华文仿宋" w:hAnsi="华文仿宋" w:cs="Tahoma" w:hint="eastAsia"/>
          <w:kern w:val="0"/>
          <w:sz w:val="24"/>
          <w:szCs w:val="24"/>
        </w:rPr>
        <w:t>科室</w:t>
      </w:r>
      <w:r w:rsidRPr="005E3370">
        <w:rPr>
          <w:rFonts w:ascii="华文仿宋" w:eastAsia="华文仿宋" w:hAnsi="华文仿宋" w:cs="Tahoma"/>
          <w:kern w:val="0"/>
          <w:sz w:val="24"/>
          <w:szCs w:val="24"/>
        </w:rPr>
        <w:t>人才,通过12-24个月的</w:t>
      </w:r>
      <w:r w:rsidRPr="005E3370">
        <w:rPr>
          <w:rFonts w:ascii="华文仿宋" w:eastAsia="华文仿宋" w:hAnsi="华文仿宋" w:cs="Tahoma" w:hint="eastAsia"/>
          <w:kern w:val="0"/>
          <w:sz w:val="24"/>
          <w:szCs w:val="24"/>
        </w:rPr>
        <w:t>科室轮转、岗位实习和集中培训后，员工</w:t>
      </w:r>
      <w:r w:rsidRPr="005E3370">
        <w:rPr>
          <w:rFonts w:ascii="华文仿宋" w:eastAsia="华文仿宋" w:hAnsi="华文仿宋" w:cs="Tahoma"/>
          <w:kern w:val="0"/>
          <w:sz w:val="24"/>
          <w:szCs w:val="24"/>
        </w:rPr>
        <w:t>迅速成长</w:t>
      </w:r>
      <w:r w:rsidRPr="005E3370">
        <w:rPr>
          <w:rFonts w:ascii="华文仿宋" w:eastAsia="华文仿宋" w:hAnsi="华文仿宋" w:cs="Tahoma" w:hint="eastAsia"/>
          <w:kern w:val="0"/>
          <w:sz w:val="24"/>
          <w:szCs w:val="24"/>
        </w:rPr>
        <w:t>为职能科室所需的骨干人才。</w:t>
      </w:r>
    </w:p>
    <w:p w:rsidR="007A62FA" w:rsidRPr="000C2C7A" w:rsidRDefault="007A62FA"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任职资格：</w:t>
      </w:r>
    </w:p>
    <w:p w:rsidR="007A62FA" w:rsidRPr="005E3370" w:rsidRDefault="00470E3D"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1、985或211院校医学专业或文学、</w:t>
      </w:r>
      <w:r w:rsidR="006A12BD" w:rsidRPr="005E3370">
        <w:rPr>
          <w:rFonts w:ascii="华文仿宋" w:eastAsia="华文仿宋" w:hAnsi="华文仿宋" w:cs="Tahoma" w:hint="eastAsia"/>
          <w:kern w:val="0"/>
          <w:sz w:val="24"/>
          <w:szCs w:val="24"/>
        </w:rPr>
        <w:t>管理、</w:t>
      </w:r>
      <w:r w:rsidRPr="005E3370">
        <w:rPr>
          <w:rFonts w:ascii="华文仿宋" w:eastAsia="华文仿宋" w:hAnsi="华文仿宋" w:cs="Tahoma" w:hint="eastAsia"/>
          <w:kern w:val="0"/>
          <w:sz w:val="24"/>
          <w:szCs w:val="24"/>
        </w:rPr>
        <w:t>新闻专业毕业</w:t>
      </w:r>
      <w:r w:rsidR="0085746D">
        <w:rPr>
          <w:rFonts w:ascii="华文仿宋" w:eastAsia="华文仿宋" w:hAnsi="华文仿宋" w:cs="Tahoma" w:hint="eastAsia"/>
          <w:kern w:val="0"/>
          <w:sz w:val="24"/>
          <w:szCs w:val="24"/>
        </w:rPr>
        <w:t>应届</w:t>
      </w:r>
      <w:r w:rsidR="0085746D"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Pr="005E3370">
        <w:rPr>
          <w:rFonts w:ascii="华文仿宋" w:eastAsia="华文仿宋" w:hAnsi="华文仿宋" w:cs="Tahoma" w:hint="eastAsia"/>
          <w:kern w:val="0"/>
          <w:sz w:val="24"/>
          <w:szCs w:val="24"/>
        </w:rPr>
        <w:t>，硕士研究生</w:t>
      </w:r>
      <w:r w:rsidR="00B207D8" w:rsidRPr="005E3370">
        <w:rPr>
          <w:rFonts w:ascii="华文仿宋" w:eastAsia="华文仿宋" w:hAnsi="华文仿宋" w:cs="Tahoma" w:hint="eastAsia"/>
          <w:kern w:val="0"/>
          <w:sz w:val="24"/>
          <w:szCs w:val="24"/>
        </w:rPr>
        <w:t>及</w:t>
      </w:r>
      <w:r w:rsidRPr="005E3370">
        <w:rPr>
          <w:rFonts w:ascii="华文仿宋" w:eastAsia="华文仿宋" w:hAnsi="华文仿宋" w:cs="Tahoma" w:hint="eastAsia"/>
          <w:kern w:val="0"/>
          <w:sz w:val="24"/>
          <w:szCs w:val="24"/>
        </w:rPr>
        <w:t>以上学历。</w:t>
      </w:r>
    </w:p>
    <w:p w:rsidR="00470E3D" w:rsidRPr="005E3370" w:rsidRDefault="00A1515E"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2、</w:t>
      </w:r>
      <w:r w:rsidR="00470E3D" w:rsidRPr="005E3370">
        <w:rPr>
          <w:rFonts w:ascii="华文仿宋" w:eastAsia="华文仿宋" w:hAnsi="华文仿宋" w:cs="Tahoma" w:hint="eastAsia"/>
          <w:kern w:val="0"/>
          <w:sz w:val="24"/>
          <w:szCs w:val="24"/>
        </w:rPr>
        <w:t>学习成绩优异，GPA 3.</w:t>
      </w:r>
      <w:r w:rsidR="00777D21" w:rsidRPr="005E3370">
        <w:rPr>
          <w:rFonts w:ascii="华文仿宋" w:eastAsia="华文仿宋" w:hAnsi="华文仿宋" w:cs="Tahoma" w:hint="eastAsia"/>
          <w:kern w:val="0"/>
          <w:sz w:val="24"/>
          <w:szCs w:val="24"/>
        </w:rPr>
        <w:t>5</w:t>
      </w:r>
      <w:r w:rsidR="00470E3D" w:rsidRPr="005E3370">
        <w:rPr>
          <w:rFonts w:ascii="华文仿宋" w:eastAsia="华文仿宋" w:hAnsi="华文仿宋" w:cs="Tahoma" w:hint="eastAsia"/>
          <w:kern w:val="0"/>
          <w:sz w:val="24"/>
          <w:szCs w:val="24"/>
        </w:rPr>
        <w:t>分以上，在校担任院系管理职务者优先。</w:t>
      </w:r>
    </w:p>
    <w:p w:rsidR="00470E3D" w:rsidRPr="005E3370" w:rsidRDefault="00A1515E"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3、</w:t>
      </w:r>
      <w:r w:rsidR="00470E3D" w:rsidRPr="005E3370">
        <w:rPr>
          <w:rFonts w:ascii="华文仿宋" w:eastAsia="华文仿宋" w:hAnsi="华文仿宋" w:cs="Tahoma" w:hint="eastAsia"/>
          <w:kern w:val="0"/>
          <w:sz w:val="24"/>
          <w:szCs w:val="24"/>
        </w:rPr>
        <w:t>英语流利、文笔通畅，在校期间有医院相关实习经验者优先。</w:t>
      </w:r>
    </w:p>
    <w:p w:rsidR="00D94743" w:rsidRPr="005E3370" w:rsidRDefault="00D94743"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4、具有较强的责任心，能吃苦耐劳，有良好的团队合作精神。</w:t>
      </w:r>
    </w:p>
    <w:p w:rsidR="005F0FCD" w:rsidRPr="000C2C7A" w:rsidRDefault="005F0FCD"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（二）财务</w:t>
      </w:r>
      <w:r w:rsidR="00570E76" w:rsidRPr="000C2C7A">
        <w:rPr>
          <w:rFonts w:ascii="华文仿宋" w:eastAsia="华文仿宋" w:hAnsi="华文仿宋" w:cs="Tahoma" w:hint="eastAsia"/>
          <w:b/>
          <w:kern w:val="0"/>
          <w:sz w:val="24"/>
          <w:szCs w:val="24"/>
        </w:rPr>
        <w:t>部</w:t>
      </w:r>
    </w:p>
    <w:p w:rsidR="005F0FCD" w:rsidRPr="000C2C7A" w:rsidRDefault="00DB39A1"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财务</w:t>
      </w:r>
      <w:r w:rsidR="00601D65" w:rsidRPr="000C2C7A">
        <w:rPr>
          <w:rFonts w:ascii="华文仿宋" w:eastAsia="华文仿宋" w:hAnsi="华文仿宋" w:cs="Tahoma" w:hint="eastAsia"/>
          <w:b/>
          <w:kern w:val="0"/>
          <w:sz w:val="24"/>
          <w:szCs w:val="24"/>
        </w:rPr>
        <w:t>管理</w:t>
      </w:r>
      <w:r w:rsidR="005F0FCD" w:rsidRPr="000C2C7A">
        <w:rPr>
          <w:rFonts w:ascii="华文仿宋" w:eastAsia="华文仿宋" w:hAnsi="华文仿宋" w:cs="Tahoma" w:hint="eastAsia"/>
          <w:b/>
          <w:kern w:val="0"/>
          <w:sz w:val="24"/>
          <w:szCs w:val="24"/>
        </w:rPr>
        <w:t>人员1名</w:t>
      </w:r>
    </w:p>
    <w:p w:rsidR="006F7786" w:rsidRPr="000C2C7A" w:rsidRDefault="00D94743"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岗</w:t>
      </w:r>
      <w:r w:rsidRPr="000C2C7A">
        <w:rPr>
          <w:rFonts w:ascii="华文仿宋" w:eastAsia="华文仿宋" w:hAnsi="华文仿宋" w:cs="Tahoma"/>
          <w:b/>
          <w:kern w:val="0"/>
          <w:sz w:val="24"/>
          <w:szCs w:val="24"/>
        </w:rPr>
        <w:t>位</w:t>
      </w:r>
      <w:r w:rsidRPr="000C2C7A">
        <w:rPr>
          <w:rFonts w:ascii="华文仿宋" w:eastAsia="华文仿宋" w:hAnsi="华文仿宋" w:cs="Tahoma" w:hint="eastAsia"/>
          <w:b/>
          <w:kern w:val="0"/>
          <w:sz w:val="24"/>
          <w:szCs w:val="24"/>
        </w:rPr>
        <w:t>要求：</w:t>
      </w:r>
      <w:r w:rsidRPr="000C2C7A">
        <w:rPr>
          <w:rFonts w:ascii="华文仿宋" w:eastAsia="华文仿宋" w:hAnsi="华文仿宋" w:cs="Tahoma"/>
          <w:b/>
          <w:kern w:val="0"/>
          <w:sz w:val="24"/>
          <w:szCs w:val="24"/>
        </w:rPr>
        <w:br/>
      </w:r>
      <w:r w:rsidRPr="005E3370">
        <w:rPr>
          <w:rFonts w:ascii="华文仿宋" w:eastAsia="华文仿宋" w:hAnsi="华文仿宋" w:cs="Tahoma"/>
          <w:kern w:val="0"/>
          <w:sz w:val="24"/>
          <w:szCs w:val="24"/>
        </w:rPr>
        <w:t>1、按照</w:t>
      </w:r>
      <w:r w:rsidRPr="005E3370">
        <w:rPr>
          <w:rFonts w:ascii="华文仿宋" w:eastAsia="华文仿宋" w:hAnsi="华文仿宋" w:cs="Tahoma" w:hint="eastAsia"/>
          <w:kern w:val="0"/>
          <w:sz w:val="24"/>
          <w:szCs w:val="24"/>
        </w:rPr>
        <w:t>科室主任</w:t>
      </w:r>
      <w:r w:rsidRPr="005E3370">
        <w:rPr>
          <w:rFonts w:ascii="华文仿宋" w:eastAsia="华文仿宋" w:hAnsi="华文仿宋" w:cs="Tahoma"/>
          <w:kern w:val="0"/>
          <w:sz w:val="24"/>
          <w:szCs w:val="24"/>
        </w:rPr>
        <w:t>的要求执行会计、审计和</w:t>
      </w:r>
      <w:r w:rsidRPr="005E3370">
        <w:rPr>
          <w:rFonts w:ascii="华文仿宋" w:eastAsia="华文仿宋" w:hAnsi="华文仿宋" w:cs="Tahoma" w:hint="eastAsia"/>
          <w:kern w:val="0"/>
          <w:sz w:val="24"/>
          <w:szCs w:val="24"/>
        </w:rPr>
        <w:t>医院</w:t>
      </w:r>
      <w:r w:rsidR="00DB39A1" w:rsidRPr="005E3370">
        <w:rPr>
          <w:rFonts w:ascii="华文仿宋" w:eastAsia="华文仿宋" w:hAnsi="华文仿宋" w:cs="Tahoma" w:hint="eastAsia"/>
          <w:kern w:val="0"/>
          <w:sz w:val="24"/>
          <w:szCs w:val="24"/>
        </w:rPr>
        <w:t>财务</w:t>
      </w:r>
      <w:r w:rsidRPr="005E3370">
        <w:rPr>
          <w:rFonts w:ascii="华文仿宋" w:eastAsia="华文仿宋" w:hAnsi="华文仿宋" w:cs="Tahoma"/>
          <w:kern w:val="0"/>
          <w:sz w:val="24"/>
          <w:szCs w:val="24"/>
        </w:rPr>
        <w:t>业务；</w:t>
      </w:r>
      <w:r w:rsidRPr="005E3370">
        <w:rPr>
          <w:rFonts w:ascii="华文仿宋" w:eastAsia="华文仿宋" w:hAnsi="华文仿宋" w:cs="Tahoma"/>
          <w:kern w:val="0"/>
          <w:sz w:val="24"/>
          <w:szCs w:val="24"/>
        </w:rPr>
        <w:br/>
      </w:r>
      <w:r w:rsidR="00DB39A1" w:rsidRPr="005E3370">
        <w:rPr>
          <w:rFonts w:ascii="华文仿宋" w:eastAsia="华文仿宋" w:hAnsi="华文仿宋" w:cs="Tahoma" w:hint="eastAsia"/>
          <w:kern w:val="0"/>
          <w:sz w:val="24"/>
          <w:szCs w:val="24"/>
        </w:rPr>
        <w:t>2</w:t>
      </w:r>
      <w:r w:rsidRPr="005E3370">
        <w:rPr>
          <w:rFonts w:ascii="华文仿宋" w:eastAsia="华文仿宋" w:hAnsi="华文仿宋" w:cs="Tahoma"/>
          <w:kern w:val="0"/>
          <w:sz w:val="24"/>
          <w:szCs w:val="24"/>
        </w:rPr>
        <w:t>、完成</w:t>
      </w:r>
      <w:r w:rsidR="00DB39A1" w:rsidRPr="005E3370">
        <w:rPr>
          <w:rFonts w:ascii="华文仿宋" w:eastAsia="华文仿宋" w:hAnsi="华文仿宋" w:cs="Tahoma" w:hint="eastAsia"/>
          <w:kern w:val="0"/>
          <w:sz w:val="24"/>
          <w:szCs w:val="24"/>
        </w:rPr>
        <w:t>财务管理、</w:t>
      </w:r>
      <w:r w:rsidRPr="005E3370">
        <w:rPr>
          <w:rFonts w:ascii="华文仿宋" w:eastAsia="华文仿宋" w:hAnsi="华文仿宋" w:cs="Tahoma"/>
          <w:kern w:val="0"/>
          <w:sz w:val="24"/>
          <w:szCs w:val="24"/>
        </w:rPr>
        <w:t>审计</w:t>
      </w:r>
      <w:r w:rsidR="00DB39A1" w:rsidRPr="005E3370">
        <w:rPr>
          <w:rFonts w:ascii="华文仿宋" w:eastAsia="华文仿宋" w:hAnsi="华文仿宋" w:cs="Tahoma" w:hint="eastAsia"/>
          <w:kern w:val="0"/>
          <w:sz w:val="24"/>
          <w:szCs w:val="24"/>
        </w:rPr>
        <w:t>和</w:t>
      </w:r>
      <w:r w:rsidRPr="005E3370">
        <w:rPr>
          <w:rFonts w:ascii="华文仿宋" w:eastAsia="华文仿宋" w:hAnsi="华文仿宋" w:cs="Tahoma"/>
          <w:kern w:val="0"/>
          <w:sz w:val="24"/>
          <w:szCs w:val="24"/>
        </w:rPr>
        <w:t>制度设计等</w:t>
      </w:r>
      <w:r w:rsidR="00DB39A1" w:rsidRPr="005E3370">
        <w:rPr>
          <w:rFonts w:ascii="华文仿宋" w:eastAsia="华文仿宋" w:hAnsi="华文仿宋" w:cs="Tahoma" w:hint="eastAsia"/>
          <w:kern w:val="0"/>
          <w:sz w:val="24"/>
          <w:szCs w:val="24"/>
        </w:rPr>
        <w:t>医院</w:t>
      </w:r>
      <w:r w:rsidRPr="005E3370">
        <w:rPr>
          <w:rFonts w:ascii="华文仿宋" w:eastAsia="华文仿宋" w:hAnsi="华文仿宋" w:cs="Tahoma"/>
          <w:kern w:val="0"/>
          <w:sz w:val="24"/>
          <w:szCs w:val="24"/>
        </w:rPr>
        <w:t>业务的具体工作；</w:t>
      </w:r>
      <w:r w:rsidRPr="005E3370">
        <w:rPr>
          <w:rFonts w:ascii="华文仿宋" w:eastAsia="华文仿宋" w:hAnsi="华文仿宋" w:cs="Tahoma"/>
          <w:kern w:val="0"/>
          <w:sz w:val="24"/>
          <w:szCs w:val="24"/>
        </w:rPr>
        <w:br/>
      </w:r>
      <w:r w:rsidRPr="000C2C7A">
        <w:rPr>
          <w:rFonts w:ascii="华文仿宋" w:eastAsia="华文仿宋" w:hAnsi="华文仿宋" w:cs="Tahoma"/>
          <w:b/>
          <w:kern w:val="0"/>
          <w:sz w:val="24"/>
          <w:szCs w:val="24"/>
        </w:rPr>
        <w:t>任职资格</w:t>
      </w:r>
      <w:r w:rsidRPr="000C2C7A">
        <w:rPr>
          <w:rFonts w:ascii="华文仿宋" w:eastAsia="华文仿宋" w:hAnsi="华文仿宋" w:cs="Tahoma" w:hint="eastAsia"/>
          <w:b/>
          <w:kern w:val="0"/>
          <w:sz w:val="24"/>
          <w:szCs w:val="24"/>
        </w:rPr>
        <w:t>：</w:t>
      </w:r>
      <w:r w:rsidRPr="000C2C7A">
        <w:rPr>
          <w:rFonts w:ascii="华文仿宋" w:eastAsia="华文仿宋" w:hAnsi="华文仿宋" w:cs="Tahoma"/>
          <w:b/>
          <w:kern w:val="0"/>
          <w:sz w:val="24"/>
          <w:szCs w:val="24"/>
        </w:rPr>
        <w:br/>
      </w:r>
      <w:r w:rsidRPr="005E3370">
        <w:rPr>
          <w:rFonts w:ascii="华文仿宋" w:eastAsia="华文仿宋" w:hAnsi="华文仿宋" w:cs="Tahoma"/>
          <w:kern w:val="0"/>
          <w:sz w:val="24"/>
          <w:szCs w:val="24"/>
        </w:rPr>
        <w:t>1、大学本科及以上学历，财务会计</w:t>
      </w:r>
      <w:r w:rsidRPr="005E3370">
        <w:rPr>
          <w:rFonts w:ascii="华文仿宋" w:eastAsia="华文仿宋" w:hAnsi="华文仿宋" w:cs="Tahoma" w:hint="eastAsia"/>
          <w:kern w:val="0"/>
          <w:sz w:val="24"/>
          <w:szCs w:val="24"/>
        </w:rPr>
        <w:t>及审计</w:t>
      </w:r>
      <w:r w:rsidRPr="005E3370">
        <w:rPr>
          <w:rFonts w:ascii="华文仿宋" w:eastAsia="华文仿宋" w:hAnsi="华文仿宋" w:cs="Tahoma"/>
          <w:kern w:val="0"/>
          <w:sz w:val="24"/>
          <w:szCs w:val="24"/>
        </w:rPr>
        <w:t>类相关专业</w:t>
      </w:r>
      <w:r w:rsidR="0085746D">
        <w:rPr>
          <w:rFonts w:ascii="华文仿宋" w:eastAsia="华文仿宋" w:hAnsi="华文仿宋" w:cs="Tahoma" w:hint="eastAsia"/>
          <w:kern w:val="0"/>
          <w:sz w:val="24"/>
          <w:szCs w:val="24"/>
        </w:rPr>
        <w:t>应届</w:t>
      </w:r>
      <w:r w:rsidR="0085746D"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Pr="005E3370">
        <w:rPr>
          <w:rFonts w:ascii="华文仿宋" w:eastAsia="华文仿宋" w:hAnsi="华文仿宋" w:cs="Tahoma" w:hint="eastAsia"/>
          <w:kern w:val="0"/>
          <w:sz w:val="24"/>
          <w:szCs w:val="24"/>
        </w:rPr>
        <w:t>，具有审计师资格证书</w:t>
      </w:r>
      <w:r w:rsidR="00DB39A1" w:rsidRPr="005E3370">
        <w:rPr>
          <w:rFonts w:ascii="华文仿宋" w:eastAsia="华文仿宋" w:hAnsi="华文仿宋" w:cs="Tahoma" w:hint="eastAsia"/>
          <w:kern w:val="0"/>
          <w:sz w:val="24"/>
          <w:szCs w:val="24"/>
        </w:rPr>
        <w:t>者优先</w:t>
      </w:r>
      <w:r w:rsidRPr="005E3370">
        <w:rPr>
          <w:rFonts w:ascii="华文仿宋" w:eastAsia="华文仿宋" w:hAnsi="华文仿宋" w:cs="Tahoma"/>
          <w:kern w:val="0"/>
          <w:sz w:val="24"/>
          <w:szCs w:val="24"/>
        </w:rPr>
        <w:t>；</w:t>
      </w:r>
      <w:r w:rsidRPr="005E3370">
        <w:rPr>
          <w:rFonts w:ascii="华文仿宋" w:eastAsia="华文仿宋" w:hAnsi="华文仿宋" w:cs="Tahoma"/>
          <w:kern w:val="0"/>
          <w:sz w:val="24"/>
          <w:szCs w:val="24"/>
        </w:rPr>
        <w:br/>
        <w:t>2、具备</w:t>
      </w:r>
      <w:r w:rsidRPr="005E3370">
        <w:rPr>
          <w:rFonts w:ascii="华文仿宋" w:eastAsia="华文仿宋" w:hAnsi="华文仿宋" w:cs="Tahoma" w:hint="eastAsia"/>
          <w:kern w:val="0"/>
          <w:sz w:val="24"/>
          <w:szCs w:val="24"/>
        </w:rPr>
        <w:t>医院</w:t>
      </w:r>
      <w:r w:rsidRPr="005E3370">
        <w:rPr>
          <w:rFonts w:ascii="华文仿宋" w:eastAsia="华文仿宋" w:hAnsi="华文仿宋" w:cs="Tahoma"/>
          <w:kern w:val="0"/>
          <w:sz w:val="24"/>
          <w:szCs w:val="24"/>
        </w:rPr>
        <w:t>审计或会计相关专业经验者优先；</w:t>
      </w:r>
      <w:r w:rsidRPr="005E3370">
        <w:rPr>
          <w:rFonts w:ascii="华文仿宋" w:eastAsia="华文仿宋" w:hAnsi="华文仿宋" w:cs="Tahoma"/>
          <w:kern w:val="0"/>
          <w:sz w:val="24"/>
          <w:szCs w:val="24"/>
        </w:rPr>
        <w:br/>
        <w:t>3、</w:t>
      </w:r>
      <w:r w:rsidR="00DB39A1" w:rsidRPr="005E3370">
        <w:rPr>
          <w:rFonts w:ascii="华文仿宋" w:eastAsia="华文仿宋" w:hAnsi="华文仿宋" w:cs="Tahoma" w:hint="eastAsia"/>
          <w:kern w:val="0"/>
          <w:sz w:val="24"/>
          <w:szCs w:val="24"/>
        </w:rPr>
        <w:t>具有较强的责任心，能吃苦耐劳，有良好的团队合作精神。</w:t>
      </w:r>
      <w:r w:rsidRPr="005E3370">
        <w:rPr>
          <w:rFonts w:ascii="华文仿宋" w:eastAsia="华文仿宋" w:hAnsi="华文仿宋" w:cs="Tahoma"/>
          <w:color w:val="333333"/>
          <w:sz w:val="24"/>
          <w:szCs w:val="24"/>
        </w:rPr>
        <w:br/>
      </w:r>
      <w:r w:rsidR="006F7786" w:rsidRPr="000C2C7A">
        <w:rPr>
          <w:rFonts w:ascii="华文仿宋" w:eastAsia="华文仿宋" w:hAnsi="华文仿宋" w:cs="Tahoma" w:hint="eastAsia"/>
          <w:b/>
          <w:kern w:val="0"/>
          <w:sz w:val="24"/>
          <w:szCs w:val="24"/>
        </w:rPr>
        <w:t>（三）信息中心</w:t>
      </w:r>
    </w:p>
    <w:p w:rsidR="006F7786" w:rsidRPr="000C2C7A" w:rsidRDefault="00682CA1"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1，</w:t>
      </w:r>
      <w:r w:rsidR="006F7786" w:rsidRPr="000C2C7A">
        <w:rPr>
          <w:rFonts w:ascii="华文仿宋" w:eastAsia="华文仿宋" w:hAnsi="华文仿宋" w:cs="Tahoma" w:hint="eastAsia"/>
          <w:b/>
          <w:kern w:val="0"/>
          <w:sz w:val="24"/>
          <w:szCs w:val="24"/>
        </w:rPr>
        <w:t>软件维护</w:t>
      </w:r>
      <w:r w:rsidR="006F7786" w:rsidRPr="000C2C7A">
        <w:rPr>
          <w:rFonts w:ascii="华文仿宋" w:eastAsia="华文仿宋" w:hAnsi="华文仿宋" w:cs="Tahoma"/>
          <w:b/>
          <w:kern w:val="0"/>
          <w:sz w:val="24"/>
          <w:szCs w:val="24"/>
        </w:rPr>
        <w:t>工程师</w:t>
      </w:r>
      <w:r w:rsidR="006F7786" w:rsidRPr="000C2C7A">
        <w:rPr>
          <w:rFonts w:ascii="华文仿宋" w:eastAsia="华文仿宋" w:hAnsi="华文仿宋" w:cs="Tahoma" w:hint="eastAsia"/>
          <w:b/>
          <w:kern w:val="0"/>
          <w:sz w:val="24"/>
          <w:szCs w:val="24"/>
        </w:rPr>
        <w:t>1名</w:t>
      </w:r>
    </w:p>
    <w:p w:rsidR="006F7786" w:rsidRPr="000C2C7A" w:rsidRDefault="006F7786"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岗位说明：</w:t>
      </w:r>
    </w:p>
    <w:p w:rsidR="006F7786" w:rsidRPr="005E3370" w:rsidRDefault="006F7786"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1、负责临床信息管理系统（如电子病历、PACS、RIS、手术麻醉等）的日常维护和管理；</w:t>
      </w:r>
    </w:p>
    <w:p w:rsidR="006F7786" w:rsidRPr="005E3370" w:rsidRDefault="006F7786"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2、负责与系统相关的项目管理、需求分析、需求处理和跟踪；</w:t>
      </w:r>
    </w:p>
    <w:p w:rsidR="006F7786" w:rsidRPr="005E3370" w:rsidRDefault="006F7786"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3</w:t>
      </w:r>
      <w:r w:rsidRPr="005E3370">
        <w:rPr>
          <w:rFonts w:ascii="华文仿宋" w:eastAsia="华文仿宋" w:hAnsi="华文仿宋" w:cs="Tahoma" w:hint="eastAsia"/>
          <w:kern w:val="0"/>
          <w:sz w:val="24"/>
          <w:szCs w:val="24"/>
        </w:rPr>
        <w:t>、负责系统培训、现场测试和实施管理；</w:t>
      </w:r>
    </w:p>
    <w:p w:rsidR="006F7786" w:rsidRPr="005E3370" w:rsidRDefault="006F7786"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lastRenderedPageBreak/>
        <w:t>4</w:t>
      </w:r>
      <w:r w:rsidRPr="005E3370">
        <w:rPr>
          <w:rFonts w:ascii="华文仿宋" w:eastAsia="华文仿宋" w:hAnsi="华文仿宋" w:cs="Tahoma" w:hint="eastAsia"/>
          <w:kern w:val="0"/>
          <w:sz w:val="24"/>
          <w:szCs w:val="24"/>
        </w:rPr>
        <w:t>、负责系统相关维护性开发工作；</w:t>
      </w:r>
    </w:p>
    <w:p w:rsidR="006F7786" w:rsidRPr="000C2C7A" w:rsidRDefault="006F7786"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任职资格：</w:t>
      </w:r>
    </w:p>
    <w:p w:rsidR="006F7786" w:rsidRPr="005E3370" w:rsidRDefault="006F7786"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1、从事HIS、电子病历、LIS、RIS、PACS系统开发或维护3年以上（或985/211大学应届毕业生）</w:t>
      </w:r>
      <w:r w:rsidR="00892EFB" w:rsidRPr="005E3370">
        <w:rPr>
          <w:rFonts w:ascii="华文仿宋" w:eastAsia="华文仿宋" w:hAnsi="华文仿宋" w:cs="Tahoma" w:hint="eastAsia"/>
          <w:kern w:val="0"/>
          <w:sz w:val="24"/>
          <w:szCs w:val="24"/>
        </w:rPr>
        <w:t>；</w:t>
      </w:r>
    </w:p>
    <w:p w:rsidR="006F7786" w:rsidRPr="005E3370" w:rsidRDefault="006F7786"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2</w:t>
      </w:r>
      <w:r w:rsidRPr="005E3370">
        <w:rPr>
          <w:rFonts w:ascii="华文仿宋" w:eastAsia="华文仿宋" w:hAnsi="华文仿宋" w:cs="Tahoma" w:hint="eastAsia"/>
          <w:kern w:val="0"/>
          <w:sz w:val="24"/>
          <w:szCs w:val="24"/>
        </w:rPr>
        <w:t>、具备良好的数据库编程能力</w:t>
      </w:r>
      <w:r w:rsidR="00892EFB" w:rsidRPr="005E3370">
        <w:rPr>
          <w:rFonts w:ascii="华文仿宋" w:eastAsia="华文仿宋" w:hAnsi="华文仿宋" w:cs="Tahoma" w:hint="eastAsia"/>
          <w:kern w:val="0"/>
          <w:sz w:val="24"/>
          <w:szCs w:val="24"/>
        </w:rPr>
        <w:t>；</w:t>
      </w:r>
    </w:p>
    <w:p w:rsidR="006F7786" w:rsidRPr="005E3370" w:rsidRDefault="006F7786"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3</w:t>
      </w:r>
      <w:r w:rsidRPr="005E3370">
        <w:rPr>
          <w:rFonts w:ascii="华文仿宋" w:eastAsia="华文仿宋" w:hAnsi="华文仿宋" w:cs="Tahoma" w:hint="eastAsia"/>
          <w:kern w:val="0"/>
          <w:sz w:val="24"/>
          <w:szCs w:val="24"/>
        </w:rPr>
        <w:t>、熟悉.Net和C/S，B/S开发、</w:t>
      </w:r>
      <w:r w:rsidRPr="005E3370">
        <w:rPr>
          <w:rFonts w:ascii="华文仿宋" w:eastAsia="华文仿宋" w:hAnsi="华文仿宋" w:cs="Tahoma"/>
          <w:kern w:val="0"/>
          <w:sz w:val="24"/>
          <w:szCs w:val="24"/>
        </w:rPr>
        <w:t>Windows服务器操作系统</w:t>
      </w:r>
      <w:r w:rsidRPr="005E3370">
        <w:rPr>
          <w:rFonts w:ascii="华文仿宋" w:eastAsia="华文仿宋" w:hAnsi="华文仿宋" w:cs="Tahoma" w:hint="eastAsia"/>
          <w:kern w:val="0"/>
          <w:sz w:val="24"/>
          <w:szCs w:val="24"/>
        </w:rPr>
        <w:t>和</w:t>
      </w:r>
      <w:r w:rsidRPr="005E3370">
        <w:rPr>
          <w:rFonts w:ascii="华文仿宋" w:eastAsia="华文仿宋" w:hAnsi="华文仿宋" w:cs="Tahoma"/>
          <w:kern w:val="0"/>
          <w:sz w:val="24"/>
          <w:szCs w:val="24"/>
        </w:rPr>
        <w:t>MSSQL</w:t>
      </w:r>
      <w:r w:rsidRPr="005E3370">
        <w:rPr>
          <w:rFonts w:ascii="华文仿宋" w:eastAsia="华文仿宋" w:hAnsi="华文仿宋" w:cs="Tahoma" w:hint="eastAsia"/>
          <w:kern w:val="0"/>
          <w:sz w:val="24"/>
          <w:szCs w:val="24"/>
        </w:rPr>
        <w:t xml:space="preserve"> Server等关系型</w:t>
      </w:r>
      <w:r w:rsidRPr="005E3370">
        <w:rPr>
          <w:rFonts w:ascii="华文仿宋" w:eastAsia="华文仿宋" w:hAnsi="华文仿宋" w:cs="Tahoma"/>
          <w:kern w:val="0"/>
          <w:sz w:val="24"/>
          <w:szCs w:val="24"/>
        </w:rPr>
        <w:t>数据库，熟练</w:t>
      </w:r>
      <w:r w:rsidR="00892EFB" w:rsidRPr="005E3370">
        <w:rPr>
          <w:rFonts w:ascii="华文仿宋" w:eastAsia="华文仿宋" w:hAnsi="华文仿宋" w:cs="Tahoma" w:hint="eastAsia"/>
          <w:kern w:val="0"/>
          <w:sz w:val="24"/>
          <w:szCs w:val="24"/>
        </w:rPr>
        <w:t>地</w:t>
      </w:r>
      <w:r w:rsidRPr="005E3370">
        <w:rPr>
          <w:rFonts w:ascii="华文仿宋" w:eastAsia="华文仿宋" w:hAnsi="华文仿宋" w:cs="Tahoma"/>
          <w:kern w:val="0"/>
          <w:sz w:val="24"/>
          <w:szCs w:val="24"/>
        </w:rPr>
        <w:t>进行操作系统及应用服务的管理维护</w:t>
      </w:r>
      <w:r w:rsidR="00892EFB" w:rsidRPr="005E3370">
        <w:rPr>
          <w:rFonts w:ascii="华文仿宋" w:eastAsia="华文仿宋" w:hAnsi="华文仿宋" w:cs="Tahoma" w:hint="eastAsia"/>
          <w:kern w:val="0"/>
          <w:sz w:val="24"/>
          <w:szCs w:val="24"/>
        </w:rPr>
        <w:t>；</w:t>
      </w:r>
    </w:p>
    <w:p w:rsidR="006F7786" w:rsidRPr="005E3370" w:rsidRDefault="006F7786"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4、计算机软件或相关专业</w:t>
      </w:r>
      <w:r w:rsidR="0085746D">
        <w:rPr>
          <w:rFonts w:ascii="华文仿宋" w:eastAsia="华文仿宋" w:hAnsi="华文仿宋" w:cs="Tahoma" w:hint="eastAsia"/>
          <w:kern w:val="0"/>
          <w:sz w:val="24"/>
          <w:szCs w:val="24"/>
        </w:rPr>
        <w:t>应届</w:t>
      </w:r>
      <w:r w:rsidR="0085746D"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Pr="005E3370">
        <w:rPr>
          <w:rFonts w:ascii="华文仿宋" w:eastAsia="华文仿宋" w:hAnsi="华文仿宋" w:cs="Tahoma" w:hint="eastAsia"/>
          <w:kern w:val="0"/>
          <w:sz w:val="24"/>
          <w:szCs w:val="24"/>
        </w:rPr>
        <w:t>本科以上学历，</w:t>
      </w:r>
      <w:r w:rsidR="004E1FBA">
        <w:rPr>
          <w:rFonts w:ascii="华文仿宋" w:eastAsia="华文仿宋" w:hAnsi="华文仿宋" w:cs="Tahoma" w:hint="eastAsia"/>
          <w:kern w:val="0"/>
          <w:sz w:val="24"/>
          <w:szCs w:val="24"/>
        </w:rPr>
        <w:t>在校期间有相关实践经验者优先</w:t>
      </w:r>
      <w:r w:rsidR="00892EFB" w:rsidRPr="005E3370">
        <w:rPr>
          <w:rFonts w:ascii="华文仿宋" w:eastAsia="华文仿宋" w:hAnsi="华文仿宋" w:cs="Tahoma" w:hint="eastAsia"/>
          <w:kern w:val="0"/>
          <w:sz w:val="24"/>
          <w:szCs w:val="24"/>
        </w:rPr>
        <w:t>。</w:t>
      </w:r>
    </w:p>
    <w:p w:rsidR="006F7786" w:rsidRPr="000C2C7A" w:rsidRDefault="00682CA1"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2，</w:t>
      </w:r>
      <w:r w:rsidR="006F7786" w:rsidRPr="000C2C7A">
        <w:rPr>
          <w:rFonts w:ascii="华文仿宋" w:eastAsia="华文仿宋" w:hAnsi="华文仿宋" w:cs="Tahoma" w:hint="eastAsia"/>
          <w:b/>
          <w:kern w:val="0"/>
          <w:sz w:val="24"/>
          <w:szCs w:val="24"/>
        </w:rPr>
        <w:t>软件开发</w:t>
      </w:r>
      <w:r w:rsidR="006F7786" w:rsidRPr="000C2C7A">
        <w:rPr>
          <w:rFonts w:ascii="华文仿宋" w:eastAsia="华文仿宋" w:hAnsi="华文仿宋" w:cs="Tahoma"/>
          <w:b/>
          <w:kern w:val="0"/>
          <w:sz w:val="24"/>
          <w:szCs w:val="24"/>
        </w:rPr>
        <w:t>工程师</w:t>
      </w:r>
      <w:r w:rsidR="006F7786" w:rsidRPr="000C2C7A">
        <w:rPr>
          <w:rFonts w:ascii="华文仿宋" w:eastAsia="华文仿宋" w:hAnsi="华文仿宋" w:cs="Tahoma" w:hint="eastAsia"/>
          <w:b/>
          <w:kern w:val="0"/>
          <w:sz w:val="24"/>
          <w:szCs w:val="24"/>
        </w:rPr>
        <w:t>1名</w:t>
      </w:r>
    </w:p>
    <w:p w:rsidR="006F7786" w:rsidRPr="000C2C7A" w:rsidRDefault="006F7786" w:rsidP="00327FBC">
      <w:pPr>
        <w:widowControl/>
        <w:spacing w:before="75" w:after="75" w:line="500" w:lineRule="exact"/>
        <w:ind w:leftChars="-202" w:left="-424" w:rightChars="-297" w:right="-624"/>
        <w:jc w:val="left"/>
        <w:rPr>
          <w:rFonts w:ascii="华文仿宋" w:eastAsia="华文仿宋" w:hAnsi="华文仿宋" w:cs="宋体"/>
          <w:b/>
          <w:spacing w:val="8"/>
          <w:sz w:val="24"/>
          <w:szCs w:val="24"/>
        </w:rPr>
      </w:pPr>
      <w:r w:rsidRPr="000C2C7A">
        <w:rPr>
          <w:rFonts w:ascii="华文仿宋" w:eastAsia="华文仿宋" w:hAnsi="华文仿宋" w:cs="宋体" w:hint="eastAsia"/>
          <w:b/>
          <w:spacing w:val="8"/>
          <w:sz w:val="24"/>
          <w:szCs w:val="24"/>
        </w:rPr>
        <w:t>岗位说明：</w:t>
      </w:r>
    </w:p>
    <w:p w:rsidR="006F7786" w:rsidRPr="005E3370" w:rsidRDefault="006F7786"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1、负责医院信息系统的需求调研、软件开发、测试</w:t>
      </w:r>
      <w:r w:rsidR="00892EFB" w:rsidRPr="005E3370">
        <w:rPr>
          <w:rFonts w:ascii="华文仿宋" w:eastAsia="华文仿宋" w:hAnsi="华文仿宋" w:cs="Tahoma" w:hint="eastAsia"/>
          <w:kern w:val="0"/>
          <w:sz w:val="24"/>
          <w:szCs w:val="24"/>
        </w:rPr>
        <w:t>；</w:t>
      </w:r>
    </w:p>
    <w:p w:rsidR="006F7786" w:rsidRPr="005E3370" w:rsidRDefault="006F7786"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2</w:t>
      </w:r>
      <w:r w:rsidRPr="005E3370">
        <w:rPr>
          <w:rFonts w:ascii="华文仿宋" w:eastAsia="华文仿宋" w:hAnsi="华文仿宋" w:cs="Tahoma" w:hint="eastAsia"/>
          <w:kern w:val="0"/>
          <w:sz w:val="24"/>
          <w:szCs w:val="24"/>
        </w:rPr>
        <w:t>、完成软件开发过程的文档编写</w:t>
      </w:r>
      <w:r w:rsidR="00892EFB" w:rsidRPr="005E3370">
        <w:rPr>
          <w:rFonts w:ascii="华文仿宋" w:eastAsia="华文仿宋" w:hAnsi="华文仿宋" w:cs="Tahoma" w:hint="eastAsia"/>
          <w:kern w:val="0"/>
          <w:sz w:val="24"/>
          <w:szCs w:val="24"/>
        </w:rPr>
        <w:t>；</w:t>
      </w:r>
    </w:p>
    <w:p w:rsidR="006F7786" w:rsidRPr="005E3370" w:rsidRDefault="006F7786"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kern w:val="0"/>
          <w:sz w:val="24"/>
          <w:szCs w:val="24"/>
        </w:rPr>
        <w:t>3</w:t>
      </w:r>
      <w:r w:rsidRPr="005E3370">
        <w:rPr>
          <w:rFonts w:ascii="华文仿宋" w:eastAsia="华文仿宋" w:hAnsi="华文仿宋" w:cs="Tahoma" w:hint="eastAsia"/>
          <w:kern w:val="0"/>
          <w:sz w:val="24"/>
          <w:szCs w:val="24"/>
        </w:rPr>
        <w:t>、完成开发主管安排的系统培训或实施工作</w:t>
      </w:r>
      <w:r w:rsidR="00892EFB" w:rsidRPr="005E3370">
        <w:rPr>
          <w:rFonts w:ascii="华文仿宋" w:eastAsia="华文仿宋" w:hAnsi="华文仿宋" w:cs="Tahoma" w:hint="eastAsia"/>
          <w:kern w:val="0"/>
          <w:sz w:val="24"/>
          <w:szCs w:val="24"/>
        </w:rPr>
        <w:t>。</w:t>
      </w:r>
    </w:p>
    <w:p w:rsidR="006F7786" w:rsidRPr="000C2C7A" w:rsidRDefault="006F7786" w:rsidP="00327FBC">
      <w:pPr>
        <w:widowControl/>
        <w:spacing w:before="75" w:after="75" w:line="500" w:lineRule="exact"/>
        <w:ind w:leftChars="-202" w:left="-424" w:rightChars="-297" w:right="-624"/>
        <w:jc w:val="left"/>
        <w:rPr>
          <w:rFonts w:ascii="华文仿宋" w:eastAsia="华文仿宋" w:hAnsi="华文仿宋" w:cs="宋体"/>
          <w:b/>
          <w:spacing w:val="8"/>
          <w:sz w:val="24"/>
          <w:szCs w:val="24"/>
        </w:rPr>
      </w:pPr>
      <w:r w:rsidRPr="000C2C7A">
        <w:rPr>
          <w:rFonts w:ascii="华文仿宋" w:eastAsia="华文仿宋" w:hAnsi="华文仿宋" w:cs="宋体" w:hint="eastAsia"/>
          <w:b/>
          <w:spacing w:val="8"/>
          <w:sz w:val="24"/>
          <w:szCs w:val="24"/>
        </w:rPr>
        <w:t>任职资格：</w:t>
      </w:r>
    </w:p>
    <w:p w:rsidR="006F7786" w:rsidRPr="005E3370" w:rsidRDefault="006F7786"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1、精通.Net、c#、javascrip</w:t>
      </w:r>
      <w:r w:rsidRPr="005E3370">
        <w:rPr>
          <w:rFonts w:ascii="华文仿宋" w:eastAsia="华文仿宋" w:hAnsi="华文仿宋" w:cs="Tahoma"/>
          <w:kern w:val="0"/>
          <w:sz w:val="24"/>
          <w:szCs w:val="24"/>
        </w:rPr>
        <w:t>t</w:t>
      </w:r>
      <w:r w:rsidRPr="005E3370">
        <w:rPr>
          <w:rFonts w:ascii="华文仿宋" w:eastAsia="华文仿宋" w:hAnsi="华文仿宋" w:cs="Tahoma" w:hint="eastAsia"/>
          <w:kern w:val="0"/>
          <w:sz w:val="24"/>
          <w:szCs w:val="24"/>
        </w:rPr>
        <w:t>和C/S，B/S开发、SQL编程，</w:t>
      </w:r>
      <w:r w:rsidRPr="005E3370">
        <w:rPr>
          <w:rFonts w:ascii="华文仿宋" w:eastAsia="华文仿宋" w:hAnsi="华文仿宋" w:cs="Tahoma"/>
          <w:kern w:val="0"/>
          <w:sz w:val="24"/>
          <w:szCs w:val="24"/>
        </w:rPr>
        <w:t>熟悉Windows服务器操作系统，熟练进行操作系统及应用服务的管理维护；</w:t>
      </w:r>
    </w:p>
    <w:p w:rsidR="006F7786" w:rsidRPr="005E3370" w:rsidRDefault="006F7786"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2、熟悉软件工程和项目管理，有从事医疗行业软件开发经验或者985/211大学应届毕业生优先考虑</w:t>
      </w:r>
    </w:p>
    <w:p w:rsidR="007934DB" w:rsidRDefault="006F7786" w:rsidP="00327FBC">
      <w:pPr>
        <w:widowControl/>
        <w:spacing w:before="75" w:after="75" w:line="500" w:lineRule="exact"/>
        <w:ind w:leftChars="-202" w:left="-424" w:rightChars="-297" w:right="-624"/>
        <w:jc w:val="left"/>
        <w:rPr>
          <w:rFonts w:ascii="华文仿宋" w:eastAsia="华文仿宋" w:hAnsi="华文仿宋" w:cs="Tahoma" w:hint="eastAsia"/>
          <w:kern w:val="0"/>
          <w:sz w:val="24"/>
          <w:szCs w:val="24"/>
        </w:rPr>
      </w:pPr>
      <w:r w:rsidRPr="005E3370">
        <w:rPr>
          <w:rFonts w:ascii="华文仿宋" w:eastAsia="华文仿宋" w:hAnsi="华文仿宋" w:cs="Tahoma" w:hint="eastAsia"/>
          <w:kern w:val="0"/>
          <w:sz w:val="24"/>
          <w:szCs w:val="24"/>
        </w:rPr>
        <w:t>3、计算机软件或相关专业</w:t>
      </w:r>
      <w:r w:rsidR="0085746D">
        <w:rPr>
          <w:rFonts w:ascii="华文仿宋" w:eastAsia="华文仿宋" w:hAnsi="华文仿宋" w:cs="Tahoma" w:hint="eastAsia"/>
          <w:kern w:val="0"/>
          <w:sz w:val="24"/>
          <w:szCs w:val="24"/>
        </w:rPr>
        <w:t>应届</w:t>
      </w:r>
      <w:r w:rsidR="0085746D" w:rsidRPr="005E3370">
        <w:rPr>
          <w:rFonts w:ascii="华文仿宋" w:eastAsia="华文仿宋" w:hAnsi="华文仿宋" w:cs="Tahoma" w:hint="eastAsia"/>
          <w:kern w:val="0"/>
          <w:sz w:val="24"/>
          <w:szCs w:val="24"/>
        </w:rPr>
        <w:t>毕业</w:t>
      </w:r>
      <w:r w:rsidR="0085746D">
        <w:rPr>
          <w:rFonts w:ascii="华文仿宋" w:eastAsia="华文仿宋" w:hAnsi="华文仿宋" w:cs="Tahoma" w:hint="eastAsia"/>
          <w:kern w:val="0"/>
          <w:sz w:val="24"/>
          <w:szCs w:val="24"/>
        </w:rPr>
        <w:t>生，</w:t>
      </w:r>
      <w:r w:rsidRPr="005E3370">
        <w:rPr>
          <w:rFonts w:ascii="华文仿宋" w:eastAsia="华文仿宋" w:hAnsi="华文仿宋" w:cs="Tahoma" w:hint="eastAsia"/>
          <w:kern w:val="0"/>
          <w:sz w:val="24"/>
          <w:szCs w:val="24"/>
        </w:rPr>
        <w:t>本科以上学历，</w:t>
      </w:r>
      <w:r w:rsidR="004E1FBA">
        <w:rPr>
          <w:rFonts w:ascii="华文仿宋" w:eastAsia="华文仿宋" w:hAnsi="华文仿宋" w:cs="Tahoma" w:hint="eastAsia"/>
          <w:kern w:val="0"/>
          <w:sz w:val="24"/>
          <w:szCs w:val="24"/>
        </w:rPr>
        <w:t>在校期间有相关实践经验者优先</w:t>
      </w:r>
      <w:r w:rsidR="004E1FBA" w:rsidRPr="005E3370">
        <w:rPr>
          <w:rFonts w:ascii="华文仿宋" w:eastAsia="华文仿宋" w:hAnsi="华文仿宋" w:cs="Tahoma" w:hint="eastAsia"/>
          <w:kern w:val="0"/>
          <w:sz w:val="24"/>
          <w:szCs w:val="24"/>
        </w:rPr>
        <w:t>。</w:t>
      </w:r>
    </w:p>
    <w:p w:rsidR="004E1FBA" w:rsidRPr="005E3370" w:rsidRDefault="004E1FBA"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p>
    <w:p w:rsidR="00BD7067" w:rsidRPr="005E3370" w:rsidRDefault="00BD7067" w:rsidP="00327FBC">
      <w:pPr>
        <w:pStyle w:val="a5"/>
        <w:widowControl/>
        <w:numPr>
          <w:ilvl w:val="0"/>
          <w:numId w:val="23"/>
        </w:numPr>
        <w:spacing w:before="75" w:after="75" w:line="500" w:lineRule="exact"/>
        <w:ind w:rightChars="-297" w:right="-624" w:firstLineChars="0"/>
        <w:jc w:val="left"/>
        <w:rPr>
          <w:rFonts w:ascii="华文仿宋" w:eastAsia="华文仿宋" w:hAnsi="华文仿宋" w:cs="Tahoma"/>
          <w:b/>
          <w:kern w:val="0"/>
          <w:sz w:val="24"/>
          <w:szCs w:val="24"/>
        </w:rPr>
      </w:pPr>
      <w:r w:rsidRPr="005E3370">
        <w:rPr>
          <w:rFonts w:ascii="华文仿宋" w:eastAsia="华文仿宋" w:hAnsi="华文仿宋" w:cs="Tahoma" w:hint="eastAsia"/>
          <w:b/>
          <w:kern w:val="0"/>
          <w:sz w:val="24"/>
          <w:szCs w:val="24"/>
        </w:rPr>
        <w:t>应聘程序</w:t>
      </w:r>
    </w:p>
    <w:p w:rsidR="00BD7067" w:rsidRPr="005E3370" w:rsidRDefault="00BD7067"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 xml:space="preserve">　　招聘程序包括网上报名、初选、面试</w:t>
      </w:r>
      <w:r w:rsidR="006B662C" w:rsidRPr="005E3370">
        <w:rPr>
          <w:rFonts w:ascii="华文仿宋" w:eastAsia="华文仿宋" w:hAnsi="华文仿宋" w:cs="Tahoma" w:hint="eastAsia"/>
          <w:kern w:val="0"/>
          <w:sz w:val="24"/>
          <w:szCs w:val="24"/>
        </w:rPr>
        <w:t>、</w:t>
      </w:r>
      <w:r w:rsidRPr="005E3370">
        <w:rPr>
          <w:rFonts w:ascii="华文仿宋" w:eastAsia="华文仿宋" w:hAnsi="华文仿宋" w:cs="Tahoma" w:hint="eastAsia"/>
          <w:kern w:val="0"/>
          <w:sz w:val="24"/>
          <w:szCs w:val="24"/>
        </w:rPr>
        <w:t>体检、录用签约等步骤。</w:t>
      </w:r>
    </w:p>
    <w:p w:rsidR="00BD7067" w:rsidRPr="000C2C7A" w:rsidRDefault="00BD7067"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 xml:space="preserve">　　（一） </w:t>
      </w:r>
      <w:r w:rsidR="005A484A" w:rsidRPr="000C2C7A">
        <w:rPr>
          <w:rFonts w:ascii="华文仿宋" w:eastAsia="华文仿宋" w:hAnsi="华文仿宋" w:cs="Tahoma" w:hint="eastAsia"/>
          <w:b/>
          <w:kern w:val="0"/>
          <w:sz w:val="24"/>
          <w:szCs w:val="24"/>
        </w:rPr>
        <w:t>简历投递</w:t>
      </w:r>
    </w:p>
    <w:p w:rsidR="005A484A" w:rsidRPr="005E3370" w:rsidRDefault="005A484A" w:rsidP="00327FBC">
      <w:pPr>
        <w:pStyle w:val="a5"/>
        <w:widowControl/>
        <w:numPr>
          <w:ilvl w:val="0"/>
          <w:numId w:val="16"/>
        </w:numPr>
        <w:spacing w:before="75" w:after="75" w:line="500" w:lineRule="exact"/>
        <w:ind w:rightChars="-297" w:right="-624" w:firstLineChars="0"/>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护理部岗位应聘者请将简历邮寄至上海市徐汇区东安路270号，复旦大学附属肿瘤医院护理部收，邮编200032，</w:t>
      </w:r>
      <w:r w:rsidR="005B1243" w:rsidRPr="005E3370">
        <w:rPr>
          <w:rFonts w:ascii="华文仿宋" w:eastAsia="华文仿宋" w:hAnsi="华文仿宋" w:cs="Tahoma" w:hint="eastAsia"/>
          <w:kern w:val="0"/>
          <w:sz w:val="24"/>
          <w:szCs w:val="24"/>
        </w:rPr>
        <w:t>简历应包含个人学习及实习经历、相关证书复印</w:t>
      </w:r>
      <w:r w:rsidR="005B1243" w:rsidRPr="005E3370">
        <w:rPr>
          <w:rFonts w:ascii="华文仿宋" w:eastAsia="华文仿宋" w:hAnsi="华文仿宋" w:cs="Tahoma" w:hint="eastAsia"/>
          <w:kern w:val="0"/>
          <w:sz w:val="24"/>
          <w:szCs w:val="24"/>
        </w:rPr>
        <w:lastRenderedPageBreak/>
        <w:t>件或证明材料复印件、推荐表和成绩单复印件，1寸免冠照片。</w:t>
      </w:r>
      <w:r w:rsidRPr="005E3370">
        <w:rPr>
          <w:rFonts w:ascii="华文仿宋" w:eastAsia="华文仿宋" w:hAnsi="华文仿宋" w:cs="Tahoma" w:hint="eastAsia"/>
          <w:kern w:val="0"/>
          <w:sz w:val="24"/>
          <w:szCs w:val="24"/>
        </w:rPr>
        <w:t>信封上请注明</w:t>
      </w:r>
      <w:r w:rsidR="005B1243" w:rsidRPr="005E3370">
        <w:rPr>
          <w:rFonts w:ascii="华文仿宋" w:eastAsia="华文仿宋" w:hAnsi="华文仿宋" w:cs="Tahoma" w:hint="eastAsia"/>
          <w:kern w:val="0"/>
          <w:sz w:val="24"/>
          <w:szCs w:val="24"/>
        </w:rPr>
        <w:t>“</w:t>
      </w:r>
      <w:r w:rsidRPr="005E3370">
        <w:rPr>
          <w:rFonts w:ascii="华文仿宋" w:eastAsia="华文仿宋" w:hAnsi="华文仿宋" w:cs="Tahoma" w:hint="eastAsia"/>
          <w:kern w:val="0"/>
          <w:sz w:val="24"/>
          <w:szCs w:val="24"/>
        </w:rPr>
        <w:t>应聘护理部护士”。所有资料将进入医院人才库中，</w:t>
      </w:r>
      <w:r w:rsidR="00EF1AA9" w:rsidRPr="005E3370">
        <w:rPr>
          <w:rFonts w:ascii="华文仿宋" w:eastAsia="华文仿宋" w:hAnsi="华文仿宋" w:cs="Tahoma" w:hint="eastAsia"/>
          <w:kern w:val="0"/>
          <w:sz w:val="24"/>
          <w:szCs w:val="24"/>
        </w:rPr>
        <w:t>有关材料恕不退还。</w:t>
      </w:r>
    </w:p>
    <w:p w:rsidR="00BD7067" w:rsidRPr="005E3370" w:rsidRDefault="005A484A" w:rsidP="00327FBC">
      <w:pPr>
        <w:pStyle w:val="a5"/>
        <w:widowControl/>
        <w:numPr>
          <w:ilvl w:val="0"/>
          <w:numId w:val="16"/>
        </w:numPr>
        <w:spacing w:before="75" w:after="75" w:line="500" w:lineRule="exact"/>
        <w:ind w:rightChars="-297" w:right="-624" w:firstLineChars="0"/>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其他岗位</w:t>
      </w:r>
      <w:r w:rsidR="00BD7067" w:rsidRPr="005E3370">
        <w:rPr>
          <w:rFonts w:ascii="华文仿宋" w:eastAsia="华文仿宋" w:hAnsi="华文仿宋" w:cs="Tahoma" w:hint="eastAsia"/>
          <w:kern w:val="0"/>
          <w:sz w:val="24"/>
          <w:szCs w:val="24"/>
        </w:rPr>
        <w:t>应聘者登陆</w:t>
      </w:r>
      <w:r w:rsidR="006B662C" w:rsidRPr="001B795F">
        <w:rPr>
          <w:rFonts w:ascii="华文仿宋" w:eastAsia="华文仿宋" w:hAnsi="华文仿宋" w:cs="Tahoma" w:hint="eastAsia"/>
          <w:b/>
          <w:kern w:val="0"/>
          <w:sz w:val="24"/>
          <w:szCs w:val="24"/>
        </w:rPr>
        <w:t>复旦大学附属肿瘤医院（www</w:t>
      </w:r>
      <w:r w:rsidR="006B662C" w:rsidRPr="001B795F">
        <w:rPr>
          <w:rFonts w:ascii="华文仿宋" w:eastAsia="华文仿宋" w:hAnsi="华文仿宋" w:cs="Tahoma"/>
          <w:b/>
          <w:kern w:val="0"/>
          <w:sz w:val="24"/>
          <w:szCs w:val="24"/>
        </w:rPr>
        <w:t>.shca.org.cn</w:t>
      </w:r>
      <w:r w:rsidR="006B662C" w:rsidRPr="001B795F">
        <w:rPr>
          <w:rFonts w:ascii="华文仿宋" w:eastAsia="华文仿宋" w:hAnsi="华文仿宋" w:cs="Tahoma" w:hint="eastAsia"/>
          <w:b/>
          <w:kern w:val="0"/>
          <w:sz w:val="24"/>
          <w:szCs w:val="24"/>
        </w:rPr>
        <w:t>）</w:t>
      </w:r>
      <w:r w:rsidR="00BD7067" w:rsidRPr="005E3370">
        <w:rPr>
          <w:rFonts w:ascii="华文仿宋" w:eastAsia="华文仿宋" w:hAnsi="华文仿宋" w:cs="Tahoma" w:hint="eastAsia"/>
          <w:kern w:val="0"/>
          <w:sz w:val="24"/>
          <w:szCs w:val="24"/>
        </w:rPr>
        <w:t>，选择进入“</w:t>
      </w:r>
      <w:r w:rsidR="006B662C" w:rsidRPr="005E3370">
        <w:rPr>
          <w:rFonts w:ascii="华文仿宋" w:eastAsia="华文仿宋" w:hAnsi="华文仿宋" w:cs="Tahoma" w:hint="eastAsia"/>
          <w:kern w:val="0"/>
          <w:sz w:val="24"/>
          <w:szCs w:val="24"/>
        </w:rPr>
        <w:t>专业版-人力资源-电子</w:t>
      </w:r>
      <w:r w:rsidR="006B662C" w:rsidRPr="005E3370">
        <w:rPr>
          <w:rFonts w:ascii="华文仿宋" w:eastAsia="华文仿宋" w:hAnsi="华文仿宋" w:cs="Tahoma"/>
          <w:kern w:val="0"/>
          <w:sz w:val="24"/>
          <w:szCs w:val="24"/>
        </w:rPr>
        <w:t>简历投递”</w:t>
      </w:r>
      <w:r w:rsidR="006B662C" w:rsidRPr="005E3370">
        <w:rPr>
          <w:rFonts w:ascii="华文仿宋" w:eastAsia="华文仿宋" w:hAnsi="华文仿宋" w:cs="Tahoma" w:hint="eastAsia"/>
          <w:kern w:val="0"/>
          <w:sz w:val="24"/>
          <w:szCs w:val="24"/>
        </w:rPr>
        <w:t>，</w:t>
      </w:r>
      <w:r w:rsidR="006B662C" w:rsidRPr="005E3370">
        <w:rPr>
          <w:rFonts w:ascii="华文仿宋" w:eastAsia="华文仿宋" w:hAnsi="华文仿宋" w:cs="Tahoma"/>
          <w:kern w:val="0"/>
          <w:sz w:val="24"/>
          <w:szCs w:val="24"/>
        </w:rPr>
        <w:t>通过</w:t>
      </w:r>
      <w:r w:rsidR="00BD7067" w:rsidRPr="005E3370">
        <w:rPr>
          <w:rFonts w:ascii="华文仿宋" w:eastAsia="华文仿宋" w:hAnsi="华文仿宋" w:cs="Tahoma" w:hint="eastAsia"/>
          <w:kern w:val="0"/>
          <w:sz w:val="24"/>
          <w:szCs w:val="24"/>
        </w:rPr>
        <w:t>网上报名系统报名，请按系统要求填报</w:t>
      </w:r>
      <w:r w:rsidR="00E24B3D" w:rsidRPr="005E3370">
        <w:rPr>
          <w:rFonts w:ascii="华文仿宋" w:eastAsia="华文仿宋" w:hAnsi="华文仿宋" w:cs="Tahoma" w:hint="eastAsia"/>
          <w:kern w:val="0"/>
          <w:sz w:val="24"/>
          <w:szCs w:val="24"/>
        </w:rPr>
        <w:t>简历</w:t>
      </w:r>
      <w:r w:rsidR="00506AC7" w:rsidRPr="005E3370">
        <w:rPr>
          <w:rFonts w:ascii="华文仿宋" w:eastAsia="华文仿宋" w:hAnsi="华文仿宋" w:cs="Tahoma" w:hint="eastAsia"/>
          <w:kern w:val="0"/>
          <w:sz w:val="24"/>
          <w:szCs w:val="24"/>
        </w:rPr>
        <w:t>，简历应包括个人</w:t>
      </w:r>
      <w:r w:rsidR="00E24B3D" w:rsidRPr="005E3370">
        <w:rPr>
          <w:rFonts w:ascii="华文仿宋" w:eastAsia="华文仿宋" w:hAnsi="华文仿宋" w:cs="Tahoma" w:hint="eastAsia"/>
          <w:kern w:val="0"/>
          <w:sz w:val="24"/>
          <w:szCs w:val="24"/>
        </w:rPr>
        <w:t>经历、文章获奖情况等</w:t>
      </w:r>
      <w:r w:rsidR="00892EFB" w:rsidRPr="005E3370">
        <w:rPr>
          <w:rFonts w:ascii="华文仿宋" w:eastAsia="华文仿宋" w:hAnsi="华文仿宋" w:cs="Tahoma" w:hint="eastAsia"/>
          <w:kern w:val="0"/>
          <w:sz w:val="24"/>
          <w:szCs w:val="24"/>
        </w:rPr>
        <w:t>信息</w:t>
      </w:r>
      <w:r w:rsidR="00BD7067" w:rsidRPr="005E3370">
        <w:rPr>
          <w:rFonts w:ascii="华文仿宋" w:eastAsia="华文仿宋" w:hAnsi="华文仿宋" w:cs="Tahoma" w:hint="eastAsia"/>
          <w:kern w:val="0"/>
          <w:sz w:val="24"/>
          <w:szCs w:val="24"/>
        </w:rPr>
        <w:t>，</w:t>
      </w:r>
      <w:r w:rsidR="00E24B3D" w:rsidRPr="005E3370">
        <w:rPr>
          <w:rFonts w:ascii="华文仿宋" w:eastAsia="华文仿宋" w:hAnsi="华文仿宋" w:cs="Tahoma" w:hint="eastAsia"/>
          <w:kern w:val="0"/>
          <w:sz w:val="24"/>
          <w:szCs w:val="24"/>
        </w:rPr>
        <w:t>并</w:t>
      </w:r>
      <w:r w:rsidR="00506AC7" w:rsidRPr="005E3370">
        <w:rPr>
          <w:rFonts w:ascii="华文仿宋" w:eastAsia="华文仿宋" w:hAnsi="华文仿宋" w:cs="Tahoma" w:hint="eastAsia"/>
          <w:kern w:val="0"/>
          <w:sz w:val="24"/>
          <w:szCs w:val="24"/>
        </w:rPr>
        <w:t>按要求</w:t>
      </w:r>
      <w:r w:rsidR="00E24B3D" w:rsidRPr="005E3370">
        <w:rPr>
          <w:rFonts w:ascii="华文仿宋" w:eastAsia="华文仿宋" w:hAnsi="华文仿宋" w:cs="Tahoma" w:hint="eastAsia"/>
          <w:kern w:val="0"/>
          <w:sz w:val="24"/>
          <w:szCs w:val="24"/>
        </w:rPr>
        <w:t>上传</w:t>
      </w:r>
      <w:r w:rsidRPr="005E3370">
        <w:rPr>
          <w:rFonts w:ascii="华文仿宋" w:eastAsia="华文仿宋" w:hAnsi="华文仿宋" w:cs="Tahoma" w:hint="eastAsia"/>
          <w:kern w:val="0"/>
          <w:sz w:val="24"/>
          <w:szCs w:val="24"/>
        </w:rPr>
        <w:t>相关证书</w:t>
      </w:r>
      <w:r w:rsidR="00EF1AA9" w:rsidRPr="005E3370">
        <w:rPr>
          <w:rFonts w:ascii="华文仿宋" w:eastAsia="华文仿宋" w:hAnsi="华文仿宋" w:cs="Tahoma" w:hint="eastAsia"/>
          <w:kern w:val="0"/>
          <w:sz w:val="24"/>
          <w:szCs w:val="24"/>
        </w:rPr>
        <w:t>等</w:t>
      </w:r>
      <w:r w:rsidR="00506AC7" w:rsidRPr="005E3370">
        <w:rPr>
          <w:rFonts w:ascii="华文仿宋" w:eastAsia="华文仿宋" w:hAnsi="华文仿宋" w:cs="Tahoma" w:hint="eastAsia"/>
          <w:kern w:val="0"/>
          <w:sz w:val="24"/>
          <w:szCs w:val="24"/>
        </w:rPr>
        <w:t>资料</w:t>
      </w:r>
      <w:r w:rsidR="00BD7067" w:rsidRPr="005E3370">
        <w:rPr>
          <w:rFonts w:ascii="华文仿宋" w:eastAsia="华文仿宋" w:hAnsi="华文仿宋" w:cs="Tahoma" w:hint="eastAsia"/>
          <w:kern w:val="0"/>
          <w:sz w:val="24"/>
          <w:szCs w:val="24"/>
        </w:rPr>
        <w:t>。</w:t>
      </w:r>
    </w:p>
    <w:p w:rsidR="00BD7067" w:rsidRPr="000C2C7A" w:rsidRDefault="00BD7067"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 xml:space="preserve">　　（二） 初选</w:t>
      </w:r>
    </w:p>
    <w:p w:rsidR="00BD7067" w:rsidRPr="005E3370" w:rsidRDefault="00BD7067"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 xml:space="preserve">　　对应聘者进行初步筛选，</w:t>
      </w:r>
      <w:r w:rsidR="006B662C" w:rsidRPr="005E3370">
        <w:rPr>
          <w:rFonts w:ascii="华文仿宋" w:eastAsia="华文仿宋" w:hAnsi="华文仿宋" w:cs="Tahoma" w:hint="eastAsia"/>
          <w:kern w:val="0"/>
          <w:sz w:val="24"/>
          <w:szCs w:val="24"/>
        </w:rPr>
        <w:t>人力资源部</w:t>
      </w:r>
      <w:r w:rsidR="006B662C" w:rsidRPr="005E3370">
        <w:rPr>
          <w:rFonts w:ascii="华文仿宋" w:eastAsia="华文仿宋" w:hAnsi="华文仿宋" w:cs="Tahoma"/>
          <w:kern w:val="0"/>
          <w:sz w:val="24"/>
          <w:szCs w:val="24"/>
        </w:rPr>
        <w:t>和用人</w:t>
      </w:r>
      <w:r w:rsidR="005C6907">
        <w:rPr>
          <w:rFonts w:ascii="华文仿宋" w:eastAsia="华文仿宋" w:hAnsi="华文仿宋" w:cs="Tahoma" w:hint="eastAsia"/>
          <w:kern w:val="0"/>
          <w:sz w:val="24"/>
          <w:szCs w:val="24"/>
        </w:rPr>
        <w:t>部门</w:t>
      </w:r>
      <w:r w:rsidRPr="005E3370">
        <w:rPr>
          <w:rFonts w:ascii="华文仿宋" w:eastAsia="华文仿宋" w:hAnsi="华文仿宋" w:cs="Tahoma" w:hint="eastAsia"/>
          <w:kern w:val="0"/>
          <w:sz w:val="24"/>
          <w:szCs w:val="24"/>
        </w:rPr>
        <w:t>根据应聘者条件确定参加</w:t>
      </w:r>
      <w:r w:rsidR="006B662C" w:rsidRPr="005E3370">
        <w:rPr>
          <w:rFonts w:ascii="华文仿宋" w:eastAsia="华文仿宋" w:hAnsi="华文仿宋" w:cs="Tahoma" w:hint="eastAsia"/>
          <w:kern w:val="0"/>
          <w:sz w:val="24"/>
          <w:szCs w:val="24"/>
        </w:rPr>
        <w:t>面试</w:t>
      </w:r>
      <w:r w:rsidRPr="005E3370">
        <w:rPr>
          <w:rFonts w:ascii="华文仿宋" w:eastAsia="华文仿宋" w:hAnsi="华文仿宋" w:cs="Tahoma" w:hint="eastAsia"/>
          <w:kern w:val="0"/>
          <w:sz w:val="24"/>
          <w:szCs w:val="24"/>
        </w:rPr>
        <w:t>人员名单。</w:t>
      </w:r>
    </w:p>
    <w:p w:rsidR="00BD7067" w:rsidRPr="000C2C7A" w:rsidRDefault="00BD7067"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 xml:space="preserve">　　（三）</w:t>
      </w:r>
      <w:r w:rsidR="006B662C" w:rsidRPr="000C2C7A">
        <w:rPr>
          <w:rFonts w:ascii="华文仿宋" w:eastAsia="华文仿宋" w:hAnsi="华文仿宋" w:cs="Tahoma" w:hint="eastAsia"/>
          <w:b/>
          <w:kern w:val="0"/>
          <w:sz w:val="24"/>
          <w:szCs w:val="24"/>
        </w:rPr>
        <w:t>面试</w:t>
      </w:r>
    </w:p>
    <w:p w:rsidR="00BD7067" w:rsidRPr="005E3370" w:rsidRDefault="00BD7067"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 xml:space="preserve">　　</w:t>
      </w:r>
      <w:r w:rsidR="00892EFB" w:rsidRPr="005E3370">
        <w:rPr>
          <w:rFonts w:ascii="华文仿宋" w:eastAsia="华文仿宋" w:hAnsi="华文仿宋" w:cs="Tahoma" w:hint="eastAsia"/>
          <w:kern w:val="0"/>
          <w:sz w:val="24"/>
          <w:szCs w:val="24"/>
        </w:rPr>
        <w:t>面</w:t>
      </w:r>
      <w:r w:rsidRPr="005E3370">
        <w:rPr>
          <w:rFonts w:ascii="华文仿宋" w:eastAsia="华文仿宋" w:hAnsi="华文仿宋" w:cs="Tahoma" w:hint="eastAsia"/>
          <w:kern w:val="0"/>
          <w:sz w:val="24"/>
          <w:szCs w:val="24"/>
        </w:rPr>
        <w:t>试通知将通过电话、</w:t>
      </w:r>
      <w:r w:rsidR="006B662C" w:rsidRPr="005E3370">
        <w:rPr>
          <w:rFonts w:ascii="华文仿宋" w:eastAsia="华文仿宋" w:hAnsi="华文仿宋" w:cs="Tahoma" w:hint="eastAsia"/>
          <w:kern w:val="0"/>
          <w:sz w:val="24"/>
          <w:szCs w:val="24"/>
        </w:rPr>
        <w:t>短信、电子</w:t>
      </w:r>
      <w:r w:rsidR="006B662C" w:rsidRPr="005E3370">
        <w:rPr>
          <w:rFonts w:ascii="华文仿宋" w:eastAsia="华文仿宋" w:hAnsi="华文仿宋" w:cs="Tahoma"/>
          <w:kern w:val="0"/>
          <w:sz w:val="24"/>
          <w:szCs w:val="24"/>
        </w:rPr>
        <w:t>邮件等渠道</w:t>
      </w:r>
      <w:r w:rsidRPr="005E3370">
        <w:rPr>
          <w:rFonts w:ascii="华文仿宋" w:eastAsia="华文仿宋" w:hAnsi="华文仿宋" w:cs="Tahoma" w:hint="eastAsia"/>
          <w:kern w:val="0"/>
          <w:sz w:val="24"/>
          <w:szCs w:val="24"/>
        </w:rPr>
        <w:t>发布，</w:t>
      </w:r>
      <w:r w:rsidR="006B662C" w:rsidRPr="005E3370">
        <w:rPr>
          <w:rFonts w:ascii="华文仿宋" w:eastAsia="华文仿宋" w:hAnsi="华文仿宋" w:cs="Tahoma" w:hint="eastAsia"/>
          <w:kern w:val="0"/>
          <w:sz w:val="24"/>
          <w:szCs w:val="24"/>
        </w:rPr>
        <w:t>面试</w:t>
      </w:r>
      <w:r w:rsidRPr="005E3370">
        <w:rPr>
          <w:rFonts w:ascii="华文仿宋" w:eastAsia="华文仿宋" w:hAnsi="华文仿宋" w:cs="Tahoma" w:hint="eastAsia"/>
          <w:kern w:val="0"/>
          <w:sz w:val="24"/>
          <w:szCs w:val="24"/>
        </w:rPr>
        <w:t>时间以</w:t>
      </w:r>
      <w:r w:rsidR="006B662C" w:rsidRPr="005E3370">
        <w:rPr>
          <w:rFonts w:ascii="华文仿宋" w:eastAsia="华文仿宋" w:hAnsi="华文仿宋" w:cs="Tahoma" w:hint="eastAsia"/>
          <w:kern w:val="0"/>
          <w:sz w:val="24"/>
          <w:szCs w:val="24"/>
        </w:rPr>
        <w:t>通知</w:t>
      </w:r>
      <w:r w:rsidRPr="005E3370">
        <w:rPr>
          <w:rFonts w:ascii="华文仿宋" w:eastAsia="华文仿宋" w:hAnsi="华文仿宋" w:cs="Tahoma" w:hint="eastAsia"/>
          <w:kern w:val="0"/>
          <w:sz w:val="24"/>
          <w:szCs w:val="24"/>
        </w:rPr>
        <w:t>为</w:t>
      </w:r>
      <w:r w:rsidR="006B662C" w:rsidRPr="005E3370">
        <w:rPr>
          <w:rFonts w:ascii="华文仿宋" w:eastAsia="华文仿宋" w:hAnsi="华文仿宋" w:cs="Tahoma" w:hint="eastAsia"/>
          <w:kern w:val="0"/>
          <w:sz w:val="24"/>
          <w:szCs w:val="24"/>
        </w:rPr>
        <w:t>准，</w:t>
      </w:r>
      <w:r w:rsidRPr="005E3370">
        <w:rPr>
          <w:rFonts w:ascii="华文仿宋" w:eastAsia="华文仿宋" w:hAnsi="华文仿宋" w:cs="Tahoma" w:hint="eastAsia"/>
          <w:kern w:val="0"/>
          <w:sz w:val="24"/>
          <w:szCs w:val="24"/>
        </w:rPr>
        <w:t>未收到</w:t>
      </w:r>
      <w:r w:rsidR="006B662C" w:rsidRPr="005E3370">
        <w:rPr>
          <w:rFonts w:ascii="华文仿宋" w:eastAsia="华文仿宋" w:hAnsi="华文仿宋" w:cs="Tahoma" w:hint="eastAsia"/>
          <w:kern w:val="0"/>
          <w:sz w:val="24"/>
          <w:szCs w:val="24"/>
        </w:rPr>
        <w:t>面试</w:t>
      </w:r>
      <w:r w:rsidR="00892EFB" w:rsidRPr="005E3370">
        <w:rPr>
          <w:rFonts w:ascii="华文仿宋" w:eastAsia="华文仿宋" w:hAnsi="华文仿宋" w:cs="Tahoma" w:hint="eastAsia"/>
          <w:kern w:val="0"/>
          <w:sz w:val="24"/>
          <w:szCs w:val="24"/>
        </w:rPr>
        <w:t>或复试</w:t>
      </w:r>
      <w:r w:rsidRPr="005E3370">
        <w:rPr>
          <w:rFonts w:ascii="华文仿宋" w:eastAsia="华文仿宋" w:hAnsi="华文仿宋" w:cs="Tahoma" w:hint="eastAsia"/>
          <w:kern w:val="0"/>
          <w:sz w:val="24"/>
          <w:szCs w:val="24"/>
        </w:rPr>
        <w:t>通知的应聘者，将不再另行通知。</w:t>
      </w:r>
    </w:p>
    <w:p w:rsidR="00BD7067" w:rsidRPr="000C2C7A" w:rsidRDefault="00BD7067"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 xml:space="preserve">　　（四）</w:t>
      </w:r>
      <w:r w:rsidR="006B662C" w:rsidRPr="000C2C7A">
        <w:rPr>
          <w:rFonts w:ascii="华文仿宋" w:eastAsia="华文仿宋" w:hAnsi="华文仿宋" w:cs="Tahoma" w:hint="eastAsia"/>
          <w:b/>
          <w:kern w:val="0"/>
          <w:sz w:val="24"/>
          <w:szCs w:val="24"/>
        </w:rPr>
        <w:t>体检</w:t>
      </w:r>
    </w:p>
    <w:p w:rsidR="00BD7067" w:rsidRPr="005E3370" w:rsidRDefault="00BD7067" w:rsidP="00327FBC">
      <w:pPr>
        <w:widowControl/>
        <w:spacing w:before="75" w:after="75" w:line="500" w:lineRule="exact"/>
        <w:ind w:leftChars="-202" w:left="-424" w:rightChars="-297" w:right="-624"/>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 xml:space="preserve">　　收到体检通知的人员请按指定时间和地点参加体检。</w:t>
      </w:r>
    </w:p>
    <w:p w:rsidR="00BD7067" w:rsidRPr="000C2C7A" w:rsidRDefault="00BD7067" w:rsidP="00327FBC">
      <w:pPr>
        <w:widowControl/>
        <w:spacing w:before="75" w:after="75" w:line="500" w:lineRule="exact"/>
        <w:ind w:leftChars="-202" w:left="-424" w:rightChars="-297" w:right="-624"/>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 xml:space="preserve">　　（五）</w:t>
      </w:r>
      <w:bookmarkStart w:id="0" w:name="_GoBack"/>
      <w:bookmarkEnd w:id="0"/>
      <w:r w:rsidRPr="000C2C7A">
        <w:rPr>
          <w:rFonts w:ascii="华文仿宋" w:eastAsia="华文仿宋" w:hAnsi="华文仿宋" w:cs="Tahoma" w:hint="eastAsia"/>
          <w:b/>
          <w:kern w:val="0"/>
          <w:sz w:val="24"/>
          <w:szCs w:val="24"/>
        </w:rPr>
        <w:t>录用签约</w:t>
      </w:r>
    </w:p>
    <w:p w:rsidR="005B2AFB" w:rsidRDefault="00BD7067" w:rsidP="00327FBC">
      <w:pPr>
        <w:widowControl/>
        <w:spacing w:before="75" w:after="75" w:line="500" w:lineRule="exact"/>
        <w:ind w:leftChars="-202" w:left="-424" w:rightChars="-297" w:right="-624" w:firstLine="480"/>
        <w:jc w:val="left"/>
        <w:rPr>
          <w:rFonts w:ascii="华文仿宋" w:eastAsia="华文仿宋" w:hAnsi="华文仿宋" w:cs="Tahoma"/>
          <w:kern w:val="0"/>
          <w:sz w:val="24"/>
          <w:szCs w:val="24"/>
        </w:rPr>
      </w:pPr>
      <w:r w:rsidRPr="005E3370">
        <w:rPr>
          <w:rFonts w:ascii="华文仿宋" w:eastAsia="华文仿宋" w:hAnsi="华文仿宋" w:cs="Tahoma" w:hint="eastAsia"/>
          <w:kern w:val="0"/>
          <w:sz w:val="24"/>
          <w:szCs w:val="24"/>
        </w:rPr>
        <w:t>根据面试</w:t>
      </w:r>
      <w:r w:rsidR="006B662C" w:rsidRPr="005E3370">
        <w:rPr>
          <w:rFonts w:ascii="华文仿宋" w:eastAsia="华文仿宋" w:hAnsi="华文仿宋" w:cs="Tahoma" w:hint="eastAsia"/>
          <w:kern w:val="0"/>
          <w:sz w:val="24"/>
          <w:szCs w:val="24"/>
        </w:rPr>
        <w:t>和</w:t>
      </w:r>
      <w:r w:rsidRPr="005E3370">
        <w:rPr>
          <w:rFonts w:ascii="华文仿宋" w:eastAsia="华文仿宋" w:hAnsi="华文仿宋" w:cs="Tahoma" w:hint="eastAsia"/>
          <w:kern w:val="0"/>
          <w:sz w:val="24"/>
          <w:szCs w:val="24"/>
        </w:rPr>
        <w:t>体检结果确定最终录用人选。未被录用不再另行通知，有关材料恕不退还。</w:t>
      </w:r>
    </w:p>
    <w:p w:rsidR="004C7114" w:rsidRPr="000C2C7A" w:rsidRDefault="004C7114" w:rsidP="00327FBC">
      <w:pPr>
        <w:widowControl/>
        <w:spacing w:before="75" w:after="75" w:line="500" w:lineRule="exact"/>
        <w:ind w:leftChars="-202" w:left="-424" w:rightChars="-297" w:right="-624" w:firstLine="480"/>
        <w:jc w:val="left"/>
        <w:rPr>
          <w:rFonts w:ascii="华文仿宋" w:eastAsia="华文仿宋" w:hAnsi="华文仿宋" w:cs="Tahoma"/>
          <w:b/>
          <w:kern w:val="0"/>
          <w:sz w:val="24"/>
          <w:szCs w:val="24"/>
        </w:rPr>
      </w:pPr>
      <w:r w:rsidRPr="000C2C7A">
        <w:rPr>
          <w:rFonts w:ascii="华文仿宋" w:eastAsia="华文仿宋" w:hAnsi="华文仿宋" w:cs="Tahoma" w:hint="eastAsia"/>
          <w:b/>
          <w:kern w:val="0"/>
          <w:sz w:val="24"/>
          <w:szCs w:val="24"/>
        </w:rPr>
        <w:t>（六）截止日期</w:t>
      </w:r>
    </w:p>
    <w:p w:rsidR="004C7114" w:rsidRDefault="004C7114" w:rsidP="00327FBC">
      <w:pPr>
        <w:widowControl/>
        <w:spacing w:before="75" w:after="75" w:line="500" w:lineRule="exact"/>
        <w:ind w:leftChars="-202" w:left="-424" w:rightChars="-297" w:right="-624" w:firstLine="480"/>
        <w:jc w:val="left"/>
        <w:rPr>
          <w:rFonts w:ascii="华文仿宋" w:eastAsia="华文仿宋" w:hAnsi="华文仿宋" w:cs="Tahoma"/>
          <w:kern w:val="0"/>
          <w:sz w:val="24"/>
          <w:szCs w:val="24"/>
        </w:rPr>
      </w:pPr>
      <w:r>
        <w:rPr>
          <w:rFonts w:ascii="华文仿宋" w:eastAsia="华文仿宋" w:hAnsi="华文仿宋" w:cs="Tahoma" w:hint="eastAsia"/>
          <w:kern w:val="0"/>
          <w:sz w:val="24"/>
          <w:szCs w:val="24"/>
        </w:rPr>
        <w:t>相关有意应聘者，2016年应届毕业生或</w:t>
      </w:r>
      <w:r w:rsidRPr="005E3370">
        <w:rPr>
          <w:rFonts w:ascii="华文仿宋" w:eastAsia="华文仿宋" w:hAnsi="华文仿宋" w:cs="Tahoma" w:hint="eastAsia"/>
          <w:kern w:val="0"/>
          <w:sz w:val="24"/>
          <w:szCs w:val="24"/>
        </w:rPr>
        <w:t>住院医师规范化培训出站人员</w:t>
      </w:r>
      <w:r w:rsidRPr="004C7114">
        <w:rPr>
          <w:rFonts w:ascii="华文仿宋" w:eastAsia="华文仿宋" w:hAnsi="华文仿宋" w:cs="Tahoma" w:hint="eastAsia"/>
          <w:b/>
          <w:kern w:val="0"/>
          <w:sz w:val="24"/>
          <w:szCs w:val="24"/>
        </w:rPr>
        <w:t>请于2015年10月30日前确保完成简历投递</w:t>
      </w:r>
      <w:r>
        <w:rPr>
          <w:rFonts w:ascii="华文仿宋" w:eastAsia="华文仿宋" w:hAnsi="华文仿宋" w:cs="Tahoma" w:hint="eastAsia"/>
          <w:kern w:val="0"/>
          <w:sz w:val="24"/>
          <w:szCs w:val="24"/>
        </w:rPr>
        <w:t>，其他有工作经验的应聘人员可适当延长简历投递截止时间。</w:t>
      </w:r>
    </w:p>
    <w:p w:rsidR="001B795F" w:rsidRDefault="001B795F" w:rsidP="00327FBC">
      <w:pPr>
        <w:widowControl/>
        <w:spacing w:before="75" w:after="75" w:line="500" w:lineRule="exact"/>
        <w:ind w:leftChars="-202" w:left="-424" w:rightChars="-297" w:right="-624" w:firstLine="480"/>
        <w:jc w:val="left"/>
        <w:rPr>
          <w:rFonts w:ascii="华文仿宋" w:eastAsia="华文仿宋" w:hAnsi="华文仿宋" w:cs="Tahoma" w:hint="eastAsia"/>
          <w:kern w:val="0"/>
          <w:sz w:val="24"/>
          <w:szCs w:val="24"/>
        </w:rPr>
      </w:pPr>
    </w:p>
    <w:p w:rsidR="00391996" w:rsidRDefault="00391996" w:rsidP="00327FBC">
      <w:pPr>
        <w:widowControl/>
        <w:spacing w:before="75" w:after="75" w:line="500" w:lineRule="exact"/>
        <w:ind w:leftChars="-202" w:left="-424" w:rightChars="-297" w:right="-624" w:firstLine="480"/>
        <w:jc w:val="left"/>
        <w:rPr>
          <w:rFonts w:ascii="华文仿宋" w:eastAsia="华文仿宋" w:hAnsi="华文仿宋" w:cs="Tahoma" w:hint="eastAsia"/>
          <w:kern w:val="0"/>
          <w:sz w:val="24"/>
          <w:szCs w:val="24"/>
        </w:rPr>
      </w:pPr>
    </w:p>
    <w:p w:rsidR="0085746D" w:rsidRDefault="0085746D" w:rsidP="00327FBC">
      <w:pPr>
        <w:widowControl/>
        <w:spacing w:before="75" w:after="75" w:line="500" w:lineRule="exact"/>
        <w:ind w:leftChars="-202" w:left="-424" w:rightChars="-297" w:right="-624" w:firstLine="480"/>
        <w:jc w:val="left"/>
        <w:rPr>
          <w:rFonts w:ascii="华文仿宋" w:eastAsia="华文仿宋" w:hAnsi="华文仿宋" w:cs="Tahoma" w:hint="eastAsia"/>
          <w:kern w:val="0"/>
          <w:sz w:val="24"/>
          <w:szCs w:val="24"/>
        </w:rPr>
      </w:pPr>
    </w:p>
    <w:p w:rsidR="0085746D" w:rsidRDefault="0085746D" w:rsidP="00327FBC">
      <w:pPr>
        <w:widowControl/>
        <w:spacing w:before="75" w:after="75" w:line="500" w:lineRule="exact"/>
        <w:ind w:leftChars="-202" w:left="-424" w:rightChars="-297" w:right="-624" w:firstLine="480"/>
        <w:jc w:val="left"/>
        <w:rPr>
          <w:rFonts w:ascii="华文仿宋" w:eastAsia="华文仿宋" w:hAnsi="华文仿宋" w:cs="Tahoma" w:hint="eastAsia"/>
          <w:kern w:val="0"/>
          <w:sz w:val="24"/>
          <w:szCs w:val="24"/>
        </w:rPr>
      </w:pPr>
    </w:p>
    <w:p w:rsidR="0085746D" w:rsidRDefault="0085746D" w:rsidP="00327FBC">
      <w:pPr>
        <w:widowControl/>
        <w:spacing w:before="75" w:after="75" w:line="500" w:lineRule="exact"/>
        <w:ind w:leftChars="-202" w:left="-424" w:rightChars="-297" w:right="-624" w:firstLine="480"/>
        <w:jc w:val="left"/>
        <w:rPr>
          <w:rFonts w:ascii="华文仿宋" w:eastAsia="华文仿宋" w:hAnsi="华文仿宋" w:cs="Tahoma" w:hint="eastAsia"/>
          <w:kern w:val="0"/>
          <w:sz w:val="24"/>
          <w:szCs w:val="24"/>
        </w:rPr>
      </w:pPr>
    </w:p>
    <w:p w:rsidR="0085746D" w:rsidRDefault="0085746D" w:rsidP="00327FBC">
      <w:pPr>
        <w:widowControl/>
        <w:spacing w:before="75" w:after="75" w:line="500" w:lineRule="exact"/>
        <w:ind w:leftChars="-202" w:left="-424" w:rightChars="-297" w:right="-624" w:firstLine="480"/>
        <w:jc w:val="left"/>
        <w:rPr>
          <w:rFonts w:ascii="华文仿宋" w:eastAsia="华文仿宋" w:hAnsi="华文仿宋" w:cs="Tahoma" w:hint="eastAsia"/>
          <w:kern w:val="0"/>
          <w:sz w:val="24"/>
          <w:szCs w:val="24"/>
        </w:rPr>
      </w:pPr>
    </w:p>
    <w:p w:rsidR="00391996" w:rsidRPr="005E3370" w:rsidRDefault="00391996" w:rsidP="00327FBC">
      <w:pPr>
        <w:widowControl/>
        <w:spacing w:before="75" w:after="75" w:line="500" w:lineRule="exact"/>
        <w:ind w:leftChars="-202" w:left="-424" w:rightChars="-297" w:right="-624" w:firstLine="480"/>
        <w:jc w:val="left"/>
        <w:rPr>
          <w:rFonts w:ascii="华文仿宋" w:eastAsia="华文仿宋" w:hAnsi="华文仿宋" w:cs="Tahoma"/>
          <w:kern w:val="0"/>
          <w:sz w:val="24"/>
          <w:szCs w:val="24"/>
        </w:rPr>
      </w:pPr>
    </w:p>
    <w:p w:rsidR="00391996" w:rsidRPr="00391996" w:rsidRDefault="00391996" w:rsidP="00391996">
      <w:pPr>
        <w:pStyle w:val="a5"/>
        <w:widowControl/>
        <w:spacing w:before="75" w:after="75" w:line="500" w:lineRule="exact"/>
        <w:ind w:left="-4" w:rightChars="-297" w:right="-624" w:firstLineChars="0" w:firstLine="0"/>
        <w:jc w:val="left"/>
        <w:rPr>
          <w:rFonts w:ascii="华文仿宋" w:eastAsia="华文仿宋" w:hAnsi="华文仿宋" w:cs="Tahoma" w:hint="eastAsia"/>
          <w:b/>
          <w:kern w:val="0"/>
          <w:sz w:val="28"/>
          <w:szCs w:val="28"/>
        </w:rPr>
      </w:pPr>
      <w:r w:rsidRPr="00391996">
        <w:rPr>
          <w:rFonts w:ascii="华文仿宋" w:eastAsia="华文仿宋" w:hAnsi="华文仿宋" w:cs="Tahoma" w:hint="eastAsia"/>
          <w:b/>
          <w:kern w:val="0"/>
          <w:sz w:val="28"/>
          <w:szCs w:val="28"/>
        </w:rPr>
        <w:lastRenderedPageBreak/>
        <w:t xml:space="preserve">第二部分    </w:t>
      </w:r>
      <w:r w:rsidRPr="00391996">
        <w:rPr>
          <w:rFonts w:ascii="华文仿宋" w:eastAsia="华文仿宋" w:hAnsi="华文仿宋" w:hint="eastAsia"/>
          <w:b/>
          <w:sz w:val="28"/>
          <w:szCs w:val="28"/>
        </w:rPr>
        <w:t>住院医师规范化培训招聘简章</w:t>
      </w:r>
    </w:p>
    <w:p w:rsidR="00391996" w:rsidRPr="006B3EFA" w:rsidRDefault="00391996" w:rsidP="00391996">
      <w:pPr>
        <w:widowControl/>
        <w:spacing w:before="75" w:after="75"/>
        <w:ind w:leftChars="-202" w:left="-424" w:rightChars="-297" w:right="-624"/>
        <w:jc w:val="left"/>
        <w:rPr>
          <w:rFonts w:ascii="华文仿宋" w:eastAsia="华文仿宋" w:hAnsi="华文仿宋" w:cs="宋体"/>
          <w:b/>
          <w:spacing w:val="8"/>
          <w:sz w:val="24"/>
          <w:szCs w:val="24"/>
        </w:rPr>
      </w:pPr>
      <w:r w:rsidRPr="006B3EFA">
        <w:rPr>
          <w:rFonts w:ascii="华文仿宋" w:eastAsia="华文仿宋" w:hAnsi="华文仿宋" w:cs="宋体" w:hint="eastAsia"/>
          <w:b/>
          <w:spacing w:val="8"/>
          <w:sz w:val="24"/>
          <w:szCs w:val="24"/>
        </w:rPr>
        <w:t>一、报名条件：</w:t>
      </w:r>
    </w:p>
    <w:p w:rsidR="00391996" w:rsidRPr="006B3EFA" w:rsidRDefault="00391996" w:rsidP="00391996">
      <w:pPr>
        <w:widowControl/>
        <w:spacing w:before="75" w:after="75"/>
        <w:ind w:leftChars="-202" w:left="-424" w:rightChars="-297" w:right="-624"/>
        <w:jc w:val="left"/>
        <w:rPr>
          <w:rFonts w:ascii="华文仿宋" w:eastAsia="华文仿宋" w:hAnsi="华文仿宋" w:cs="宋体"/>
          <w:spacing w:val="8"/>
          <w:sz w:val="24"/>
          <w:szCs w:val="24"/>
        </w:rPr>
      </w:pPr>
      <w:r w:rsidRPr="006B3EFA">
        <w:rPr>
          <w:rFonts w:ascii="华文仿宋" w:eastAsia="华文仿宋" w:hAnsi="华文仿宋" w:cs="宋体" w:hint="eastAsia"/>
          <w:spacing w:val="8"/>
          <w:sz w:val="24"/>
          <w:szCs w:val="24"/>
        </w:rPr>
        <w:t>1. 具有中华人民共和国国籍，享有公民的政治权利；</w:t>
      </w:r>
    </w:p>
    <w:p w:rsidR="00391996" w:rsidRPr="006B3EFA" w:rsidRDefault="00391996" w:rsidP="00391996">
      <w:pPr>
        <w:widowControl/>
        <w:spacing w:before="75" w:after="75"/>
        <w:ind w:leftChars="-202" w:left="-424" w:rightChars="-297" w:right="-624"/>
        <w:jc w:val="left"/>
        <w:rPr>
          <w:rFonts w:ascii="华文仿宋" w:eastAsia="华文仿宋" w:hAnsi="华文仿宋" w:cs="宋体"/>
          <w:spacing w:val="8"/>
          <w:sz w:val="24"/>
          <w:szCs w:val="24"/>
        </w:rPr>
      </w:pPr>
      <w:r w:rsidRPr="006B3EFA">
        <w:rPr>
          <w:rFonts w:ascii="华文仿宋" w:eastAsia="华文仿宋" w:hAnsi="华文仿宋" w:cs="宋体" w:hint="eastAsia"/>
          <w:spacing w:val="8"/>
          <w:sz w:val="24"/>
          <w:szCs w:val="24"/>
        </w:rPr>
        <w:t>2. 具有高等院校临床医学专业</w:t>
      </w:r>
      <w:r>
        <w:rPr>
          <w:rFonts w:ascii="华文仿宋" w:eastAsia="华文仿宋" w:hAnsi="华文仿宋" w:cs="宋体" w:hint="eastAsia"/>
          <w:spacing w:val="8"/>
          <w:sz w:val="24"/>
          <w:szCs w:val="24"/>
        </w:rPr>
        <w:t>研究生</w:t>
      </w:r>
      <w:r w:rsidRPr="006B3EFA">
        <w:rPr>
          <w:rFonts w:ascii="华文仿宋" w:eastAsia="华文仿宋" w:hAnsi="华文仿宋" w:cs="宋体" w:hint="eastAsia"/>
          <w:spacing w:val="8"/>
          <w:sz w:val="24"/>
          <w:szCs w:val="24"/>
        </w:rPr>
        <w:t>及以上学历、拟从事临床医疗工作的201</w:t>
      </w:r>
      <w:r>
        <w:rPr>
          <w:rFonts w:ascii="华文仿宋" w:eastAsia="华文仿宋" w:hAnsi="华文仿宋" w:cs="宋体" w:hint="eastAsia"/>
          <w:spacing w:val="8"/>
          <w:sz w:val="24"/>
          <w:szCs w:val="24"/>
        </w:rPr>
        <w:t>6</w:t>
      </w:r>
      <w:r w:rsidRPr="006B3EFA">
        <w:rPr>
          <w:rFonts w:ascii="华文仿宋" w:eastAsia="华文仿宋" w:hAnsi="华文仿宋" w:cs="宋体" w:hint="eastAsia"/>
          <w:spacing w:val="8"/>
          <w:sz w:val="24"/>
          <w:szCs w:val="24"/>
        </w:rPr>
        <w:t>届应届毕业生及其他符合条件者，包括各类长学制、硕士研究生、博士研究生。不包括已经完成住院医师规范化培训（第一阶段，且培训证书专业必须与所申报专业一致）与2010年以前已取得中级医疗职称人员（职称证书专业必须与所申报专业一致）。</w:t>
      </w:r>
    </w:p>
    <w:p w:rsidR="00391996" w:rsidRPr="006B3EFA" w:rsidRDefault="00391996" w:rsidP="00391996">
      <w:pPr>
        <w:widowControl/>
        <w:spacing w:before="75" w:after="75"/>
        <w:ind w:leftChars="-202" w:left="-424" w:rightChars="-297" w:right="-624"/>
        <w:jc w:val="left"/>
        <w:rPr>
          <w:rFonts w:ascii="华文仿宋" w:eastAsia="华文仿宋" w:hAnsi="华文仿宋" w:cs="宋体"/>
          <w:spacing w:val="8"/>
          <w:sz w:val="24"/>
          <w:szCs w:val="24"/>
        </w:rPr>
      </w:pPr>
      <w:r w:rsidRPr="006B3EFA">
        <w:rPr>
          <w:rFonts w:ascii="华文仿宋" w:eastAsia="华文仿宋" w:hAnsi="华文仿宋" w:cs="宋体" w:hint="eastAsia"/>
          <w:spacing w:val="8"/>
          <w:sz w:val="24"/>
          <w:szCs w:val="24"/>
        </w:rPr>
        <w:t>3. 获得大学外语四级证书或四级成绩达到425分以上（含425分）</w:t>
      </w:r>
    </w:p>
    <w:p w:rsidR="00391996" w:rsidRPr="006B3EFA" w:rsidRDefault="00391996" w:rsidP="00391996">
      <w:pPr>
        <w:widowControl/>
        <w:spacing w:before="75" w:after="75"/>
        <w:ind w:leftChars="-202" w:left="-424" w:rightChars="-297" w:right="-624"/>
        <w:jc w:val="left"/>
        <w:rPr>
          <w:rFonts w:ascii="华文仿宋" w:eastAsia="华文仿宋" w:hAnsi="华文仿宋" w:cs="宋体"/>
          <w:spacing w:val="8"/>
          <w:sz w:val="24"/>
          <w:szCs w:val="24"/>
        </w:rPr>
      </w:pPr>
      <w:r w:rsidRPr="006B3EFA">
        <w:rPr>
          <w:rFonts w:ascii="华文仿宋" w:eastAsia="华文仿宋" w:hAnsi="华文仿宋" w:cs="宋体" w:hint="eastAsia"/>
          <w:spacing w:val="8"/>
          <w:sz w:val="24"/>
          <w:szCs w:val="24"/>
        </w:rPr>
        <w:t>4. 在校期间（本科及以上）未受过纪律处分；</w:t>
      </w:r>
    </w:p>
    <w:p w:rsidR="00391996" w:rsidRPr="006B3EFA" w:rsidRDefault="00391996" w:rsidP="00391996">
      <w:pPr>
        <w:widowControl/>
        <w:spacing w:before="75" w:after="75"/>
        <w:ind w:leftChars="-202" w:left="-424" w:rightChars="-297" w:right="-624"/>
        <w:jc w:val="left"/>
        <w:rPr>
          <w:rFonts w:ascii="华文仿宋" w:eastAsia="华文仿宋" w:hAnsi="华文仿宋" w:cs="宋体"/>
          <w:spacing w:val="8"/>
          <w:sz w:val="24"/>
          <w:szCs w:val="24"/>
        </w:rPr>
      </w:pPr>
      <w:r w:rsidRPr="006B3EFA">
        <w:rPr>
          <w:rFonts w:ascii="华文仿宋" w:eastAsia="华文仿宋" w:hAnsi="华文仿宋" w:cs="宋体" w:hint="eastAsia"/>
          <w:spacing w:val="8"/>
          <w:sz w:val="24"/>
          <w:szCs w:val="24"/>
        </w:rPr>
        <w:t>5. 在校期间（本科及以上）通过所有课程考核；</w:t>
      </w:r>
    </w:p>
    <w:p w:rsidR="00391996" w:rsidRPr="006B3EFA" w:rsidRDefault="00391996" w:rsidP="00391996">
      <w:pPr>
        <w:widowControl/>
        <w:spacing w:before="75" w:after="75"/>
        <w:ind w:leftChars="-202" w:left="-424" w:rightChars="-297" w:right="-624"/>
        <w:jc w:val="left"/>
        <w:rPr>
          <w:rFonts w:ascii="华文仿宋" w:eastAsia="华文仿宋" w:hAnsi="华文仿宋" w:cs="宋体"/>
          <w:spacing w:val="8"/>
          <w:sz w:val="24"/>
          <w:szCs w:val="24"/>
        </w:rPr>
      </w:pPr>
      <w:r w:rsidRPr="006B3EFA">
        <w:rPr>
          <w:rFonts w:ascii="华文仿宋" w:eastAsia="华文仿宋" w:hAnsi="华文仿宋" w:cs="宋体" w:hint="eastAsia"/>
          <w:spacing w:val="8"/>
          <w:sz w:val="24"/>
          <w:szCs w:val="24"/>
        </w:rPr>
        <w:t>6. 自愿参加住院医师规范化培训，身心健康，遵纪守法。</w:t>
      </w:r>
    </w:p>
    <w:p w:rsidR="00391996" w:rsidRPr="006B3EFA" w:rsidRDefault="00391996" w:rsidP="00391996">
      <w:pPr>
        <w:widowControl/>
        <w:spacing w:before="75" w:after="75"/>
        <w:ind w:leftChars="-202" w:left="-424" w:rightChars="-297" w:right="-624"/>
        <w:jc w:val="left"/>
        <w:rPr>
          <w:rFonts w:ascii="华文仿宋" w:eastAsia="华文仿宋" w:hAnsi="华文仿宋" w:cs="宋体"/>
          <w:b/>
          <w:spacing w:val="8"/>
          <w:sz w:val="24"/>
          <w:szCs w:val="24"/>
        </w:rPr>
      </w:pPr>
      <w:r w:rsidRPr="006B3EFA">
        <w:rPr>
          <w:rFonts w:ascii="华文仿宋" w:eastAsia="华文仿宋" w:hAnsi="华文仿宋" w:cs="宋体" w:hint="eastAsia"/>
          <w:b/>
          <w:spacing w:val="8"/>
          <w:sz w:val="24"/>
          <w:szCs w:val="24"/>
        </w:rPr>
        <w:t>二、招生目录：</w:t>
      </w:r>
    </w:p>
    <w:tbl>
      <w:tblPr>
        <w:tblStyle w:val="a9"/>
        <w:tblW w:w="0" w:type="auto"/>
        <w:tblInd w:w="-424" w:type="dxa"/>
        <w:tblLook w:val="04A0"/>
      </w:tblPr>
      <w:tblGrid>
        <w:gridCol w:w="2765"/>
        <w:gridCol w:w="2765"/>
        <w:gridCol w:w="2766"/>
      </w:tblGrid>
      <w:tr w:rsidR="00391996" w:rsidRPr="006B3EFA" w:rsidTr="00021A99">
        <w:trPr>
          <w:trHeight w:hRule="exact" w:val="567"/>
        </w:trPr>
        <w:tc>
          <w:tcPr>
            <w:tcW w:w="2765" w:type="dxa"/>
          </w:tcPr>
          <w:p w:rsidR="00391996" w:rsidRPr="006B3EFA" w:rsidRDefault="00391996" w:rsidP="00021A99">
            <w:pPr>
              <w:widowControl/>
              <w:spacing w:before="75" w:after="75"/>
              <w:ind w:rightChars="-297" w:right="-624"/>
              <w:jc w:val="left"/>
              <w:rPr>
                <w:rFonts w:ascii="华文仿宋" w:eastAsia="华文仿宋" w:hAnsi="华文仿宋" w:cs="宋体"/>
                <w:b/>
                <w:spacing w:val="8"/>
                <w:sz w:val="24"/>
                <w:szCs w:val="24"/>
              </w:rPr>
            </w:pPr>
            <w:r w:rsidRPr="006B3EFA">
              <w:rPr>
                <w:rFonts w:ascii="华文仿宋" w:eastAsia="华文仿宋" w:hAnsi="华文仿宋" w:cs="宋体" w:hint="eastAsia"/>
                <w:b/>
                <w:spacing w:val="8"/>
                <w:sz w:val="24"/>
                <w:szCs w:val="24"/>
              </w:rPr>
              <w:t>学科代码</w:t>
            </w:r>
          </w:p>
        </w:tc>
        <w:tc>
          <w:tcPr>
            <w:tcW w:w="2765" w:type="dxa"/>
          </w:tcPr>
          <w:p w:rsidR="00391996" w:rsidRPr="006B3EFA" w:rsidRDefault="00391996" w:rsidP="00021A99">
            <w:pPr>
              <w:widowControl/>
              <w:spacing w:before="75" w:after="75"/>
              <w:ind w:rightChars="-297" w:right="-624"/>
              <w:jc w:val="left"/>
              <w:rPr>
                <w:rFonts w:ascii="华文仿宋" w:eastAsia="华文仿宋" w:hAnsi="华文仿宋" w:cs="宋体"/>
                <w:b/>
                <w:spacing w:val="8"/>
                <w:sz w:val="24"/>
                <w:szCs w:val="24"/>
              </w:rPr>
            </w:pPr>
            <w:r w:rsidRPr="006B3EFA">
              <w:rPr>
                <w:rFonts w:ascii="华文仿宋" w:eastAsia="华文仿宋" w:hAnsi="华文仿宋" w:cs="宋体" w:hint="eastAsia"/>
                <w:b/>
                <w:spacing w:val="8"/>
                <w:sz w:val="24"/>
                <w:szCs w:val="24"/>
              </w:rPr>
              <w:t>学科名称</w:t>
            </w:r>
          </w:p>
        </w:tc>
        <w:tc>
          <w:tcPr>
            <w:tcW w:w="2766" w:type="dxa"/>
          </w:tcPr>
          <w:p w:rsidR="00391996" w:rsidRPr="006B3EFA" w:rsidRDefault="00391996" w:rsidP="00021A99">
            <w:pPr>
              <w:widowControl/>
              <w:spacing w:before="75" w:after="75"/>
              <w:ind w:rightChars="-297" w:right="-624"/>
              <w:jc w:val="left"/>
              <w:rPr>
                <w:rFonts w:ascii="华文仿宋" w:eastAsia="华文仿宋" w:hAnsi="华文仿宋" w:cs="宋体"/>
                <w:b/>
                <w:spacing w:val="8"/>
                <w:sz w:val="24"/>
                <w:szCs w:val="24"/>
              </w:rPr>
            </w:pPr>
            <w:r w:rsidRPr="006B3EFA">
              <w:rPr>
                <w:rFonts w:ascii="华文仿宋" w:eastAsia="华文仿宋" w:hAnsi="华文仿宋" w:cs="宋体" w:hint="eastAsia"/>
                <w:b/>
                <w:spacing w:val="8"/>
                <w:sz w:val="24"/>
                <w:szCs w:val="24"/>
              </w:rPr>
              <w:t>招聘数量</w:t>
            </w:r>
          </w:p>
        </w:tc>
      </w:tr>
      <w:tr w:rsidR="00391996" w:rsidRPr="006B3EFA" w:rsidTr="00021A99">
        <w:trPr>
          <w:trHeight w:hRule="exact" w:val="567"/>
        </w:trPr>
        <w:tc>
          <w:tcPr>
            <w:tcW w:w="2765" w:type="dxa"/>
          </w:tcPr>
          <w:p w:rsidR="00391996" w:rsidRPr="006B3EFA" w:rsidRDefault="00391996" w:rsidP="00021A99">
            <w:pPr>
              <w:widowControl/>
              <w:spacing w:before="75" w:after="75"/>
              <w:ind w:rightChars="-297" w:right="-624"/>
              <w:jc w:val="left"/>
              <w:rPr>
                <w:rFonts w:ascii="华文仿宋" w:eastAsia="华文仿宋" w:hAnsi="华文仿宋" w:cs="宋体"/>
                <w:spacing w:val="8"/>
                <w:sz w:val="24"/>
                <w:szCs w:val="24"/>
              </w:rPr>
            </w:pPr>
            <w:r w:rsidRPr="006B3EFA">
              <w:rPr>
                <w:rFonts w:ascii="华文仿宋" w:eastAsia="华文仿宋" w:hAnsi="华文仿宋" w:cs="宋体" w:hint="eastAsia"/>
                <w:spacing w:val="8"/>
                <w:sz w:val="24"/>
                <w:szCs w:val="24"/>
              </w:rPr>
              <w:t>P14</w:t>
            </w:r>
          </w:p>
        </w:tc>
        <w:tc>
          <w:tcPr>
            <w:tcW w:w="2765" w:type="dxa"/>
          </w:tcPr>
          <w:p w:rsidR="00391996" w:rsidRPr="006B3EFA" w:rsidRDefault="00391996" w:rsidP="00021A99">
            <w:pPr>
              <w:widowControl/>
              <w:spacing w:before="75" w:after="75"/>
              <w:ind w:rightChars="-297" w:right="-624"/>
              <w:jc w:val="left"/>
              <w:rPr>
                <w:rFonts w:ascii="华文仿宋" w:eastAsia="华文仿宋" w:hAnsi="华文仿宋" w:cs="宋体"/>
                <w:spacing w:val="8"/>
                <w:sz w:val="24"/>
                <w:szCs w:val="24"/>
              </w:rPr>
            </w:pPr>
            <w:r w:rsidRPr="006B3EFA">
              <w:rPr>
                <w:rFonts w:ascii="华文仿宋" w:eastAsia="华文仿宋" w:hAnsi="华文仿宋" w:cs="宋体" w:hint="eastAsia"/>
                <w:spacing w:val="8"/>
                <w:sz w:val="24"/>
                <w:szCs w:val="24"/>
              </w:rPr>
              <w:t>医学影像科</w:t>
            </w:r>
          </w:p>
        </w:tc>
        <w:tc>
          <w:tcPr>
            <w:tcW w:w="2766" w:type="dxa"/>
          </w:tcPr>
          <w:p w:rsidR="00391996" w:rsidRPr="006B3EFA" w:rsidRDefault="00391996" w:rsidP="00021A99">
            <w:pPr>
              <w:widowControl/>
              <w:spacing w:before="75" w:after="75"/>
              <w:ind w:rightChars="-297" w:right="-624"/>
              <w:jc w:val="left"/>
              <w:rPr>
                <w:rFonts w:ascii="华文仿宋" w:eastAsia="华文仿宋" w:hAnsi="华文仿宋" w:cs="宋体"/>
                <w:spacing w:val="8"/>
                <w:sz w:val="24"/>
                <w:szCs w:val="24"/>
              </w:rPr>
            </w:pPr>
            <w:r w:rsidRPr="006B3EFA">
              <w:rPr>
                <w:rFonts w:ascii="华文仿宋" w:eastAsia="华文仿宋" w:hAnsi="华文仿宋" w:cs="宋体"/>
                <w:spacing w:val="8"/>
                <w:sz w:val="24"/>
                <w:szCs w:val="24"/>
              </w:rPr>
              <w:t>10</w:t>
            </w:r>
          </w:p>
        </w:tc>
      </w:tr>
      <w:tr w:rsidR="00391996" w:rsidRPr="006B3EFA" w:rsidTr="00021A99">
        <w:trPr>
          <w:trHeight w:hRule="exact" w:val="567"/>
        </w:trPr>
        <w:tc>
          <w:tcPr>
            <w:tcW w:w="2765" w:type="dxa"/>
          </w:tcPr>
          <w:p w:rsidR="00391996" w:rsidRPr="006B3EFA" w:rsidRDefault="00391996" w:rsidP="00021A99">
            <w:pPr>
              <w:widowControl/>
              <w:spacing w:before="75" w:after="75"/>
              <w:ind w:rightChars="-297" w:right="-624"/>
              <w:jc w:val="left"/>
              <w:rPr>
                <w:rFonts w:ascii="华文仿宋" w:eastAsia="华文仿宋" w:hAnsi="华文仿宋" w:cs="宋体"/>
                <w:spacing w:val="8"/>
                <w:sz w:val="24"/>
                <w:szCs w:val="24"/>
              </w:rPr>
            </w:pPr>
            <w:r w:rsidRPr="006B3EFA">
              <w:rPr>
                <w:rFonts w:ascii="华文仿宋" w:eastAsia="华文仿宋" w:hAnsi="华文仿宋" w:cs="宋体" w:hint="eastAsia"/>
                <w:spacing w:val="8"/>
                <w:sz w:val="24"/>
                <w:szCs w:val="24"/>
              </w:rPr>
              <w:t>P16</w:t>
            </w:r>
          </w:p>
        </w:tc>
        <w:tc>
          <w:tcPr>
            <w:tcW w:w="2765" w:type="dxa"/>
          </w:tcPr>
          <w:p w:rsidR="00391996" w:rsidRPr="006B3EFA" w:rsidRDefault="00391996" w:rsidP="00021A99">
            <w:pPr>
              <w:widowControl/>
              <w:spacing w:before="75" w:after="75"/>
              <w:ind w:rightChars="-297" w:right="-624"/>
              <w:jc w:val="left"/>
              <w:rPr>
                <w:rFonts w:ascii="华文仿宋" w:eastAsia="华文仿宋" w:hAnsi="华文仿宋" w:cs="宋体"/>
                <w:spacing w:val="8"/>
                <w:sz w:val="24"/>
                <w:szCs w:val="24"/>
              </w:rPr>
            </w:pPr>
            <w:r w:rsidRPr="006B3EFA">
              <w:rPr>
                <w:rFonts w:ascii="华文仿宋" w:eastAsia="华文仿宋" w:hAnsi="华文仿宋" w:cs="宋体" w:hint="eastAsia"/>
                <w:spacing w:val="8"/>
                <w:sz w:val="24"/>
                <w:szCs w:val="24"/>
              </w:rPr>
              <w:t>病理科</w:t>
            </w:r>
          </w:p>
        </w:tc>
        <w:tc>
          <w:tcPr>
            <w:tcW w:w="2766" w:type="dxa"/>
          </w:tcPr>
          <w:p w:rsidR="00391996" w:rsidRPr="006B3EFA" w:rsidRDefault="00391996" w:rsidP="00021A99">
            <w:pPr>
              <w:widowControl/>
              <w:spacing w:before="75" w:after="75"/>
              <w:ind w:rightChars="-297" w:right="-624"/>
              <w:jc w:val="left"/>
              <w:rPr>
                <w:rFonts w:ascii="华文仿宋" w:eastAsia="华文仿宋" w:hAnsi="华文仿宋" w:cs="宋体"/>
                <w:spacing w:val="8"/>
                <w:sz w:val="24"/>
                <w:szCs w:val="24"/>
              </w:rPr>
            </w:pPr>
            <w:r w:rsidRPr="006B3EFA">
              <w:rPr>
                <w:rFonts w:ascii="华文仿宋" w:eastAsia="华文仿宋" w:hAnsi="华文仿宋" w:cs="宋体"/>
                <w:spacing w:val="8"/>
                <w:sz w:val="24"/>
                <w:szCs w:val="24"/>
              </w:rPr>
              <w:t>10</w:t>
            </w:r>
          </w:p>
        </w:tc>
      </w:tr>
      <w:tr w:rsidR="00391996" w:rsidRPr="006B3EFA" w:rsidTr="00021A99">
        <w:trPr>
          <w:trHeight w:hRule="exact" w:val="567"/>
        </w:trPr>
        <w:tc>
          <w:tcPr>
            <w:tcW w:w="2765" w:type="dxa"/>
          </w:tcPr>
          <w:p w:rsidR="00391996" w:rsidRPr="006B3EFA" w:rsidRDefault="00391996" w:rsidP="00021A99">
            <w:pPr>
              <w:widowControl/>
              <w:spacing w:before="75" w:after="75"/>
              <w:ind w:rightChars="-297" w:right="-624"/>
              <w:jc w:val="left"/>
              <w:rPr>
                <w:rFonts w:ascii="华文仿宋" w:eastAsia="华文仿宋" w:hAnsi="华文仿宋" w:cs="宋体"/>
                <w:spacing w:val="8"/>
                <w:sz w:val="24"/>
                <w:szCs w:val="24"/>
              </w:rPr>
            </w:pPr>
            <w:r w:rsidRPr="006B3EFA">
              <w:rPr>
                <w:rFonts w:ascii="华文仿宋" w:eastAsia="华文仿宋" w:hAnsi="华文仿宋" w:cs="宋体" w:hint="eastAsia"/>
                <w:spacing w:val="8"/>
                <w:sz w:val="24"/>
                <w:szCs w:val="24"/>
              </w:rPr>
              <w:t>P19</w:t>
            </w:r>
          </w:p>
        </w:tc>
        <w:tc>
          <w:tcPr>
            <w:tcW w:w="2765" w:type="dxa"/>
          </w:tcPr>
          <w:p w:rsidR="00391996" w:rsidRPr="006B3EFA" w:rsidRDefault="00391996" w:rsidP="00021A99">
            <w:pPr>
              <w:widowControl/>
              <w:spacing w:before="75" w:after="75"/>
              <w:ind w:rightChars="-297" w:right="-624"/>
              <w:jc w:val="left"/>
              <w:rPr>
                <w:rFonts w:ascii="华文仿宋" w:eastAsia="华文仿宋" w:hAnsi="华文仿宋" w:cs="宋体"/>
                <w:spacing w:val="8"/>
                <w:sz w:val="24"/>
                <w:szCs w:val="24"/>
              </w:rPr>
            </w:pPr>
            <w:r w:rsidRPr="006B3EFA">
              <w:rPr>
                <w:rFonts w:ascii="华文仿宋" w:eastAsia="华文仿宋" w:hAnsi="华文仿宋" w:cs="宋体" w:hint="eastAsia"/>
                <w:spacing w:val="8"/>
                <w:sz w:val="24"/>
                <w:szCs w:val="24"/>
              </w:rPr>
              <w:t>肿瘤学科</w:t>
            </w:r>
          </w:p>
        </w:tc>
        <w:tc>
          <w:tcPr>
            <w:tcW w:w="2766" w:type="dxa"/>
          </w:tcPr>
          <w:p w:rsidR="00391996" w:rsidRPr="006B3EFA" w:rsidRDefault="00391996" w:rsidP="00021A99">
            <w:pPr>
              <w:widowControl/>
              <w:spacing w:before="75" w:after="75"/>
              <w:ind w:rightChars="-297" w:right="-624"/>
              <w:jc w:val="left"/>
              <w:rPr>
                <w:rFonts w:ascii="华文仿宋" w:eastAsia="华文仿宋" w:hAnsi="华文仿宋" w:cs="宋体"/>
                <w:spacing w:val="8"/>
                <w:sz w:val="24"/>
                <w:szCs w:val="24"/>
              </w:rPr>
            </w:pPr>
            <w:r w:rsidRPr="006B3EFA">
              <w:rPr>
                <w:rFonts w:ascii="华文仿宋" w:eastAsia="华文仿宋" w:hAnsi="华文仿宋" w:cs="宋体"/>
                <w:spacing w:val="8"/>
                <w:sz w:val="24"/>
                <w:szCs w:val="24"/>
              </w:rPr>
              <w:t>50</w:t>
            </w:r>
          </w:p>
        </w:tc>
      </w:tr>
    </w:tbl>
    <w:p w:rsidR="00391996" w:rsidRPr="006B3EFA" w:rsidRDefault="00391996" w:rsidP="00391996">
      <w:pPr>
        <w:widowControl/>
        <w:spacing w:before="75" w:after="75"/>
        <w:ind w:leftChars="-202" w:left="-424" w:rightChars="-297" w:right="-624"/>
        <w:jc w:val="left"/>
        <w:rPr>
          <w:rFonts w:ascii="华文仿宋" w:eastAsia="华文仿宋" w:hAnsi="华文仿宋" w:cs="Tahoma"/>
          <w:b/>
          <w:kern w:val="0"/>
          <w:sz w:val="24"/>
          <w:szCs w:val="24"/>
        </w:rPr>
      </w:pPr>
    </w:p>
    <w:p w:rsidR="00391996" w:rsidRPr="006B3EFA" w:rsidRDefault="00391996" w:rsidP="00391996">
      <w:pPr>
        <w:widowControl/>
        <w:spacing w:before="75" w:after="75"/>
        <w:ind w:leftChars="-202" w:left="-424" w:rightChars="-297" w:right="-624"/>
        <w:jc w:val="left"/>
        <w:rPr>
          <w:rFonts w:ascii="华文仿宋" w:eastAsia="华文仿宋" w:hAnsi="华文仿宋" w:cs="Tahoma"/>
          <w:b/>
          <w:kern w:val="0"/>
          <w:sz w:val="24"/>
          <w:szCs w:val="24"/>
        </w:rPr>
      </w:pPr>
      <w:r w:rsidRPr="006B3EFA">
        <w:rPr>
          <w:rFonts w:ascii="华文仿宋" w:eastAsia="华文仿宋" w:hAnsi="华文仿宋" w:cs="Tahoma" w:hint="eastAsia"/>
          <w:b/>
          <w:kern w:val="0"/>
          <w:sz w:val="24"/>
          <w:szCs w:val="24"/>
        </w:rPr>
        <w:t>三、应聘程序</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w:t>
      </w:r>
      <w:r w:rsidRPr="006B3EFA">
        <w:rPr>
          <w:rFonts w:ascii="华文仿宋" w:eastAsia="华文仿宋" w:hAnsi="华文仿宋" w:cs="Tahoma" w:hint="eastAsia"/>
          <w:b/>
          <w:kern w:val="0"/>
          <w:sz w:val="24"/>
          <w:szCs w:val="24"/>
        </w:rPr>
        <w:t xml:space="preserve">　（一） 简历投递</w:t>
      </w:r>
    </w:p>
    <w:p w:rsidR="00391996" w:rsidRPr="006B3EFA" w:rsidRDefault="00391996" w:rsidP="00391996">
      <w:pPr>
        <w:widowControl/>
        <w:spacing w:before="75" w:after="75"/>
        <w:ind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b/>
          <w:kern w:val="0"/>
          <w:sz w:val="24"/>
          <w:szCs w:val="24"/>
        </w:rPr>
        <w:lastRenderedPageBreak/>
        <w:t>住院医师规范化培训医师应聘者</w:t>
      </w:r>
      <w:r w:rsidRPr="006B3EFA">
        <w:rPr>
          <w:rFonts w:ascii="华文仿宋" w:eastAsia="华文仿宋" w:hAnsi="华文仿宋" w:cs="Tahoma" w:hint="eastAsia"/>
          <w:kern w:val="0"/>
          <w:sz w:val="24"/>
          <w:szCs w:val="24"/>
        </w:rPr>
        <w:t>请于</w:t>
      </w:r>
      <w:r w:rsidRPr="006B3EFA">
        <w:rPr>
          <w:rFonts w:ascii="华文仿宋" w:eastAsia="华文仿宋" w:hAnsi="华文仿宋" w:cs="Tahoma" w:hint="eastAsia"/>
          <w:b/>
          <w:kern w:val="0"/>
          <w:sz w:val="24"/>
          <w:szCs w:val="24"/>
        </w:rPr>
        <w:t>2015年12月10日</w:t>
      </w:r>
      <w:r w:rsidRPr="006B3EFA">
        <w:rPr>
          <w:rFonts w:ascii="华文仿宋" w:eastAsia="华文仿宋" w:hAnsi="华文仿宋" w:cs="Tahoma" w:hint="eastAsia"/>
          <w:kern w:val="0"/>
          <w:sz w:val="24"/>
          <w:szCs w:val="24"/>
        </w:rPr>
        <w:t>前将个人简历纸质版邮寄至上海市东安路270号复旦大学附属肿瘤医院人力资源部，并在信封上写明“住院医师培训”，具体材料如下：</w:t>
      </w:r>
    </w:p>
    <w:p w:rsidR="00391996" w:rsidRPr="006B3EFA" w:rsidRDefault="00391996" w:rsidP="00391996">
      <w:pPr>
        <w:pStyle w:val="a5"/>
        <w:widowControl/>
        <w:spacing w:before="75" w:after="75"/>
        <w:ind w:left="480" w:rightChars="-297" w:right="-624" w:firstLineChars="0" w:firstLine="0"/>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1、个人简历（注明最高学历是科研型或临床型，注明导师姓名，注明各阶段学习专业，注明有无医师资格证及取得时间）；</w:t>
      </w:r>
    </w:p>
    <w:p w:rsidR="00391996" w:rsidRPr="006B3EFA" w:rsidRDefault="00391996" w:rsidP="00391996">
      <w:pPr>
        <w:pStyle w:val="a5"/>
        <w:widowControl/>
        <w:spacing w:before="75" w:after="75"/>
        <w:ind w:left="480" w:rightChars="-297" w:right="-624" w:firstLineChars="0" w:firstLine="0"/>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2、毕业生推荐表复印件；</w:t>
      </w:r>
    </w:p>
    <w:p w:rsidR="00391996" w:rsidRPr="006B3EFA" w:rsidRDefault="00391996" w:rsidP="00391996">
      <w:pPr>
        <w:pStyle w:val="a5"/>
        <w:widowControl/>
        <w:spacing w:before="75" w:after="75"/>
        <w:ind w:left="480" w:rightChars="-297" w:right="-624" w:firstLineChars="0" w:firstLine="0"/>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3、成绩单复印件（注明平均绩点,及成绩在全系排名）；</w:t>
      </w:r>
    </w:p>
    <w:p w:rsidR="00391996" w:rsidRPr="006B3EFA" w:rsidRDefault="00391996" w:rsidP="00391996">
      <w:pPr>
        <w:pStyle w:val="a5"/>
        <w:widowControl/>
        <w:spacing w:before="75" w:after="75"/>
        <w:ind w:left="480" w:rightChars="-297" w:right="-624" w:firstLineChars="0" w:firstLine="0"/>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4、校级及以上荣誉证书复印件（奖学金、三好学生等各类荣誉证书）；</w:t>
      </w:r>
    </w:p>
    <w:p w:rsidR="00391996" w:rsidRPr="006B3EFA" w:rsidRDefault="00391996" w:rsidP="00391996">
      <w:pPr>
        <w:pStyle w:val="a5"/>
        <w:widowControl/>
        <w:spacing w:before="75" w:after="75"/>
        <w:ind w:left="480" w:rightChars="-297" w:right="-624" w:firstLineChars="0" w:firstLine="0"/>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5、国家四、六级英语等级证书复印件，如有托福、GRE、雅思、口译等成绩可一并附上；</w:t>
      </w:r>
    </w:p>
    <w:p w:rsidR="00391996" w:rsidRPr="006B3EFA" w:rsidRDefault="00391996" w:rsidP="00391996">
      <w:pPr>
        <w:pStyle w:val="a5"/>
        <w:widowControl/>
        <w:spacing w:before="75" w:after="75"/>
        <w:ind w:left="480" w:rightChars="-297" w:right="-624" w:firstLineChars="0" w:firstLine="0"/>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6、以第一作者或通讯作者发表的核心期刊文章的全文复印件（如有SCI文章，请注明影响因子）。</w:t>
      </w:r>
    </w:p>
    <w:p w:rsidR="00391996" w:rsidRPr="006B3EFA" w:rsidRDefault="00391996" w:rsidP="00391996">
      <w:pPr>
        <w:widowControl/>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同时，请务必下载填写电子报名信息表（见附件1）。填写后发至</w:t>
      </w:r>
      <w:r w:rsidRPr="006B3EFA">
        <w:rPr>
          <w:rFonts w:ascii="华文仿宋" w:eastAsia="华文仿宋" w:hAnsi="华文仿宋" w:cs="宋体"/>
          <w:kern w:val="0"/>
          <w:sz w:val="24"/>
          <w:szCs w:val="24"/>
        </w:rPr>
        <w:t>zlzhupei@163.com</w:t>
      </w:r>
      <w:r w:rsidRPr="006B3EFA">
        <w:rPr>
          <w:rFonts w:ascii="华文仿宋" w:eastAsia="华文仿宋" w:hAnsi="华文仿宋" w:cs="Tahoma" w:hint="eastAsia"/>
          <w:kern w:val="0"/>
          <w:sz w:val="24"/>
          <w:szCs w:val="24"/>
        </w:rPr>
        <w:t>电子邮箱。</w:t>
      </w:r>
    </w:p>
    <w:p w:rsidR="00391996" w:rsidRPr="006B3EFA" w:rsidRDefault="00391996" w:rsidP="00391996">
      <w:pPr>
        <w:widowControl/>
        <w:spacing w:before="75" w:after="75"/>
        <w:ind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（二）初选</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对应聘者进行初步筛选，科教部根据应聘者的条件确定参加笔试、面试人员名单。</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（三）考试遴选流程</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简历筛选</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Pr>
          <w:rFonts w:ascii="华文仿宋" w:eastAsia="华文仿宋" w:hAnsi="华文仿宋" w:cs="Tahoma"/>
          <w:noProof/>
          <w:kern w:val="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1pt;margin-top:.75pt;width:0;height:24.75pt;z-index:251660288" o:connectortype="straight">
            <v:stroke endarrow="block"/>
          </v:shape>
        </w:pic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确定笔试名单</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Pr>
          <w:rFonts w:ascii="华文仿宋" w:eastAsia="华文仿宋" w:hAnsi="华文仿宋" w:cs="Tahoma"/>
          <w:noProof/>
          <w:kern w:val="0"/>
          <w:sz w:val="24"/>
          <w:szCs w:val="24"/>
        </w:rPr>
        <w:lastRenderedPageBreak/>
        <w:pict>
          <v:shape id="_x0000_s1027" type="#_x0000_t32" style="position:absolute;left:0;text-align:left;margin-left:21pt;margin-top:.3pt;width:0;height:21.3pt;z-index:251661312" o:connectortype="straight">
            <v:stroke endarrow="block"/>
          </v:shape>
        </w:pic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通知笔试（专业英语+专业知识，各100分，考试时长共2小时）</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Pr>
          <w:rFonts w:ascii="华文仿宋" w:eastAsia="华文仿宋" w:hAnsi="华文仿宋" w:cs="Tahoma"/>
          <w:noProof/>
          <w:kern w:val="0"/>
          <w:sz w:val="24"/>
          <w:szCs w:val="24"/>
        </w:rPr>
        <w:pict>
          <v:shape id="_x0000_s1028" type="#_x0000_t32" style="position:absolute;left:0;text-align:left;margin-left:21pt;margin-top:.6pt;width:0;height:23.85pt;z-index:251662336" o:connectortype="straight">
            <v:stroke endarrow="block"/>
          </v:shape>
        </w:pic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笔试</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Pr>
          <w:rFonts w:ascii="华文仿宋" w:eastAsia="华文仿宋" w:hAnsi="华文仿宋" w:cs="Tahoma"/>
          <w:noProof/>
          <w:kern w:val="0"/>
          <w:sz w:val="24"/>
          <w:szCs w:val="24"/>
        </w:rPr>
        <w:pict>
          <v:shape id="_x0000_s1029" type="#_x0000_t32" style="position:absolute;left:0;text-align:left;margin-left:21pt;margin-top:2.4pt;width:0;height:21.9pt;z-index:251663360" o:connectortype="straight">
            <v:stroke endarrow="block"/>
          </v:shape>
        </w:pic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Pr>
          <w:rFonts w:ascii="华文仿宋" w:eastAsia="华文仿宋" w:hAnsi="华文仿宋" w:cs="Tahoma"/>
          <w:noProof/>
          <w:kern w:val="0"/>
          <w:sz w:val="24"/>
          <w:szCs w:val="24"/>
        </w:rPr>
        <w:pict>
          <v:shape id="_x0000_s1030" type="#_x0000_t32" style="position:absolute;left:0;text-align:left;margin-left:21pt;margin-top:32.1pt;width:0;height:21.75pt;z-index:251664384" o:connectortype="straight">
            <v:stroke endarrow="block"/>
          </v:shape>
        </w:pict>
      </w:r>
      <w:r w:rsidRPr="006B3EFA">
        <w:rPr>
          <w:rFonts w:ascii="华文仿宋" w:eastAsia="华文仿宋" w:hAnsi="华文仿宋" w:cs="Tahoma" w:hint="eastAsia"/>
          <w:kern w:val="0"/>
          <w:sz w:val="24"/>
          <w:szCs w:val="24"/>
        </w:rPr>
        <w:t xml:space="preserve">     确定面试名单[笔试当日汇总材料评分(20%)+笔试评分(50%)合计排序]</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笔试次日面试</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Pr>
          <w:rFonts w:ascii="华文仿宋" w:eastAsia="华文仿宋" w:hAnsi="华文仿宋" w:cs="Tahoma"/>
          <w:noProof/>
          <w:kern w:val="0"/>
          <w:sz w:val="24"/>
          <w:szCs w:val="24"/>
        </w:rPr>
        <w:pict>
          <v:shape id="_x0000_s1031" type="#_x0000_t32" style="position:absolute;left:0;text-align:left;margin-left:21pt;margin-top:4.5pt;width:0;height:20.85pt;z-index:251665408" o:connectortype="straight">
            <v:stroke endarrow="block"/>
          </v:shape>
        </w:pic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发布录取名单</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笔试、面试通知将通过电话、短信、电子</w:t>
      </w:r>
      <w:r w:rsidRPr="006B3EFA">
        <w:rPr>
          <w:rFonts w:ascii="华文仿宋" w:eastAsia="华文仿宋" w:hAnsi="华文仿宋" w:cs="Tahoma"/>
          <w:kern w:val="0"/>
          <w:sz w:val="24"/>
          <w:szCs w:val="24"/>
        </w:rPr>
        <w:t>邮件等渠道</w:t>
      </w:r>
      <w:r w:rsidRPr="006B3EFA">
        <w:rPr>
          <w:rFonts w:ascii="华文仿宋" w:eastAsia="华文仿宋" w:hAnsi="华文仿宋" w:cs="Tahoma" w:hint="eastAsia"/>
          <w:kern w:val="0"/>
          <w:sz w:val="24"/>
          <w:szCs w:val="24"/>
        </w:rPr>
        <w:t>发布，时间以通知为准，未收到通知的应聘者，将不再另行通知。</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（四）体检</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收到体检通知的人员请按指定时间和地点参加体检。</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（五） 录用签约</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r w:rsidRPr="006B3EFA">
        <w:rPr>
          <w:rFonts w:ascii="华文仿宋" w:eastAsia="华文仿宋" w:hAnsi="华文仿宋" w:cs="Tahoma" w:hint="eastAsia"/>
          <w:kern w:val="0"/>
          <w:sz w:val="24"/>
          <w:szCs w:val="24"/>
        </w:rPr>
        <w:t xml:space="preserve">　　根据面试和体检结果确定最终录用人选。如未被录用不再另行通知，有关材料恕不退还。</w:t>
      </w:r>
    </w:p>
    <w:p w:rsidR="00391996" w:rsidRPr="006B3EFA" w:rsidRDefault="00391996" w:rsidP="00391996">
      <w:pPr>
        <w:widowControl/>
        <w:spacing w:before="75" w:after="75"/>
        <w:ind w:leftChars="-202" w:left="-424" w:rightChars="-297" w:right="-624"/>
        <w:jc w:val="left"/>
        <w:rPr>
          <w:rFonts w:ascii="华文仿宋" w:eastAsia="华文仿宋" w:hAnsi="华文仿宋" w:cs="Tahoma"/>
          <w:kern w:val="0"/>
          <w:sz w:val="24"/>
          <w:szCs w:val="24"/>
        </w:rPr>
      </w:pPr>
    </w:p>
    <w:p w:rsidR="00CA638C" w:rsidRPr="005E3370" w:rsidRDefault="00CA638C" w:rsidP="000C2C7A">
      <w:pPr>
        <w:widowControl/>
        <w:spacing w:before="75" w:after="75" w:line="500" w:lineRule="exact"/>
        <w:ind w:leftChars="-202" w:left="-424" w:rightChars="-297" w:right="-624" w:firstLineChars="2000" w:firstLine="5606"/>
        <w:jc w:val="left"/>
        <w:rPr>
          <w:rFonts w:ascii="华文仿宋" w:eastAsia="华文仿宋" w:hAnsi="华文仿宋" w:cs="Tahoma"/>
          <w:b/>
          <w:kern w:val="0"/>
          <w:sz w:val="28"/>
          <w:szCs w:val="28"/>
        </w:rPr>
      </w:pPr>
      <w:r w:rsidRPr="005E3370">
        <w:rPr>
          <w:rFonts w:ascii="华文仿宋" w:eastAsia="华文仿宋" w:hAnsi="华文仿宋" w:cs="Tahoma" w:hint="eastAsia"/>
          <w:b/>
          <w:kern w:val="0"/>
          <w:sz w:val="28"/>
          <w:szCs w:val="28"/>
        </w:rPr>
        <w:t>复旦大学附属肿瘤医院</w:t>
      </w:r>
    </w:p>
    <w:p w:rsidR="00CA638C" w:rsidRPr="0051265B" w:rsidRDefault="00CA638C" w:rsidP="005D628B">
      <w:pPr>
        <w:widowControl/>
        <w:spacing w:before="75" w:after="75" w:line="500" w:lineRule="exact"/>
        <w:ind w:leftChars="-202" w:left="-424" w:rightChars="-297" w:right="-624" w:firstLineChars="1970" w:firstLine="5521"/>
        <w:jc w:val="left"/>
        <w:rPr>
          <w:rFonts w:ascii="华文仿宋" w:eastAsia="华文仿宋" w:hAnsi="华文仿宋" w:cs="Tahoma"/>
          <w:b/>
          <w:kern w:val="0"/>
          <w:sz w:val="28"/>
          <w:szCs w:val="28"/>
        </w:rPr>
      </w:pPr>
      <w:r w:rsidRPr="005E3370">
        <w:rPr>
          <w:rFonts w:ascii="华文仿宋" w:eastAsia="华文仿宋" w:hAnsi="华文仿宋" w:cs="Tahoma"/>
          <w:b/>
          <w:kern w:val="0"/>
          <w:sz w:val="28"/>
          <w:szCs w:val="28"/>
        </w:rPr>
        <w:t>2015</w:t>
      </w:r>
      <w:r w:rsidR="004474AD">
        <w:rPr>
          <w:rFonts w:ascii="华文仿宋" w:eastAsia="华文仿宋" w:hAnsi="华文仿宋" w:cs="Tahoma" w:hint="eastAsia"/>
          <w:b/>
          <w:kern w:val="0"/>
          <w:sz w:val="28"/>
          <w:szCs w:val="28"/>
        </w:rPr>
        <w:t>年</w:t>
      </w:r>
      <w:r w:rsidRPr="005E3370">
        <w:rPr>
          <w:rFonts w:ascii="华文仿宋" w:eastAsia="华文仿宋" w:hAnsi="华文仿宋" w:cs="Tahoma"/>
          <w:b/>
          <w:kern w:val="0"/>
          <w:sz w:val="28"/>
          <w:szCs w:val="28"/>
        </w:rPr>
        <w:t>9</w:t>
      </w:r>
      <w:r w:rsidR="004474AD">
        <w:rPr>
          <w:rFonts w:ascii="华文仿宋" w:eastAsia="华文仿宋" w:hAnsi="华文仿宋" w:cs="Tahoma" w:hint="eastAsia"/>
          <w:b/>
          <w:kern w:val="0"/>
          <w:sz w:val="28"/>
          <w:szCs w:val="28"/>
        </w:rPr>
        <w:t>月30日</w:t>
      </w:r>
    </w:p>
    <w:sectPr w:rsidR="00CA638C" w:rsidRPr="0051265B" w:rsidSect="008A3B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506" w:rsidRDefault="00E51506" w:rsidP="00CC6FF6">
      <w:r>
        <w:separator/>
      </w:r>
    </w:p>
  </w:endnote>
  <w:endnote w:type="continuationSeparator" w:id="1">
    <w:p w:rsidR="00E51506" w:rsidRDefault="00E51506" w:rsidP="00CC6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506" w:rsidRDefault="00E51506" w:rsidP="00CC6FF6">
      <w:r>
        <w:separator/>
      </w:r>
    </w:p>
  </w:footnote>
  <w:footnote w:type="continuationSeparator" w:id="1">
    <w:p w:rsidR="00E51506" w:rsidRDefault="00E51506" w:rsidP="00CC6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06E"/>
    <w:multiLevelType w:val="hybridMultilevel"/>
    <w:tmpl w:val="8304AB40"/>
    <w:lvl w:ilvl="0" w:tplc="43FEC2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D60D6C"/>
    <w:multiLevelType w:val="hybridMultilevel"/>
    <w:tmpl w:val="4BF8B908"/>
    <w:lvl w:ilvl="0" w:tplc="0409000F">
      <w:start w:val="1"/>
      <w:numFmt w:val="decimal"/>
      <w:lvlText w:val="%1."/>
      <w:lvlJc w:val="left"/>
      <w:pPr>
        <w:ind w:left="450" w:hanging="450"/>
      </w:pPr>
      <w:rPr>
        <w:rFonts w:hint="default"/>
        <w:color w:val="auto"/>
        <w:sz w:val="22"/>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B362AC"/>
    <w:multiLevelType w:val="hybridMultilevel"/>
    <w:tmpl w:val="5A00089A"/>
    <w:lvl w:ilvl="0" w:tplc="772A0344">
      <w:start w:val="1"/>
      <w:numFmt w:val="decimal"/>
      <w:lvlText w:val="（%1）"/>
      <w:lvlJc w:val="left"/>
      <w:pPr>
        <w:tabs>
          <w:tab w:val="num" w:pos="405"/>
        </w:tabs>
        <w:ind w:left="405" w:hanging="405"/>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68235C8"/>
    <w:multiLevelType w:val="hybridMultilevel"/>
    <w:tmpl w:val="3B20C3F2"/>
    <w:lvl w:ilvl="0" w:tplc="04090001">
      <w:start w:val="1"/>
      <w:numFmt w:val="bullet"/>
      <w:lvlText w:val=""/>
      <w:lvlJc w:val="left"/>
      <w:pPr>
        <w:ind w:left="-4" w:hanging="420"/>
      </w:pPr>
      <w:rPr>
        <w:rFonts w:ascii="Wingdings" w:hAnsi="Wingdings" w:hint="default"/>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4">
    <w:nsid w:val="16BB38A4"/>
    <w:multiLevelType w:val="hybridMultilevel"/>
    <w:tmpl w:val="3754F40C"/>
    <w:lvl w:ilvl="0" w:tplc="772A0344">
      <w:start w:val="1"/>
      <w:numFmt w:val="decimal"/>
      <w:lvlText w:val="（%1）"/>
      <w:lvlJc w:val="left"/>
      <w:pPr>
        <w:tabs>
          <w:tab w:val="num" w:pos="405"/>
        </w:tabs>
        <w:ind w:left="405" w:hanging="405"/>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76D65F6"/>
    <w:multiLevelType w:val="hybridMultilevel"/>
    <w:tmpl w:val="91C4AD24"/>
    <w:lvl w:ilvl="0" w:tplc="776CEBC2">
      <w:start w:val="1"/>
      <w:numFmt w:val="decimal"/>
      <w:lvlText w:val="%1."/>
      <w:lvlJc w:val="center"/>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1BAF4104"/>
    <w:multiLevelType w:val="hybridMultilevel"/>
    <w:tmpl w:val="0CCA1220"/>
    <w:lvl w:ilvl="0" w:tplc="B43295C0">
      <w:start w:val="1"/>
      <w:numFmt w:val="decimal"/>
      <w:lvlText w:val="%1."/>
      <w:lvlJc w:val="center"/>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7">
    <w:nsid w:val="1D7B2E76"/>
    <w:multiLevelType w:val="hybridMultilevel"/>
    <w:tmpl w:val="872067D6"/>
    <w:lvl w:ilvl="0" w:tplc="EFA068B0">
      <w:start w:val="1"/>
      <w:numFmt w:val="japaneseCounting"/>
      <w:lvlText w:val="%1、"/>
      <w:lvlJc w:val="left"/>
      <w:pPr>
        <w:ind w:left="296" w:hanging="720"/>
      </w:pPr>
      <w:rPr>
        <w:rFonts w:hint="default"/>
      </w:r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8">
    <w:nsid w:val="1DB26014"/>
    <w:multiLevelType w:val="hybridMultilevel"/>
    <w:tmpl w:val="7DBAB5EC"/>
    <w:lvl w:ilvl="0" w:tplc="EB9A1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E5120E"/>
    <w:multiLevelType w:val="hybridMultilevel"/>
    <w:tmpl w:val="AEBC04A8"/>
    <w:lvl w:ilvl="0" w:tplc="04090001">
      <w:start w:val="1"/>
      <w:numFmt w:val="bullet"/>
      <w:lvlText w:val=""/>
      <w:lvlJc w:val="left"/>
      <w:pPr>
        <w:ind w:left="-4" w:hanging="420"/>
      </w:pPr>
      <w:rPr>
        <w:rFonts w:ascii="Wingdings" w:hAnsi="Wingdings" w:hint="default"/>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10">
    <w:nsid w:val="206E582D"/>
    <w:multiLevelType w:val="hybridMultilevel"/>
    <w:tmpl w:val="C0A8A6A6"/>
    <w:lvl w:ilvl="0" w:tplc="FC00444A">
      <w:start w:val="1"/>
      <w:numFmt w:val="decimal"/>
      <w:lvlText w:val="（%1）"/>
      <w:lvlJc w:val="left"/>
      <w:pPr>
        <w:tabs>
          <w:tab w:val="num" w:pos="405"/>
        </w:tabs>
        <w:ind w:left="405" w:hanging="405"/>
      </w:pPr>
      <w:rPr>
        <w:rFonts w:ascii="Times New Roman" w:eastAsia="Times New Roman" w:hAnsi="Times New Roman" w:cs="Times New Roman"/>
        <w:b w:val="0"/>
      </w:rPr>
    </w:lvl>
    <w:lvl w:ilvl="1" w:tplc="5DFAA770">
      <w:start w:val="1"/>
      <w:numFmt w:val="decimal"/>
      <w:lvlText w:val="%2．"/>
      <w:lvlJc w:val="left"/>
      <w:pPr>
        <w:tabs>
          <w:tab w:val="num" w:pos="1260"/>
        </w:tabs>
        <w:ind w:left="126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14C163E"/>
    <w:multiLevelType w:val="hybridMultilevel"/>
    <w:tmpl w:val="79B8111C"/>
    <w:lvl w:ilvl="0" w:tplc="AF62C012">
      <w:start w:val="1"/>
      <w:numFmt w:val="decimal"/>
      <w:lvlText w:val="%1、"/>
      <w:lvlJc w:val="left"/>
      <w:pPr>
        <w:ind w:left="360" w:hanging="360"/>
      </w:pPr>
      <w:rPr>
        <w:rFonts w:ascii="宋体" w:eastAsia="宋体" w:hAnsi="宋体" w:cs="Tahom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A02F77"/>
    <w:multiLevelType w:val="hybridMultilevel"/>
    <w:tmpl w:val="5E846908"/>
    <w:lvl w:ilvl="0" w:tplc="772A0344">
      <w:start w:val="1"/>
      <w:numFmt w:val="decimal"/>
      <w:lvlText w:val="（%1）"/>
      <w:lvlJc w:val="left"/>
      <w:pPr>
        <w:tabs>
          <w:tab w:val="num" w:pos="405"/>
        </w:tabs>
        <w:ind w:left="405" w:hanging="405"/>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4F37B32"/>
    <w:multiLevelType w:val="hybridMultilevel"/>
    <w:tmpl w:val="06D688C4"/>
    <w:lvl w:ilvl="0" w:tplc="772A0344">
      <w:start w:val="1"/>
      <w:numFmt w:val="decimal"/>
      <w:lvlText w:val="（%1）"/>
      <w:lvlJc w:val="left"/>
      <w:pPr>
        <w:tabs>
          <w:tab w:val="num" w:pos="405"/>
        </w:tabs>
        <w:ind w:left="405" w:hanging="405"/>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6081AC2"/>
    <w:multiLevelType w:val="hybridMultilevel"/>
    <w:tmpl w:val="DD5E0000"/>
    <w:lvl w:ilvl="0" w:tplc="772A0344">
      <w:start w:val="1"/>
      <w:numFmt w:val="decimal"/>
      <w:lvlText w:val="（%1）"/>
      <w:lvlJc w:val="left"/>
      <w:pPr>
        <w:tabs>
          <w:tab w:val="num" w:pos="405"/>
        </w:tabs>
        <w:ind w:left="405" w:hanging="405"/>
      </w:pPr>
      <w:rPr>
        <w:rFonts w:ascii="Times New Roman" w:eastAsia="Times New Roman" w:hAnsi="Times New Roman" w:cs="Times New Roman"/>
      </w:rPr>
    </w:lvl>
    <w:lvl w:ilvl="1" w:tplc="9B16454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DF94459"/>
    <w:multiLevelType w:val="hybridMultilevel"/>
    <w:tmpl w:val="3A30D75C"/>
    <w:lvl w:ilvl="0" w:tplc="04090001">
      <w:start w:val="1"/>
      <w:numFmt w:val="bullet"/>
      <w:lvlText w:val=""/>
      <w:lvlJc w:val="left"/>
      <w:pPr>
        <w:ind w:left="480" w:hanging="420"/>
      </w:pPr>
      <w:rPr>
        <w:rFonts w:ascii="Wingdings" w:hAnsi="Wingdings"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16">
    <w:nsid w:val="4919040D"/>
    <w:multiLevelType w:val="hybridMultilevel"/>
    <w:tmpl w:val="F2822DBC"/>
    <w:lvl w:ilvl="0" w:tplc="D51C0A48">
      <w:start w:val="1"/>
      <w:numFmt w:val="decimal"/>
      <w:lvlText w:val="%1、"/>
      <w:lvlJc w:val="left"/>
      <w:pPr>
        <w:ind w:left="1016" w:hanging="720"/>
      </w:pPr>
      <w:rPr>
        <w:rFonts w:ascii="宋体" w:eastAsia="宋体" w:hAnsi="宋体" w:cs="Tahoma"/>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17">
    <w:nsid w:val="5142164E"/>
    <w:multiLevelType w:val="hybridMultilevel"/>
    <w:tmpl w:val="154E9CFE"/>
    <w:lvl w:ilvl="0" w:tplc="FEFCC5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4C2076"/>
    <w:multiLevelType w:val="hybridMultilevel"/>
    <w:tmpl w:val="0D5CF522"/>
    <w:lvl w:ilvl="0" w:tplc="0409000F">
      <w:start w:val="1"/>
      <w:numFmt w:val="decimal"/>
      <w:lvlText w:val="%1."/>
      <w:lvlJc w:val="left"/>
      <w:pPr>
        <w:ind w:left="450" w:hanging="450"/>
      </w:pPr>
      <w:rPr>
        <w:rFonts w:hint="default"/>
        <w:color w:val="auto"/>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80B631B"/>
    <w:multiLevelType w:val="hybridMultilevel"/>
    <w:tmpl w:val="77DE0006"/>
    <w:lvl w:ilvl="0" w:tplc="B43295C0">
      <w:start w:val="1"/>
      <w:numFmt w:val="decimal"/>
      <w:lvlText w:val="%1."/>
      <w:lvlJc w:val="center"/>
      <w:pPr>
        <w:ind w:left="1440" w:hanging="7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nsid w:val="58FA3A5C"/>
    <w:multiLevelType w:val="hybridMultilevel"/>
    <w:tmpl w:val="50B457CC"/>
    <w:lvl w:ilvl="0" w:tplc="673830A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5EBA50C8"/>
    <w:multiLevelType w:val="hybridMultilevel"/>
    <w:tmpl w:val="0A048DDA"/>
    <w:lvl w:ilvl="0" w:tplc="6FEADE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3412A6"/>
    <w:multiLevelType w:val="hybridMultilevel"/>
    <w:tmpl w:val="3A30D75C"/>
    <w:lvl w:ilvl="0" w:tplc="04090001">
      <w:start w:val="1"/>
      <w:numFmt w:val="bullet"/>
      <w:lvlText w:val=""/>
      <w:lvlJc w:val="left"/>
      <w:pPr>
        <w:ind w:left="480" w:hanging="420"/>
      </w:pPr>
      <w:rPr>
        <w:rFonts w:ascii="Wingdings" w:hAnsi="Wingdings"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23">
    <w:nsid w:val="7D8A6D13"/>
    <w:multiLevelType w:val="hybridMultilevel"/>
    <w:tmpl w:val="4D041D6E"/>
    <w:lvl w:ilvl="0" w:tplc="772A0344">
      <w:start w:val="1"/>
      <w:numFmt w:val="decimal"/>
      <w:lvlText w:val="（%1）"/>
      <w:lvlJc w:val="left"/>
      <w:pPr>
        <w:tabs>
          <w:tab w:val="num" w:pos="405"/>
        </w:tabs>
        <w:ind w:left="405" w:hanging="405"/>
      </w:pPr>
      <w:rPr>
        <w:rFonts w:ascii="Times New Roman" w:eastAsia="Times New Roman" w:hAnsi="Times New Roman" w:cs="Times New Roman"/>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3"/>
  </w:num>
  <w:num w:numId="3">
    <w:abstractNumId w:val="4"/>
  </w:num>
  <w:num w:numId="4">
    <w:abstractNumId w:val="10"/>
  </w:num>
  <w:num w:numId="5">
    <w:abstractNumId w:val="14"/>
  </w:num>
  <w:num w:numId="6">
    <w:abstractNumId w:val="9"/>
  </w:num>
  <w:num w:numId="7">
    <w:abstractNumId w:val="6"/>
  </w:num>
  <w:num w:numId="8">
    <w:abstractNumId w:val="20"/>
  </w:num>
  <w:num w:numId="9">
    <w:abstractNumId w:val="19"/>
  </w:num>
  <w:num w:numId="10">
    <w:abstractNumId w:val="5"/>
  </w:num>
  <w:num w:numId="11">
    <w:abstractNumId w:val="23"/>
  </w:num>
  <w:num w:numId="12">
    <w:abstractNumId w:val="12"/>
  </w:num>
  <w:num w:numId="13">
    <w:abstractNumId w:val="21"/>
  </w:num>
  <w:num w:numId="14">
    <w:abstractNumId w:val="8"/>
  </w:num>
  <w:num w:numId="15">
    <w:abstractNumId w:val="0"/>
  </w:num>
  <w:num w:numId="16">
    <w:abstractNumId w:val="22"/>
  </w:num>
  <w:num w:numId="17">
    <w:abstractNumId w:val="7"/>
  </w:num>
  <w:num w:numId="18">
    <w:abstractNumId w:val="16"/>
  </w:num>
  <w:num w:numId="19">
    <w:abstractNumId w:val="17"/>
  </w:num>
  <w:num w:numId="20">
    <w:abstractNumId w:val="11"/>
  </w:num>
  <w:num w:numId="21">
    <w:abstractNumId w:val="1"/>
  </w:num>
  <w:num w:numId="22">
    <w:abstractNumId w:val="18"/>
  </w:num>
  <w:num w:numId="23">
    <w:abstractNumId w:val="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EB2"/>
    <w:rsid w:val="00035494"/>
    <w:rsid w:val="00053700"/>
    <w:rsid w:val="000661DB"/>
    <w:rsid w:val="00071C18"/>
    <w:rsid w:val="000758A7"/>
    <w:rsid w:val="0008213E"/>
    <w:rsid w:val="000A2709"/>
    <w:rsid w:val="000A3A59"/>
    <w:rsid w:val="000B1B37"/>
    <w:rsid w:val="000C2C7A"/>
    <w:rsid w:val="000D1DF9"/>
    <w:rsid w:val="000D568C"/>
    <w:rsid w:val="000E0070"/>
    <w:rsid w:val="000E5EE9"/>
    <w:rsid w:val="00102449"/>
    <w:rsid w:val="00111A4F"/>
    <w:rsid w:val="001150A4"/>
    <w:rsid w:val="001255E9"/>
    <w:rsid w:val="00125FD5"/>
    <w:rsid w:val="0013241A"/>
    <w:rsid w:val="00161C9D"/>
    <w:rsid w:val="0017461E"/>
    <w:rsid w:val="001B795F"/>
    <w:rsid w:val="001D2321"/>
    <w:rsid w:val="001E648E"/>
    <w:rsid w:val="001F47BA"/>
    <w:rsid w:val="001F7429"/>
    <w:rsid w:val="00212030"/>
    <w:rsid w:val="00220911"/>
    <w:rsid w:val="00245F3F"/>
    <w:rsid w:val="00271AA1"/>
    <w:rsid w:val="00275F6D"/>
    <w:rsid w:val="0028012D"/>
    <w:rsid w:val="002C0989"/>
    <w:rsid w:val="002C09CD"/>
    <w:rsid w:val="002F28B4"/>
    <w:rsid w:val="002F37EE"/>
    <w:rsid w:val="002F41CE"/>
    <w:rsid w:val="00301CB7"/>
    <w:rsid w:val="00327FBC"/>
    <w:rsid w:val="00342E31"/>
    <w:rsid w:val="003511E9"/>
    <w:rsid w:val="00357FBC"/>
    <w:rsid w:val="00376F58"/>
    <w:rsid w:val="00382F13"/>
    <w:rsid w:val="00391996"/>
    <w:rsid w:val="003A2F1A"/>
    <w:rsid w:val="003B1B9D"/>
    <w:rsid w:val="003B5CF2"/>
    <w:rsid w:val="003D1433"/>
    <w:rsid w:val="003D67B5"/>
    <w:rsid w:val="003F4A9E"/>
    <w:rsid w:val="0040794D"/>
    <w:rsid w:val="00411C26"/>
    <w:rsid w:val="00422B2D"/>
    <w:rsid w:val="00427A12"/>
    <w:rsid w:val="004370F7"/>
    <w:rsid w:val="00443D29"/>
    <w:rsid w:val="004474AD"/>
    <w:rsid w:val="00470E3D"/>
    <w:rsid w:val="004A0F1D"/>
    <w:rsid w:val="004B7051"/>
    <w:rsid w:val="004C26AB"/>
    <w:rsid w:val="004C7114"/>
    <w:rsid w:val="004E1FBA"/>
    <w:rsid w:val="004E204C"/>
    <w:rsid w:val="00505320"/>
    <w:rsid w:val="00506AC7"/>
    <w:rsid w:val="00511391"/>
    <w:rsid w:val="0051265B"/>
    <w:rsid w:val="00513108"/>
    <w:rsid w:val="00514BD9"/>
    <w:rsid w:val="0051536D"/>
    <w:rsid w:val="00546DA1"/>
    <w:rsid w:val="00550DBC"/>
    <w:rsid w:val="00570E76"/>
    <w:rsid w:val="005A484A"/>
    <w:rsid w:val="005B0337"/>
    <w:rsid w:val="005B1243"/>
    <w:rsid w:val="005B2AFB"/>
    <w:rsid w:val="005B7D2A"/>
    <w:rsid w:val="005C6907"/>
    <w:rsid w:val="005D53A7"/>
    <w:rsid w:val="005D628B"/>
    <w:rsid w:val="005E3370"/>
    <w:rsid w:val="005F0FCD"/>
    <w:rsid w:val="00601D65"/>
    <w:rsid w:val="006039F6"/>
    <w:rsid w:val="00607E1E"/>
    <w:rsid w:val="0061252F"/>
    <w:rsid w:val="0067146D"/>
    <w:rsid w:val="00682CA1"/>
    <w:rsid w:val="0068327A"/>
    <w:rsid w:val="006876E7"/>
    <w:rsid w:val="00693277"/>
    <w:rsid w:val="00695B61"/>
    <w:rsid w:val="006A12BD"/>
    <w:rsid w:val="006B662C"/>
    <w:rsid w:val="006C3829"/>
    <w:rsid w:val="006D4052"/>
    <w:rsid w:val="006E023C"/>
    <w:rsid w:val="006E3C51"/>
    <w:rsid w:val="006F7786"/>
    <w:rsid w:val="0070363F"/>
    <w:rsid w:val="00705AD4"/>
    <w:rsid w:val="00710282"/>
    <w:rsid w:val="00730786"/>
    <w:rsid w:val="00741D0C"/>
    <w:rsid w:val="00752729"/>
    <w:rsid w:val="007651F4"/>
    <w:rsid w:val="00777D21"/>
    <w:rsid w:val="00784CDC"/>
    <w:rsid w:val="0078655C"/>
    <w:rsid w:val="007873C9"/>
    <w:rsid w:val="007934DB"/>
    <w:rsid w:val="007A62FA"/>
    <w:rsid w:val="007B5E47"/>
    <w:rsid w:val="007D0928"/>
    <w:rsid w:val="007F48F3"/>
    <w:rsid w:val="007F6C98"/>
    <w:rsid w:val="00814F1B"/>
    <w:rsid w:val="00830011"/>
    <w:rsid w:val="00847D56"/>
    <w:rsid w:val="008554A0"/>
    <w:rsid w:val="0085746D"/>
    <w:rsid w:val="00860CB5"/>
    <w:rsid w:val="0086250C"/>
    <w:rsid w:val="00880A19"/>
    <w:rsid w:val="00890237"/>
    <w:rsid w:val="00892EFB"/>
    <w:rsid w:val="008A3BCB"/>
    <w:rsid w:val="008A6D30"/>
    <w:rsid w:val="008C7A87"/>
    <w:rsid w:val="008D2518"/>
    <w:rsid w:val="008D4FED"/>
    <w:rsid w:val="00916E72"/>
    <w:rsid w:val="00945A43"/>
    <w:rsid w:val="009707F2"/>
    <w:rsid w:val="009937B0"/>
    <w:rsid w:val="009B5EB2"/>
    <w:rsid w:val="009E01A1"/>
    <w:rsid w:val="009F0DFB"/>
    <w:rsid w:val="00A053BD"/>
    <w:rsid w:val="00A1515E"/>
    <w:rsid w:val="00A15AD1"/>
    <w:rsid w:val="00A24034"/>
    <w:rsid w:val="00A26E85"/>
    <w:rsid w:val="00A433F6"/>
    <w:rsid w:val="00A537B3"/>
    <w:rsid w:val="00A73122"/>
    <w:rsid w:val="00A845E8"/>
    <w:rsid w:val="00A84A18"/>
    <w:rsid w:val="00AE47AD"/>
    <w:rsid w:val="00AF5947"/>
    <w:rsid w:val="00B207D8"/>
    <w:rsid w:val="00B21162"/>
    <w:rsid w:val="00B4077A"/>
    <w:rsid w:val="00B631A3"/>
    <w:rsid w:val="00B73A77"/>
    <w:rsid w:val="00B750FC"/>
    <w:rsid w:val="00B800EE"/>
    <w:rsid w:val="00B80609"/>
    <w:rsid w:val="00BD7067"/>
    <w:rsid w:val="00BE5969"/>
    <w:rsid w:val="00C0110E"/>
    <w:rsid w:val="00C66FE9"/>
    <w:rsid w:val="00C86D4F"/>
    <w:rsid w:val="00CA638C"/>
    <w:rsid w:val="00CC6FF6"/>
    <w:rsid w:val="00CD1064"/>
    <w:rsid w:val="00CE186C"/>
    <w:rsid w:val="00CE7840"/>
    <w:rsid w:val="00CF1F75"/>
    <w:rsid w:val="00CF5CF5"/>
    <w:rsid w:val="00D00D06"/>
    <w:rsid w:val="00D12CC2"/>
    <w:rsid w:val="00D137D0"/>
    <w:rsid w:val="00D54FF6"/>
    <w:rsid w:val="00D61DE4"/>
    <w:rsid w:val="00D72957"/>
    <w:rsid w:val="00D94743"/>
    <w:rsid w:val="00D96302"/>
    <w:rsid w:val="00DA0A42"/>
    <w:rsid w:val="00DA0C37"/>
    <w:rsid w:val="00DB20AB"/>
    <w:rsid w:val="00DB39A1"/>
    <w:rsid w:val="00DB6477"/>
    <w:rsid w:val="00E0706B"/>
    <w:rsid w:val="00E117A0"/>
    <w:rsid w:val="00E24B3D"/>
    <w:rsid w:val="00E51506"/>
    <w:rsid w:val="00E57DF8"/>
    <w:rsid w:val="00E7025F"/>
    <w:rsid w:val="00EA7B93"/>
    <w:rsid w:val="00EE09A4"/>
    <w:rsid w:val="00EF1AA9"/>
    <w:rsid w:val="00F0116B"/>
    <w:rsid w:val="00F01CD2"/>
    <w:rsid w:val="00F03F66"/>
    <w:rsid w:val="00F17C7D"/>
    <w:rsid w:val="00F33FA7"/>
    <w:rsid w:val="00F92ED1"/>
    <w:rsid w:val="00F9479C"/>
    <w:rsid w:val="00F948A5"/>
    <w:rsid w:val="00FC0167"/>
    <w:rsid w:val="00FE76A3"/>
    <w:rsid w:val="00FF12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7"/>
        <o:r id="V:Rule2" type="connector" idref="#_x0000_s1028"/>
        <o:r id="V:Rule3" type="connector" idref="#_x0000_s1029"/>
        <o:r id="V:Rule4" type="connector" idref="#_x0000_s1030"/>
        <o:r id="V:Rule5" type="connector" idref="#_x0000_s1026"/>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F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6FF6"/>
    <w:rPr>
      <w:sz w:val="18"/>
      <w:szCs w:val="18"/>
    </w:rPr>
  </w:style>
  <w:style w:type="paragraph" w:styleId="a4">
    <w:name w:val="footer"/>
    <w:basedOn w:val="a"/>
    <w:link w:val="Char0"/>
    <w:uiPriority w:val="99"/>
    <w:unhideWhenUsed/>
    <w:rsid w:val="00CC6FF6"/>
    <w:pPr>
      <w:tabs>
        <w:tab w:val="center" w:pos="4153"/>
        <w:tab w:val="right" w:pos="8306"/>
      </w:tabs>
      <w:snapToGrid w:val="0"/>
      <w:jc w:val="left"/>
    </w:pPr>
    <w:rPr>
      <w:sz w:val="18"/>
      <w:szCs w:val="18"/>
    </w:rPr>
  </w:style>
  <w:style w:type="character" w:customStyle="1" w:styleId="Char0">
    <w:name w:val="页脚 Char"/>
    <w:basedOn w:val="a0"/>
    <w:link w:val="a4"/>
    <w:uiPriority w:val="99"/>
    <w:rsid w:val="00CC6FF6"/>
    <w:rPr>
      <w:sz w:val="18"/>
      <w:szCs w:val="18"/>
    </w:rPr>
  </w:style>
  <w:style w:type="paragraph" w:styleId="a5">
    <w:name w:val="List Paragraph"/>
    <w:basedOn w:val="a"/>
    <w:uiPriority w:val="34"/>
    <w:qFormat/>
    <w:rsid w:val="002F37EE"/>
    <w:pPr>
      <w:ind w:firstLineChars="200" w:firstLine="420"/>
    </w:pPr>
  </w:style>
  <w:style w:type="character" w:styleId="a6">
    <w:name w:val="Hyperlink"/>
    <w:basedOn w:val="a0"/>
    <w:uiPriority w:val="99"/>
    <w:semiHidden/>
    <w:unhideWhenUsed/>
    <w:rsid w:val="00814F1B"/>
    <w:rPr>
      <w:strike w:val="0"/>
      <w:dstrike w:val="0"/>
      <w:color w:val="666666"/>
      <w:u w:val="none"/>
      <w:effect w:val="none"/>
    </w:rPr>
  </w:style>
  <w:style w:type="character" w:styleId="a7">
    <w:name w:val="Strong"/>
    <w:basedOn w:val="a0"/>
    <w:uiPriority w:val="22"/>
    <w:qFormat/>
    <w:rsid w:val="008D2518"/>
    <w:rPr>
      <w:b/>
      <w:bCs/>
    </w:rPr>
  </w:style>
  <w:style w:type="paragraph" w:styleId="a8">
    <w:name w:val="Normal (Web)"/>
    <w:basedOn w:val="a"/>
    <w:uiPriority w:val="99"/>
    <w:semiHidden/>
    <w:unhideWhenUsed/>
    <w:rsid w:val="00BD7067"/>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rsid w:val="0008213E"/>
    <w:pPr>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Char1"/>
    <w:uiPriority w:val="99"/>
    <w:semiHidden/>
    <w:unhideWhenUsed/>
    <w:rsid w:val="00CE7840"/>
    <w:rPr>
      <w:sz w:val="18"/>
      <w:szCs w:val="18"/>
    </w:rPr>
  </w:style>
  <w:style w:type="character" w:customStyle="1" w:styleId="Char1">
    <w:name w:val="批注框文本 Char"/>
    <w:basedOn w:val="a0"/>
    <w:link w:val="aa"/>
    <w:uiPriority w:val="99"/>
    <w:semiHidden/>
    <w:rsid w:val="00CE7840"/>
    <w:rPr>
      <w:sz w:val="18"/>
      <w:szCs w:val="18"/>
    </w:rPr>
  </w:style>
</w:styles>
</file>

<file path=word/webSettings.xml><?xml version="1.0" encoding="utf-8"?>
<w:webSettings xmlns:r="http://schemas.openxmlformats.org/officeDocument/2006/relationships" xmlns:w="http://schemas.openxmlformats.org/wordprocessingml/2006/main">
  <w:divs>
    <w:div w:id="21052969">
      <w:bodyDiv w:val="1"/>
      <w:marLeft w:val="0"/>
      <w:marRight w:val="0"/>
      <w:marTop w:val="0"/>
      <w:marBottom w:val="0"/>
      <w:divBdr>
        <w:top w:val="none" w:sz="0" w:space="0" w:color="auto"/>
        <w:left w:val="none" w:sz="0" w:space="0" w:color="auto"/>
        <w:bottom w:val="none" w:sz="0" w:space="0" w:color="auto"/>
        <w:right w:val="none" w:sz="0" w:space="0" w:color="auto"/>
      </w:divBdr>
      <w:divsChild>
        <w:div w:id="2065641415">
          <w:marLeft w:val="0"/>
          <w:marRight w:val="0"/>
          <w:marTop w:val="0"/>
          <w:marBottom w:val="0"/>
          <w:divBdr>
            <w:top w:val="none" w:sz="0" w:space="0" w:color="auto"/>
            <w:left w:val="none" w:sz="0" w:space="0" w:color="auto"/>
            <w:bottom w:val="none" w:sz="0" w:space="0" w:color="auto"/>
            <w:right w:val="none" w:sz="0" w:space="0" w:color="auto"/>
          </w:divBdr>
          <w:divsChild>
            <w:div w:id="1658848243">
              <w:marLeft w:val="0"/>
              <w:marRight w:val="0"/>
              <w:marTop w:val="0"/>
              <w:marBottom w:val="0"/>
              <w:divBdr>
                <w:top w:val="none" w:sz="0" w:space="0" w:color="auto"/>
                <w:left w:val="none" w:sz="0" w:space="0" w:color="auto"/>
                <w:bottom w:val="none" w:sz="0" w:space="0" w:color="auto"/>
                <w:right w:val="none" w:sz="0" w:space="0" w:color="auto"/>
              </w:divBdr>
              <w:divsChild>
                <w:div w:id="209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4641">
      <w:bodyDiv w:val="1"/>
      <w:marLeft w:val="0"/>
      <w:marRight w:val="0"/>
      <w:marTop w:val="0"/>
      <w:marBottom w:val="0"/>
      <w:divBdr>
        <w:top w:val="none" w:sz="0" w:space="0" w:color="auto"/>
        <w:left w:val="none" w:sz="0" w:space="0" w:color="auto"/>
        <w:bottom w:val="none" w:sz="0" w:space="0" w:color="auto"/>
        <w:right w:val="none" w:sz="0" w:space="0" w:color="auto"/>
      </w:divBdr>
    </w:div>
    <w:div w:id="442114148">
      <w:bodyDiv w:val="1"/>
      <w:marLeft w:val="0"/>
      <w:marRight w:val="0"/>
      <w:marTop w:val="0"/>
      <w:marBottom w:val="0"/>
      <w:divBdr>
        <w:top w:val="none" w:sz="0" w:space="0" w:color="auto"/>
        <w:left w:val="none" w:sz="0" w:space="0" w:color="auto"/>
        <w:bottom w:val="none" w:sz="0" w:space="0" w:color="auto"/>
        <w:right w:val="none" w:sz="0" w:space="0" w:color="auto"/>
      </w:divBdr>
    </w:div>
    <w:div w:id="1032924045">
      <w:bodyDiv w:val="1"/>
      <w:marLeft w:val="0"/>
      <w:marRight w:val="0"/>
      <w:marTop w:val="0"/>
      <w:marBottom w:val="0"/>
      <w:divBdr>
        <w:top w:val="none" w:sz="0" w:space="0" w:color="auto"/>
        <w:left w:val="none" w:sz="0" w:space="0" w:color="auto"/>
        <w:bottom w:val="none" w:sz="0" w:space="0" w:color="auto"/>
        <w:right w:val="none" w:sz="0" w:space="0" w:color="auto"/>
      </w:divBdr>
    </w:div>
    <w:div w:id="1078558417">
      <w:bodyDiv w:val="1"/>
      <w:marLeft w:val="0"/>
      <w:marRight w:val="0"/>
      <w:marTop w:val="0"/>
      <w:marBottom w:val="0"/>
      <w:divBdr>
        <w:top w:val="none" w:sz="0" w:space="0" w:color="auto"/>
        <w:left w:val="none" w:sz="0" w:space="0" w:color="auto"/>
        <w:bottom w:val="none" w:sz="0" w:space="0" w:color="auto"/>
        <w:right w:val="none" w:sz="0" w:space="0" w:color="auto"/>
      </w:divBdr>
    </w:div>
    <w:div w:id="1132937973">
      <w:bodyDiv w:val="1"/>
      <w:marLeft w:val="0"/>
      <w:marRight w:val="0"/>
      <w:marTop w:val="0"/>
      <w:marBottom w:val="0"/>
      <w:divBdr>
        <w:top w:val="none" w:sz="0" w:space="0" w:color="auto"/>
        <w:left w:val="none" w:sz="0" w:space="0" w:color="auto"/>
        <w:bottom w:val="none" w:sz="0" w:space="0" w:color="auto"/>
        <w:right w:val="none" w:sz="0" w:space="0" w:color="auto"/>
      </w:divBdr>
    </w:div>
    <w:div w:id="1215115987">
      <w:bodyDiv w:val="1"/>
      <w:marLeft w:val="0"/>
      <w:marRight w:val="0"/>
      <w:marTop w:val="0"/>
      <w:marBottom w:val="0"/>
      <w:divBdr>
        <w:top w:val="none" w:sz="0" w:space="0" w:color="auto"/>
        <w:left w:val="none" w:sz="0" w:space="0" w:color="auto"/>
        <w:bottom w:val="none" w:sz="0" w:space="0" w:color="auto"/>
        <w:right w:val="none" w:sz="0" w:space="0" w:color="auto"/>
      </w:divBdr>
    </w:div>
    <w:div w:id="1491601608">
      <w:bodyDiv w:val="1"/>
      <w:marLeft w:val="0"/>
      <w:marRight w:val="0"/>
      <w:marTop w:val="0"/>
      <w:marBottom w:val="0"/>
      <w:divBdr>
        <w:top w:val="none" w:sz="0" w:space="0" w:color="auto"/>
        <w:left w:val="none" w:sz="0" w:space="0" w:color="auto"/>
        <w:bottom w:val="none" w:sz="0" w:space="0" w:color="auto"/>
        <w:right w:val="none" w:sz="0" w:space="0" w:color="auto"/>
      </w:divBdr>
    </w:div>
    <w:div w:id="1527787669">
      <w:bodyDiv w:val="1"/>
      <w:marLeft w:val="0"/>
      <w:marRight w:val="0"/>
      <w:marTop w:val="0"/>
      <w:marBottom w:val="0"/>
      <w:divBdr>
        <w:top w:val="none" w:sz="0" w:space="0" w:color="auto"/>
        <w:left w:val="none" w:sz="0" w:space="0" w:color="auto"/>
        <w:bottom w:val="none" w:sz="0" w:space="0" w:color="auto"/>
        <w:right w:val="none" w:sz="0" w:space="0" w:color="auto"/>
      </w:divBdr>
      <w:divsChild>
        <w:div w:id="592861820">
          <w:marLeft w:val="0"/>
          <w:marRight w:val="0"/>
          <w:marTop w:val="150"/>
          <w:marBottom w:val="300"/>
          <w:divBdr>
            <w:top w:val="none" w:sz="0" w:space="0" w:color="auto"/>
            <w:left w:val="none" w:sz="0" w:space="0" w:color="auto"/>
            <w:bottom w:val="none" w:sz="0" w:space="0" w:color="auto"/>
            <w:right w:val="none" w:sz="0" w:space="0" w:color="auto"/>
          </w:divBdr>
          <w:divsChild>
            <w:div w:id="895433853">
              <w:marLeft w:val="0"/>
              <w:marRight w:val="0"/>
              <w:marTop w:val="0"/>
              <w:marBottom w:val="0"/>
              <w:divBdr>
                <w:top w:val="none" w:sz="0" w:space="0" w:color="auto"/>
                <w:left w:val="none" w:sz="0" w:space="0" w:color="auto"/>
                <w:bottom w:val="none" w:sz="0" w:space="0" w:color="auto"/>
                <w:right w:val="none" w:sz="0" w:space="0" w:color="auto"/>
              </w:divBdr>
              <w:divsChild>
                <w:div w:id="15232784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442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2F7D-3B8C-45C2-B564-3671DAE4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1040</Words>
  <Characters>5930</Characters>
  <Application>Microsoft Office Word</Application>
  <DocSecurity>0</DocSecurity>
  <Lines>49</Lines>
  <Paragraphs>13</Paragraphs>
  <ScaleCrop>false</ScaleCrop>
  <Company>复旦大学附属肿瘤医院</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8</cp:revision>
  <cp:lastPrinted>2015-09-30T08:59:00Z</cp:lastPrinted>
  <dcterms:created xsi:type="dcterms:W3CDTF">2015-09-30T10:15:00Z</dcterms:created>
  <dcterms:modified xsi:type="dcterms:W3CDTF">2015-09-30T10:42:00Z</dcterms:modified>
</cp:coreProperties>
</file>