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35" w:rsidRPr="009454A7" w:rsidRDefault="0013069C" w:rsidP="009454A7">
      <w:pPr>
        <w:spacing w:line="360" w:lineRule="auto"/>
        <w:jc w:val="center"/>
        <w:rPr>
          <w:rFonts w:ascii="楷体" w:eastAsia="楷体" w:hAnsi="楷体" w:hint="eastAsia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毕业生动员大会</w:t>
      </w:r>
      <w:r w:rsidR="007E21FD">
        <w:rPr>
          <w:rFonts w:ascii="楷体" w:eastAsia="楷体" w:hAnsi="楷体" w:hint="eastAsia"/>
          <w:b/>
          <w:sz w:val="36"/>
          <w:szCs w:val="36"/>
        </w:rPr>
        <w:t xml:space="preserve"> 座位图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（2015.1</w:t>
      </w:r>
      <w:r>
        <w:rPr>
          <w:rFonts w:ascii="楷体" w:eastAsia="楷体" w:hAnsi="楷体" w:hint="eastAsia"/>
          <w:b/>
          <w:sz w:val="28"/>
          <w:szCs w:val="28"/>
        </w:rPr>
        <w:t>1.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1</w:t>
      </w:r>
      <w:r>
        <w:rPr>
          <w:rFonts w:ascii="楷体" w:eastAsia="楷体" w:hAnsi="楷体" w:hint="eastAsia"/>
          <w:b/>
          <w:sz w:val="28"/>
          <w:szCs w:val="28"/>
        </w:rPr>
        <w:t>9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，</w:t>
      </w:r>
      <w:r>
        <w:rPr>
          <w:rFonts w:ascii="楷体" w:eastAsia="楷体" w:hAnsi="楷体"/>
          <w:b/>
          <w:sz w:val="28"/>
          <w:szCs w:val="28"/>
        </w:rPr>
        <w:t>周四</w:t>
      </w:r>
      <w:r w:rsidR="007E21FD" w:rsidRPr="00856412">
        <w:rPr>
          <w:rFonts w:ascii="楷体" w:eastAsia="楷体" w:hAnsi="楷体"/>
          <w:b/>
          <w:sz w:val="28"/>
          <w:szCs w:val="28"/>
        </w:rPr>
        <w:t>，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1</w:t>
      </w:r>
      <w:r>
        <w:rPr>
          <w:rFonts w:ascii="楷体" w:eastAsia="楷体" w:hAnsi="楷体" w:hint="eastAsia"/>
          <w:b/>
          <w:sz w:val="28"/>
          <w:szCs w:val="28"/>
        </w:rPr>
        <w:t>8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:</w:t>
      </w:r>
      <w:r>
        <w:rPr>
          <w:rFonts w:ascii="楷体" w:eastAsia="楷体" w:hAnsi="楷体" w:hint="eastAsia"/>
          <w:b/>
          <w:sz w:val="28"/>
          <w:szCs w:val="28"/>
        </w:rPr>
        <w:t>30-20:3</w:t>
      </w:r>
      <w:r w:rsidR="007E21FD" w:rsidRPr="00856412">
        <w:rPr>
          <w:rFonts w:ascii="楷体" w:eastAsia="楷体" w:hAnsi="楷体" w:hint="eastAsia"/>
          <w:b/>
          <w:sz w:val="28"/>
          <w:szCs w:val="28"/>
        </w:rPr>
        <w:t>0，</w:t>
      </w:r>
      <w:r w:rsidR="007E21FD" w:rsidRPr="00856412">
        <w:rPr>
          <w:rFonts w:ascii="楷体" w:eastAsia="楷体" w:hAnsi="楷体"/>
          <w:b/>
          <w:sz w:val="28"/>
          <w:szCs w:val="28"/>
        </w:rPr>
        <w:t>跃进厅四层多功能厅）</w:t>
      </w:r>
    </w:p>
    <w:tbl>
      <w:tblPr>
        <w:tblStyle w:val="a6"/>
        <w:tblW w:w="12612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5387"/>
        <w:gridCol w:w="2409"/>
        <w:gridCol w:w="1277"/>
      </w:tblGrid>
      <w:tr w:rsidR="009454A7" w:rsidRPr="004F2886" w:rsidTr="00E6675A">
        <w:trPr>
          <w:trHeight w:val="57"/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座位</w:t>
            </w:r>
            <w:r w:rsidRPr="004F2886">
              <w:rPr>
                <w:rFonts w:asciiTheme="minorEastAsia" w:hAnsiTheme="minorEastAsia"/>
                <w:szCs w:val="21"/>
              </w:rPr>
              <w:t>排序</w:t>
            </w:r>
          </w:p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  <w:r w:rsidRPr="004F2886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0064" w:type="dxa"/>
            <w:gridSpan w:val="3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舞台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座位</w:t>
            </w:r>
            <w:r w:rsidRPr="004F2886">
              <w:rPr>
                <w:rFonts w:asciiTheme="minorEastAsia" w:hAnsiTheme="minorEastAsia"/>
                <w:szCs w:val="21"/>
              </w:rPr>
              <w:t>排序</w:t>
            </w:r>
          </w:p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/人数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/>
                <w:szCs w:val="21"/>
              </w:rPr>
              <w:t>6</w:t>
            </w:r>
            <w:r w:rsidRPr="004F2886">
              <w:rPr>
                <w:rFonts w:asciiTheme="minorEastAsia" w:hAnsiTheme="minorEastAsia" w:hint="eastAsia"/>
                <w:szCs w:val="21"/>
              </w:rPr>
              <w:t>人/排*20排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Pr="004F2886">
              <w:rPr>
                <w:rFonts w:asciiTheme="minorEastAsia" w:hAnsiTheme="minorEastAsia" w:hint="eastAsia"/>
                <w:szCs w:val="21"/>
              </w:rPr>
              <w:t>人/排*20排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/>
                <w:szCs w:val="21"/>
              </w:rPr>
              <w:t>6</w:t>
            </w:r>
            <w:r w:rsidRPr="004F2886">
              <w:rPr>
                <w:rFonts w:asciiTheme="minorEastAsia" w:hAnsiTheme="minorEastAsia" w:hint="eastAsia"/>
                <w:szCs w:val="21"/>
              </w:rPr>
              <w:t>人/排*20排</w:t>
            </w:r>
          </w:p>
        </w:tc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第一排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工作人员席6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嘉宾席8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嘉宾席6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第一排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第二排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第二排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第三排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第三排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第四排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第四排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第五排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第五排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第六排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第六排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第七排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第七排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第八排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一院8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第八排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612" w:type="dxa"/>
            <w:gridSpan w:val="5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过道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第九排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口腔8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第九排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口腔8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第十一排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口腔8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第十一排</w:t>
            </w:r>
          </w:p>
        </w:tc>
      </w:tr>
      <w:tr w:rsidR="009454A7" w:rsidRPr="004F2886" w:rsidTr="00E6675A">
        <w:trPr>
          <w:trHeight w:val="295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第十二排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口腔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第十二排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第十三排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五院6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口腔4</w:t>
            </w:r>
            <w:r>
              <w:rPr>
                <w:rFonts w:asciiTheme="minorEastAsia" w:hAnsiTheme="minorEastAsia"/>
                <w:szCs w:val="21"/>
              </w:rPr>
              <w:t>+</w:t>
            </w:r>
            <w:r>
              <w:rPr>
                <w:rFonts w:asciiTheme="minorEastAsia" w:hAnsiTheme="minorEastAsia" w:hint="eastAsia"/>
                <w:szCs w:val="21"/>
              </w:rPr>
              <w:t>药学4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第十三排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第十四排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基础4+五院2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药学8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/>
                <w:szCs w:val="21"/>
              </w:rPr>
              <w:t>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第十四排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第十五排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药学8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第十五排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第十六排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药学2</w:t>
            </w:r>
            <w:r>
              <w:rPr>
                <w:rFonts w:asciiTheme="minorEastAsia" w:hAnsiTheme="minorEastAsia"/>
                <w:szCs w:val="21"/>
              </w:rPr>
              <w:t>+公教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四院6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第十六排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第十七排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公教8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公卫6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第十七排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第十八排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台港澳8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公卫3+护理3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第十八排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第十九排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基础6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台港澳8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护理6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第十九排</w:t>
            </w:r>
          </w:p>
        </w:tc>
      </w:tr>
      <w:tr w:rsidR="009454A7" w:rsidRPr="004F2886" w:rsidTr="00E6675A">
        <w:trPr>
          <w:trHeight w:val="57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第二十排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第二十排</w:t>
            </w:r>
          </w:p>
        </w:tc>
      </w:tr>
      <w:tr w:rsidR="009454A7" w:rsidRPr="004F2886" w:rsidTr="00E6675A">
        <w:trPr>
          <w:trHeight w:val="604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机动座位</w:t>
            </w:r>
            <w:r w:rsidRPr="004F2886">
              <w:rPr>
                <w:rFonts w:asciiTheme="minorEastAsia" w:hAnsiTheme="minorEastAsia"/>
                <w:szCs w:val="21"/>
              </w:rPr>
              <w:t>席</w:t>
            </w:r>
          </w:p>
        </w:tc>
        <w:tc>
          <w:tcPr>
            <w:tcW w:w="2268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-</w:t>
            </w:r>
          </w:p>
        </w:tc>
        <w:tc>
          <w:tcPr>
            <w:tcW w:w="5387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-</w:t>
            </w:r>
          </w:p>
        </w:tc>
        <w:tc>
          <w:tcPr>
            <w:tcW w:w="2409" w:type="dxa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-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454A7" w:rsidRPr="004F2886" w:rsidRDefault="009454A7" w:rsidP="00E66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2886">
              <w:rPr>
                <w:rFonts w:asciiTheme="minorEastAsia" w:hAnsiTheme="minorEastAsia" w:hint="eastAsia"/>
                <w:szCs w:val="21"/>
              </w:rPr>
              <w:t>机动座位</w:t>
            </w:r>
            <w:r w:rsidRPr="004F2886">
              <w:rPr>
                <w:rFonts w:asciiTheme="minorEastAsia" w:hAnsiTheme="minorEastAsia"/>
                <w:szCs w:val="21"/>
              </w:rPr>
              <w:t>席</w:t>
            </w:r>
          </w:p>
        </w:tc>
      </w:tr>
    </w:tbl>
    <w:p w:rsidR="009454A7" w:rsidRDefault="009454A7" w:rsidP="007E21FD">
      <w:pPr>
        <w:jc w:val="left"/>
        <w:rPr>
          <w:sz w:val="28"/>
          <w:szCs w:val="28"/>
        </w:rPr>
      </w:pPr>
    </w:p>
    <w:p w:rsidR="00A26635" w:rsidRPr="007E21FD" w:rsidRDefault="00A26635" w:rsidP="007E21FD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A26635" w:rsidRPr="007E21FD" w:rsidSect="007E21FD">
      <w:pgSz w:w="16838" w:h="11906" w:orient="landscape"/>
      <w:pgMar w:top="709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FE" w:rsidRDefault="008320FE" w:rsidP="007E21FD">
      <w:r>
        <w:separator/>
      </w:r>
    </w:p>
  </w:endnote>
  <w:endnote w:type="continuationSeparator" w:id="0">
    <w:p w:rsidR="008320FE" w:rsidRDefault="008320FE" w:rsidP="007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FE" w:rsidRDefault="008320FE" w:rsidP="007E21FD">
      <w:r>
        <w:separator/>
      </w:r>
    </w:p>
  </w:footnote>
  <w:footnote w:type="continuationSeparator" w:id="0">
    <w:p w:rsidR="008320FE" w:rsidRDefault="008320FE" w:rsidP="007E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5"/>
    <w:rsid w:val="0013069C"/>
    <w:rsid w:val="0015256B"/>
    <w:rsid w:val="00185C32"/>
    <w:rsid w:val="002452A2"/>
    <w:rsid w:val="00261A6A"/>
    <w:rsid w:val="004F278C"/>
    <w:rsid w:val="005571FA"/>
    <w:rsid w:val="007E21FD"/>
    <w:rsid w:val="008320FE"/>
    <w:rsid w:val="00883C85"/>
    <w:rsid w:val="009454A7"/>
    <w:rsid w:val="009611D7"/>
    <w:rsid w:val="00A26635"/>
    <w:rsid w:val="00BC2820"/>
    <w:rsid w:val="00CC61D4"/>
    <w:rsid w:val="00CD3479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B1EF3-115C-4217-AA37-AB4D341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1FD"/>
    <w:rPr>
      <w:sz w:val="18"/>
      <w:szCs w:val="18"/>
    </w:rPr>
  </w:style>
  <w:style w:type="paragraph" w:styleId="a5">
    <w:name w:val="List Paragraph"/>
    <w:basedOn w:val="a"/>
    <w:uiPriority w:val="34"/>
    <w:qFormat/>
    <w:rsid w:val="007E21FD"/>
    <w:pPr>
      <w:ind w:firstLineChars="200" w:firstLine="420"/>
    </w:pPr>
  </w:style>
  <w:style w:type="table" w:styleId="a6">
    <w:name w:val="Table Grid"/>
    <w:basedOn w:val="a1"/>
    <w:uiPriority w:val="39"/>
    <w:rsid w:val="007E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zdreamstar-pc</dc:creator>
  <cp:keywords/>
  <dc:description/>
  <cp:lastModifiedBy>Sky123.Org</cp:lastModifiedBy>
  <cp:revision>4</cp:revision>
  <dcterms:created xsi:type="dcterms:W3CDTF">2015-11-09T05:33:00Z</dcterms:created>
  <dcterms:modified xsi:type="dcterms:W3CDTF">2015-11-10T07:28:00Z</dcterms:modified>
</cp:coreProperties>
</file>