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86" w:rsidRPr="00437743" w:rsidRDefault="00A07989" w:rsidP="00437743">
      <w:pPr>
        <w:widowControl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A07989">
        <w:rPr>
          <w:rFonts w:ascii="Times New Roman" w:eastAsia="黑体" w:hAnsi="Times New Roman" w:cs="Times New Roman" w:hint="eastAsia"/>
          <w:sz w:val="30"/>
          <w:szCs w:val="30"/>
        </w:rPr>
        <w:t>北京大学医学部共青团系统</w:t>
      </w:r>
      <w:r w:rsidRPr="00A07989">
        <w:rPr>
          <w:rFonts w:ascii="Times New Roman" w:eastAsia="黑体" w:hAnsi="Times New Roman" w:cs="Times New Roman" w:hint="eastAsia"/>
          <w:sz w:val="30"/>
          <w:szCs w:val="30"/>
        </w:rPr>
        <w:t>201</w:t>
      </w:r>
      <w:r w:rsidR="003E1554">
        <w:rPr>
          <w:rFonts w:ascii="Times New Roman" w:eastAsia="黑体" w:hAnsi="Times New Roman" w:cs="Times New Roman" w:hint="eastAsia"/>
          <w:sz w:val="30"/>
          <w:szCs w:val="30"/>
        </w:rPr>
        <w:t>7</w:t>
      </w:r>
      <w:r w:rsidRPr="00A07989">
        <w:rPr>
          <w:rFonts w:ascii="Times New Roman" w:eastAsia="黑体" w:hAnsi="Times New Roman" w:cs="Times New Roman" w:hint="eastAsia"/>
          <w:sz w:val="30"/>
          <w:szCs w:val="30"/>
        </w:rPr>
        <w:t>年暑期社会实践团队立项</w:t>
      </w:r>
      <w:r>
        <w:rPr>
          <w:rFonts w:ascii="Times New Roman" w:eastAsia="黑体" w:hAnsi="Times New Roman" w:cs="Times New Roman" w:hint="eastAsia"/>
          <w:sz w:val="30"/>
          <w:szCs w:val="30"/>
        </w:rPr>
        <w:t>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850"/>
        <w:gridCol w:w="450"/>
        <w:gridCol w:w="259"/>
        <w:gridCol w:w="875"/>
        <w:gridCol w:w="117"/>
        <w:gridCol w:w="592"/>
        <w:gridCol w:w="400"/>
        <w:gridCol w:w="426"/>
        <w:gridCol w:w="43"/>
        <w:gridCol w:w="524"/>
        <w:gridCol w:w="875"/>
        <w:gridCol w:w="259"/>
        <w:gridCol w:w="43"/>
        <w:gridCol w:w="98"/>
        <w:gridCol w:w="876"/>
        <w:gridCol w:w="400"/>
        <w:gridCol w:w="1017"/>
      </w:tblGrid>
      <w:tr w:rsidR="00FD1586" w:rsidRPr="007B027E" w:rsidTr="0056624A">
        <w:trPr>
          <w:trHeight w:hRule="exact" w:val="397"/>
          <w:jc w:val="center"/>
        </w:trPr>
        <w:tc>
          <w:tcPr>
            <w:tcW w:w="8755" w:type="dxa"/>
            <w:gridSpan w:val="18"/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b/>
                <w:szCs w:val="21"/>
              </w:rPr>
              <w:t>团队实践信息</w:t>
            </w:r>
          </w:p>
        </w:tc>
      </w:tr>
      <w:tr w:rsidR="00606179" w:rsidRPr="007B027E" w:rsidTr="00606179">
        <w:trPr>
          <w:trHeight w:hRule="exact" w:val="397"/>
          <w:jc w:val="center"/>
        </w:trPr>
        <w:tc>
          <w:tcPr>
            <w:tcW w:w="1951" w:type="dxa"/>
            <w:gridSpan w:val="3"/>
            <w:vAlign w:val="center"/>
          </w:tcPr>
          <w:p w:rsidR="00606179" w:rsidRPr="0056624A" w:rsidRDefault="00606179" w:rsidP="00606179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团队名称</w:t>
            </w:r>
          </w:p>
        </w:tc>
        <w:tc>
          <w:tcPr>
            <w:tcW w:w="2712" w:type="dxa"/>
            <w:gridSpan w:val="7"/>
            <w:tcBorders>
              <w:right w:val="single" w:sz="4" w:space="0" w:color="auto"/>
            </w:tcBorders>
            <w:vAlign w:val="center"/>
          </w:tcPr>
          <w:p w:rsidR="00606179" w:rsidRPr="0056624A" w:rsidRDefault="00606179" w:rsidP="00606179">
            <w:pPr>
              <w:spacing w:line="36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179" w:rsidRPr="001F4B9E" w:rsidRDefault="00606179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指导单位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6179" w:rsidRPr="001F4B9E" w:rsidRDefault="00606179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D1586" w:rsidRPr="007B027E" w:rsidTr="003E1554">
        <w:trPr>
          <w:trHeight w:hRule="exact" w:val="397"/>
          <w:jc w:val="center"/>
        </w:trPr>
        <w:tc>
          <w:tcPr>
            <w:tcW w:w="1951" w:type="dxa"/>
            <w:gridSpan w:val="3"/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领队姓名</w:t>
            </w:r>
          </w:p>
        </w:tc>
        <w:tc>
          <w:tcPr>
            <w:tcW w:w="1251" w:type="dxa"/>
            <w:gridSpan w:val="3"/>
            <w:tcBorders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61" w:type="dxa"/>
            <w:gridSpan w:val="4"/>
            <w:tcBorders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联系方式</w:t>
            </w:r>
          </w:p>
        </w:tc>
        <w:tc>
          <w:tcPr>
            <w:tcW w:w="4092" w:type="dxa"/>
            <w:gridSpan w:val="8"/>
            <w:tcBorders>
              <w:left w:val="single" w:sz="4" w:space="0" w:color="auto"/>
            </w:tcBorders>
            <w:vAlign w:val="center"/>
          </w:tcPr>
          <w:p w:rsidR="00FD1586" w:rsidRPr="0056624A" w:rsidRDefault="00FD1586" w:rsidP="0036573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A6A6A6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color w:val="A6A6A6"/>
                <w:szCs w:val="21"/>
              </w:rPr>
              <w:t>（手机</w:t>
            </w:r>
            <w:r w:rsidR="00365739">
              <w:rPr>
                <w:rFonts w:ascii="Times New Roman" w:eastAsia="仿宋_GB2312" w:hAnsi="Times New Roman" w:hint="eastAsia"/>
                <w:color w:val="A6A6A6"/>
                <w:szCs w:val="21"/>
              </w:rPr>
              <w:t>及</w:t>
            </w:r>
            <w:r w:rsidRPr="0056624A">
              <w:rPr>
                <w:rFonts w:ascii="Times New Roman" w:eastAsia="仿宋_GB2312" w:hAnsi="Times New Roman"/>
                <w:color w:val="A6A6A6"/>
                <w:szCs w:val="21"/>
              </w:rPr>
              <w:t>邮箱）</w:t>
            </w:r>
          </w:p>
        </w:tc>
      </w:tr>
      <w:tr w:rsidR="00FD1586" w:rsidRPr="007B027E" w:rsidTr="0056624A">
        <w:trPr>
          <w:trHeight w:hRule="exact" w:val="397"/>
          <w:jc w:val="center"/>
        </w:trPr>
        <w:tc>
          <w:tcPr>
            <w:tcW w:w="1951" w:type="dxa"/>
            <w:gridSpan w:val="3"/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实践时间</w:t>
            </w:r>
          </w:p>
        </w:tc>
        <w:tc>
          <w:tcPr>
            <w:tcW w:w="6804" w:type="dxa"/>
            <w:gridSpan w:val="15"/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月日至月日</w:t>
            </w:r>
            <w:r w:rsidRPr="0056624A">
              <w:rPr>
                <w:rFonts w:ascii="Times New Roman" w:eastAsia="仿宋_GB2312" w:hAnsi="Times New Roman" w:hint="eastAsia"/>
                <w:color w:val="A6A6A6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A6A6A6"/>
                <w:szCs w:val="21"/>
              </w:rPr>
              <w:t>尽量精确</w:t>
            </w:r>
            <w:r w:rsidRPr="0056624A">
              <w:rPr>
                <w:rFonts w:ascii="Times New Roman" w:eastAsia="仿宋_GB2312" w:hAnsi="Times New Roman"/>
                <w:color w:val="A6A6A6"/>
                <w:szCs w:val="21"/>
              </w:rPr>
              <w:t>）</w:t>
            </w:r>
          </w:p>
        </w:tc>
      </w:tr>
      <w:tr w:rsidR="00FD1586" w:rsidRPr="007B027E" w:rsidTr="0056624A">
        <w:trPr>
          <w:trHeight w:hRule="exact" w:val="397"/>
          <w:jc w:val="center"/>
        </w:trPr>
        <w:tc>
          <w:tcPr>
            <w:tcW w:w="1951" w:type="dxa"/>
            <w:gridSpan w:val="3"/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实践地点</w:t>
            </w:r>
          </w:p>
        </w:tc>
        <w:tc>
          <w:tcPr>
            <w:tcW w:w="6804" w:type="dxa"/>
            <w:gridSpan w:val="15"/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D293A">
              <w:rPr>
                <w:rFonts w:ascii="Times New Roman" w:eastAsia="仿宋_GB2312" w:hAnsi="Times New Roman" w:hint="eastAsia"/>
                <w:color w:val="A6A6A6"/>
                <w:szCs w:val="21"/>
              </w:rPr>
              <w:t>（填写地点时具体到市或县、区</w:t>
            </w:r>
            <w:r w:rsidR="00D97BF1">
              <w:rPr>
                <w:rFonts w:ascii="Times New Roman" w:eastAsia="仿宋_GB2312" w:hAnsi="Times New Roman" w:hint="eastAsia"/>
                <w:color w:val="A6A6A6"/>
                <w:szCs w:val="21"/>
              </w:rPr>
              <w:t>）</w:t>
            </w:r>
          </w:p>
        </w:tc>
      </w:tr>
      <w:tr w:rsidR="00FD1586" w:rsidRPr="007B027E" w:rsidTr="0056624A">
        <w:trPr>
          <w:trHeight w:hRule="exact" w:val="397"/>
          <w:jc w:val="center"/>
        </w:trPr>
        <w:tc>
          <w:tcPr>
            <w:tcW w:w="1951" w:type="dxa"/>
            <w:gridSpan w:val="3"/>
            <w:vMerge w:val="restart"/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实践地类型</w:t>
            </w:r>
          </w:p>
        </w:tc>
        <w:tc>
          <w:tcPr>
            <w:tcW w:w="6804" w:type="dxa"/>
            <w:gridSpan w:val="15"/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□东部□中部□西部</w:t>
            </w:r>
          </w:p>
        </w:tc>
      </w:tr>
      <w:tr w:rsidR="00FD1586" w:rsidRPr="007B027E" w:rsidTr="0056624A">
        <w:trPr>
          <w:trHeight w:hRule="exact" w:val="397"/>
          <w:jc w:val="center"/>
        </w:trPr>
        <w:tc>
          <w:tcPr>
            <w:tcW w:w="1951" w:type="dxa"/>
            <w:gridSpan w:val="3"/>
            <w:vMerge/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804" w:type="dxa"/>
            <w:gridSpan w:val="15"/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□城市□农村□城乡结合部</w:t>
            </w:r>
          </w:p>
        </w:tc>
      </w:tr>
      <w:tr w:rsidR="00FD1586" w:rsidRPr="007B027E" w:rsidTr="0056624A">
        <w:trPr>
          <w:trHeight w:hRule="exact" w:val="397"/>
          <w:jc w:val="center"/>
        </w:trPr>
        <w:tc>
          <w:tcPr>
            <w:tcW w:w="1951" w:type="dxa"/>
            <w:gridSpan w:val="3"/>
            <w:vMerge/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804" w:type="dxa"/>
            <w:gridSpan w:val="15"/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□少数民族地区□非少数民族地区</w:t>
            </w:r>
          </w:p>
        </w:tc>
      </w:tr>
      <w:tr w:rsidR="00FD1586" w:rsidRPr="007B027E" w:rsidTr="0056624A">
        <w:trPr>
          <w:trHeight w:hRule="exact" w:val="486"/>
          <w:jc w:val="center"/>
        </w:trPr>
        <w:tc>
          <w:tcPr>
            <w:tcW w:w="1951" w:type="dxa"/>
            <w:gridSpan w:val="3"/>
            <w:vAlign w:val="center"/>
          </w:tcPr>
          <w:p w:rsidR="00FD1586" w:rsidRPr="0056624A" w:rsidRDefault="00EF5838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F5838">
              <w:rPr>
                <w:rFonts w:ascii="Times New Roman" w:eastAsia="仿宋_GB2312" w:hAnsi="Times New Roman" w:hint="eastAsia"/>
                <w:szCs w:val="21"/>
              </w:rPr>
              <w:t>实践方式</w:t>
            </w:r>
          </w:p>
        </w:tc>
        <w:tc>
          <w:tcPr>
            <w:tcW w:w="6804" w:type="dxa"/>
            <w:gridSpan w:val="15"/>
            <w:vAlign w:val="center"/>
          </w:tcPr>
          <w:p w:rsidR="00FD1586" w:rsidRPr="0056624A" w:rsidRDefault="00EF5838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F5838">
              <w:rPr>
                <w:rFonts w:ascii="Times New Roman" w:eastAsia="仿宋_GB2312" w:hAnsi="Times New Roman" w:cs="Times New Roman"/>
                <w:szCs w:val="21"/>
              </w:rPr>
              <w:t></w:t>
            </w:r>
            <w:r w:rsidRPr="00EF5838">
              <w:rPr>
                <w:rFonts w:ascii="Times New Roman" w:eastAsia="仿宋_GB2312" w:hAnsi="Times New Roman" w:hint="eastAsia"/>
                <w:szCs w:val="21"/>
              </w:rPr>
              <w:t>□社会调查</w:t>
            </w:r>
            <w:r w:rsidRPr="00EF5838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EF5838">
              <w:rPr>
                <w:rFonts w:ascii="Times New Roman" w:eastAsia="仿宋_GB2312" w:hAnsi="Times New Roman" w:hint="eastAsia"/>
                <w:szCs w:val="21"/>
              </w:rPr>
              <w:t>□支教</w:t>
            </w:r>
            <w:r w:rsidRPr="00EF5838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EF5838">
              <w:rPr>
                <w:rFonts w:ascii="Times New Roman" w:eastAsia="仿宋_GB2312" w:hAnsi="Times New Roman" w:hint="eastAsia"/>
                <w:szCs w:val="21"/>
              </w:rPr>
              <w:t>□社会宣传</w:t>
            </w:r>
            <w:r w:rsidRPr="00EF5838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EF5838">
              <w:rPr>
                <w:rFonts w:ascii="Times New Roman" w:eastAsia="仿宋_GB2312" w:hAnsi="Times New Roman" w:hint="eastAsia"/>
                <w:szCs w:val="21"/>
              </w:rPr>
              <w:t>□其他</w:t>
            </w:r>
            <w:r>
              <w:rPr>
                <w:rFonts w:ascii="Times New Roman" w:eastAsia="仿宋_GB2312" w:hAnsi="Times New Roman"/>
                <w:szCs w:val="21"/>
              </w:rPr>
              <w:t>__</w:t>
            </w:r>
            <w:r w:rsidRPr="00EF5838">
              <w:rPr>
                <w:rFonts w:ascii="Times New Roman" w:eastAsia="仿宋_GB2312" w:hAnsi="Times New Roman"/>
                <w:szCs w:val="21"/>
              </w:rPr>
              <w:t>___</w:t>
            </w:r>
            <w:r w:rsidRPr="00EF5838">
              <w:rPr>
                <w:rFonts w:ascii="Times New Roman" w:eastAsia="仿宋_GB2312" w:hAnsi="Times New Roman" w:hint="eastAsia"/>
                <w:szCs w:val="21"/>
              </w:rPr>
              <w:t>（请在相应处划√）</w:t>
            </w:r>
          </w:p>
        </w:tc>
      </w:tr>
      <w:tr w:rsidR="00365739" w:rsidRPr="007B027E" w:rsidTr="00365739">
        <w:trPr>
          <w:trHeight w:hRule="exact" w:val="525"/>
          <w:jc w:val="center"/>
        </w:trPr>
        <w:tc>
          <w:tcPr>
            <w:tcW w:w="1951" w:type="dxa"/>
            <w:gridSpan w:val="3"/>
            <w:vAlign w:val="center"/>
          </w:tcPr>
          <w:p w:rsidR="00365739" w:rsidRPr="0056624A" w:rsidRDefault="00365739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实践主题</w:t>
            </w:r>
          </w:p>
        </w:tc>
        <w:tc>
          <w:tcPr>
            <w:tcW w:w="2669" w:type="dxa"/>
            <w:gridSpan w:val="6"/>
            <w:vAlign w:val="center"/>
          </w:tcPr>
          <w:p w:rsidR="00365739" w:rsidRDefault="00365739" w:rsidP="0056624A">
            <w:pPr>
              <w:spacing w:line="360" w:lineRule="auto"/>
              <w:ind w:firstLineChars="200" w:firstLine="420"/>
              <w:rPr>
                <w:rFonts w:ascii="Times New Roman" w:eastAsia="仿宋_GB2312" w:hAnsi="Times New Roman"/>
                <w:color w:val="A6A6A6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65739" w:rsidRPr="00365739" w:rsidRDefault="00365739" w:rsidP="00365739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65739">
              <w:rPr>
                <w:rFonts w:ascii="Times New Roman" w:eastAsia="仿宋_GB2312" w:hAnsi="Times New Roman" w:hint="eastAsia"/>
                <w:szCs w:val="21"/>
              </w:rPr>
              <w:t>所属</w:t>
            </w:r>
            <w:r w:rsidRPr="00365739">
              <w:rPr>
                <w:rFonts w:ascii="Times New Roman" w:eastAsia="仿宋_GB2312" w:hAnsi="Times New Roman"/>
                <w:szCs w:val="21"/>
              </w:rPr>
              <w:t>学生组织</w:t>
            </w:r>
          </w:p>
        </w:tc>
        <w:tc>
          <w:tcPr>
            <w:tcW w:w="2434" w:type="dxa"/>
            <w:gridSpan w:val="5"/>
            <w:vAlign w:val="center"/>
          </w:tcPr>
          <w:p w:rsidR="00365739" w:rsidRPr="00365739" w:rsidRDefault="00365739" w:rsidP="0056624A">
            <w:pPr>
              <w:spacing w:line="360" w:lineRule="auto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D1586" w:rsidRPr="007B027E" w:rsidTr="0056624A">
        <w:trPr>
          <w:trHeight w:hRule="exact" w:val="972"/>
          <w:jc w:val="center"/>
        </w:trPr>
        <w:tc>
          <w:tcPr>
            <w:tcW w:w="1951" w:type="dxa"/>
            <w:gridSpan w:val="3"/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活动策划</w:t>
            </w:r>
          </w:p>
        </w:tc>
        <w:tc>
          <w:tcPr>
            <w:tcW w:w="6804" w:type="dxa"/>
            <w:gridSpan w:val="15"/>
            <w:vAlign w:val="center"/>
          </w:tcPr>
          <w:p w:rsidR="00FD1586" w:rsidRDefault="00FD1586" w:rsidP="0056624A">
            <w:pPr>
              <w:spacing w:line="360" w:lineRule="auto"/>
              <w:ind w:firstLineChars="200" w:firstLine="420"/>
              <w:rPr>
                <w:rFonts w:ascii="Times New Roman" w:eastAsia="仿宋_GB2312" w:hAnsi="Times New Roman"/>
                <w:color w:val="A6A6A6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A6A6A6"/>
                <w:szCs w:val="21"/>
              </w:rPr>
              <w:t>（</w:t>
            </w:r>
            <w:r w:rsidRPr="0056624A">
              <w:rPr>
                <w:rFonts w:ascii="Times New Roman" w:eastAsia="仿宋_GB2312" w:hAnsi="Times New Roman" w:hint="eastAsia"/>
                <w:color w:val="A6A6A6"/>
                <w:szCs w:val="21"/>
              </w:rPr>
              <w:t>请</w:t>
            </w:r>
            <w:r w:rsidRPr="0056624A">
              <w:rPr>
                <w:rFonts w:ascii="Times New Roman" w:eastAsia="仿宋_GB2312" w:hAnsi="Times New Roman"/>
                <w:color w:val="A6A6A6"/>
                <w:szCs w:val="21"/>
              </w:rPr>
              <w:t>后附纸</w:t>
            </w:r>
            <w:r w:rsidRPr="0056624A">
              <w:rPr>
                <w:rFonts w:ascii="Times New Roman" w:eastAsia="仿宋_GB2312" w:hAnsi="Times New Roman" w:hint="eastAsia"/>
                <w:color w:val="A6A6A6"/>
                <w:szCs w:val="21"/>
              </w:rPr>
              <w:t>，</w:t>
            </w:r>
            <w:r w:rsidRPr="0056624A">
              <w:rPr>
                <w:rFonts w:ascii="Times New Roman" w:eastAsia="仿宋_GB2312" w:hAnsi="Times New Roman"/>
                <w:color w:val="A6A6A6"/>
                <w:szCs w:val="21"/>
              </w:rPr>
              <w:t>应包括实践活动的宗旨、地区、行程安排、成果类型</w:t>
            </w:r>
            <w:r w:rsidRPr="0056624A">
              <w:rPr>
                <w:rFonts w:ascii="Times New Roman" w:eastAsia="仿宋_GB2312" w:hAnsi="Times New Roman" w:hint="eastAsia"/>
                <w:color w:val="A6A6A6"/>
                <w:szCs w:val="21"/>
              </w:rPr>
              <w:t>、</w:t>
            </w:r>
          </w:p>
          <w:p w:rsidR="00FD1586" w:rsidRPr="0056624A" w:rsidRDefault="00FD1586" w:rsidP="0056624A">
            <w:pPr>
              <w:spacing w:line="360" w:lineRule="auto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/>
                <w:color w:val="A6A6A6"/>
                <w:szCs w:val="21"/>
              </w:rPr>
              <w:t>安全预案</w:t>
            </w:r>
            <w:r w:rsidR="00EF5838">
              <w:rPr>
                <w:rFonts w:ascii="Times New Roman" w:eastAsia="仿宋_GB2312" w:hAnsi="Times New Roman" w:hint="eastAsia"/>
                <w:color w:val="A6A6A6"/>
                <w:szCs w:val="21"/>
              </w:rPr>
              <w:t>、经费预算</w:t>
            </w:r>
            <w:r w:rsidRPr="0056624A">
              <w:rPr>
                <w:rFonts w:ascii="Times New Roman" w:eastAsia="仿宋_GB2312" w:hAnsi="Times New Roman"/>
                <w:color w:val="A6A6A6"/>
                <w:szCs w:val="21"/>
              </w:rPr>
              <w:t>等内容）</w:t>
            </w:r>
          </w:p>
        </w:tc>
      </w:tr>
      <w:tr w:rsidR="00FD1586" w:rsidRPr="007B027E" w:rsidTr="0056624A">
        <w:trPr>
          <w:trHeight w:hRule="exact" w:val="397"/>
          <w:jc w:val="center"/>
        </w:trPr>
        <w:tc>
          <w:tcPr>
            <w:tcW w:w="1951" w:type="dxa"/>
            <w:gridSpan w:val="3"/>
            <w:vMerge w:val="restart"/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指导老师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姓名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性别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单位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职务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是否随团</w:t>
            </w:r>
          </w:p>
        </w:tc>
      </w:tr>
      <w:tr w:rsidR="00FD1586" w:rsidRPr="007B027E" w:rsidTr="0056624A">
        <w:trPr>
          <w:trHeight w:hRule="exact" w:val="397"/>
          <w:jc w:val="center"/>
        </w:trPr>
        <w:tc>
          <w:tcPr>
            <w:tcW w:w="1951" w:type="dxa"/>
            <w:gridSpan w:val="3"/>
            <w:vMerge/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EF5838">
            <w:pPr>
              <w:spacing w:line="36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EF5838">
            <w:pPr>
              <w:spacing w:line="36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EF5838">
            <w:pPr>
              <w:spacing w:line="36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EF5838">
            <w:pPr>
              <w:spacing w:line="36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1586" w:rsidRPr="0056624A" w:rsidRDefault="00FD1586" w:rsidP="00EF5838">
            <w:pPr>
              <w:spacing w:line="36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D1586" w:rsidRPr="007B027E" w:rsidTr="0056624A">
        <w:trPr>
          <w:trHeight w:hRule="exact" w:val="397"/>
          <w:jc w:val="center"/>
        </w:trPr>
        <w:tc>
          <w:tcPr>
            <w:tcW w:w="1951" w:type="dxa"/>
            <w:gridSpan w:val="3"/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组团方式</w:t>
            </w:r>
          </w:p>
        </w:tc>
        <w:tc>
          <w:tcPr>
            <w:tcW w:w="6804" w:type="dxa"/>
            <w:gridSpan w:val="15"/>
            <w:vAlign w:val="center"/>
          </w:tcPr>
          <w:p w:rsidR="00FD1586" w:rsidRPr="0056624A" w:rsidRDefault="00FD1586" w:rsidP="00365739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□院系内组团</w:t>
            </w:r>
            <w:r w:rsidR="00365739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56624A">
              <w:rPr>
                <w:rFonts w:ascii="Times New Roman" w:eastAsia="仿宋_GB2312" w:hAnsi="Times New Roman" w:hint="eastAsia"/>
                <w:szCs w:val="21"/>
              </w:rPr>
              <w:t>□跨院系组团</w:t>
            </w:r>
            <w:r w:rsidR="00365739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56624A">
              <w:rPr>
                <w:rFonts w:ascii="Times New Roman" w:eastAsia="仿宋_GB2312" w:hAnsi="Times New Roman" w:hint="eastAsia"/>
                <w:szCs w:val="21"/>
              </w:rPr>
              <w:t>□学生社团</w:t>
            </w:r>
            <w:r w:rsidR="00365739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56624A">
              <w:rPr>
                <w:rFonts w:ascii="Times New Roman" w:eastAsia="仿宋_GB2312" w:hAnsi="Times New Roman" w:hint="eastAsia"/>
                <w:szCs w:val="21"/>
              </w:rPr>
              <w:t>□机关单位</w:t>
            </w:r>
          </w:p>
        </w:tc>
      </w:tr>
      <w:tr w:rsidR="00FD1586" w:rsidRPr="007B027E" w:rsidTr="0056624A">
        <w:trPr>
          <w:trHeight w:hRule="exact" w:val="397"/>
          <w:jc w:val="center"/>
        </w:trPr>
        <w:tc>
          <w:tcPr>
            <w:tcW w:w="8755" w:type="dxa"/>
            <w:gridSpan w:val="18"/>
            <w:vAlign w:val="center"/>
          </w:tcPr>
          <w:p w:rsidR="00FD1586" w:rsidRPr="0056624A" w:rsidRDefault="00FD1586" w:rsidP="00EF5838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b/>
                <w:szCs w:val="21"/>
              </w:rPr>
              <w:t>成员信息</w:t>
            </w:r>
          </w:p>
        </w:tc>
      </w:tr>
      <w:tr w:rsidR="00FD1586" w:rsidRPr="007B027E" w:rsidTr="003E1554">
        <w:trPr>
          <w:trHeight w:hRule="exact" w:val="397"/>
          <w:jc w:val="center"/>
        </w:trPr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序号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姓名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F468F">
              <w:rPr>
                <w:rFonts w:ascii="Times New Roman" w:eastAsia="仿宋_GB2312" w:hAnsi="Times New Roman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F468F">
              <w:rPr>
                <w:rFonts w:ascii="Times New Roman" w:eastAsia="仿宋_GB2312" w:hAnsi="Times New Roman" w:hint="eastAsia"/>
                <w:szCs w:val="21"/>
              </w:rPr>
              <w:t>学号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6624A">
              <w:rPr>
                <w:rFonts w:ascii="Times New Roman" w:eastAsia="仿宋_GB2312" w:hAnsi="Times New Roman" w:hint="eastAsia"/>
                <w:szCs w:val="21"/>
              </w:rPr>
              <w:t>院系</w:t>
            </w:r>
            <w:r w:rsidR="003E1554" w:rsidRPr="0056624A">
              <w:rPr>
                <w:rFonts w:ascii="Times New Roman" w:eastAsia="仿宋_GB2312" w:hAnsi="Times New Roman" w:hint="eastAsia"/>
                <w:szCs w:val="21"/>
              </w:rPr>
              <w:t>年级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6554EC" w:rsidRDefault="003E1554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  <w:highlight w:val="red"/>
              </w:rPr>
            </w:pPr>
            <w:r w:rsidRPr="006554EC">
              <w:rPr>
                <w:rFonts w:ascii="Times New Roman" w:eastAsia="仿宋_GB2312" w:hAnsi="Times New Roman" w:hint="eastAsia"/>
                <w:szCs w:val="21"/>
                <w:highlight w:val="red"/>
              </w:rPr>
              <w:t>微信号</w:t>
            </w:r>
            <w:bookmarkStart w:id="0" w:name="_GoBack"/>
            <w:bookmarkEnd w:id="0"/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1F4B9E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手机号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1F4B9E" w:rsidRDefault="00EF5838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电子邮箱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FD1586" w:rsidRPr="001F4B9E" w:rsidRDefault="00EF5838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备注</w:t>
            </w:r>
          </w:p>
        </w:tc>
      </w:tr>
      <w:tr w:rsidR="00FD1586" w:rsidRPr="007B027E" w:rsidTr="003E1554">
        <w:trPr>
          <w:trHeight w:hRule="exact" w:val="397"/>
          <w:jc w:val="center"/>
        </w:trPr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领队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1F4B9E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1F4B9E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FD1586" w:rsidRPr="001F4B9E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D1586" w:rsidRPr="007B027E" w:rsidTr="003E1554">
        <w:trPr>
          <w:trHeight w:hRule="exact" w:val="397"/>
          <w:jc w:val="center"/>
        </w:trPr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1F4B9E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1F4B9E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</w:tcBorders>
            <w:vAlign w:val="center"/>
          </w:tcPr>
          <w:p w:rsidR="00FD1586" w:rsidRPr="001F4B9E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D1586" w:rsidRPr="007B027E" w:rsidTr="003E1554">
        <w:trPr>
          <w:trHeight w:hRule="exact" w:val="397"/>
          <w:jc w:val="center"/>
        </w:trPr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1F4B9E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1F4B9E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FD1586" w:rsidRPr="001F4B9E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D1586" w:rsidRPr="007B027E" w:rsidTr="003E1554">
        <w:trPr>
          <w:trHeight w:hRule="exact" w:val="397"/>
          <w:jc w:val="center"/>
        </w:trPr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……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56624A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1F4B9E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86" w:rsidRPr="001F4B9E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FD1586" w:rsidRPr="001F4B9E" w:rsidRDefault="00FD1586" w:rsidP="0056624A">
            <w:pPr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F5838" w:rsidRPr="007B027E" w:rsidTr="00ED26D0">
        <w:trPr>
          <w:trHeight w:hRule="exact" w:val="397"/>
          <w:jc w:val="center"/>
        </w:trPr>
        <w:tc>
          <w:tcPr>
            <w:tcW w:w="8755" w:type="dxa"/>
            <w:gridSpan w:val="18"/>
            <w:vAlign w:val="center"/>
          </w:tcPr>
          <w:p w:rsidR="00EF5838" w:rsidRPr="001F4B9E" w:rsidRDefault="00365739" w:rsidP="00EF5838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所在单位</w:t>
            </w:r>
            <w:r w:rsidR="00EF5838" w:rsidRPr="00EF5838">
              <w:rPr>
                <w:rFonts w:ascii="Times New Roman" w:eastAsia="仿宋_GB2312" w:hAnsi="Times New Roman" w:hint="eastAsia"/>
                <w:b/>
                <w:szCs w:val="21"/>
              </w:rPr>
              <w:t>意见</w:t>
            </w:r>
          </w:p>
        </w:tc>
      </w:tr>
      <w:tr w:rsidR="00EF5838" w:rsidRPr="007B027E" w:rsidTr="00EF5838">
        <w:trPr>
          <w:trHeight w:hRule="exact" w:val="3154"/>
          <w:jc w:val="center"/>
        </w:trPr>
        <w:tc>
          <w:tcPr>
            <w:tcW w:w="8755" w:type="dxa"/>
            <w:gridSpan w:val="18"/>
            <w:vAlign w:val="center"/>
          </w:tcPr>
          <w:p w:rsidR="00EF5838" w:rsidRPr="00EF5838" w:rsidRDefault="00365739" w:rsidP="00EF5838">
            <w:pPr>
              <w:spacing w:line="36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所在单位</w:t>
            </w:r>
            <w:r w:rsidR="00EF5838" w:rsidRPr="00EF5838">
              <w:rPr>
                <w:rFonts w:ascii="Times New Roman" w:eastAsia="仿宋_GB2312" w:hAnsi="Times New Roman" w:hint="eastAsia"/>
                <w:szCs w:val="21"/>
              </w:rPr>
              <w:t>意见：</w:t>
            </w:r>
          </w:p>
          <w:p w:rsidR="00EF5838" w:rsidRPr="00EF5838" w:rsidRDefault="00EF5838" w:rsidP="00EF5838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EF5838" w:rsidRDefault="00EF5838" w:rsidP="00EF5838">
            <w:pPr>
              <w:spacing w:line="360" w:lineRule="auto"/>
              <w:rPr>
                <w:rFonts w:ascii="Times New Roman" w:eastAsia="仿宋_GB2312" w:hAnsi="Times New Roman"/>
                <w:szCs w:val="21"/>
              </w:rPr>
            </w:pPr>
          </w:p>
          <w:p w:rsidR="00EF5838" w:rsidRDefault="00EF5838" w:rsidP="00EF5838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EF5838" w:rsidRPr="00EF5838" w:rsidRDefault="00EF5838" w:rsidP="00EF5838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                                        </w:t>
            </w:r>
            <w:r w:rsidRPr="00EF5838">
              <w:rPr>
                <w:rFonts w:ascii="Times New Roman" w:eastAsia="仿宋_GB2312" w:hAnsi="Times New Roman" w:hint="eastAsia"/>
                <w:szCs w:val="21"/>
              </w:rPr>
              <w:t>负责人（盖章）：</w:t>
            </w:r>
          </w:p>
          <w:p w:rsidR="00EF5838" w:rsidRDefault="00EF5838" w:rsidP="00EF5838">
            <w:pPr>
              <w:spacing w:line="360" w:lineRule="auto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EF5838">
              <w:rPr>
                <w:rFonts w:ascii="Times New Roman" w:eastAsia="仿宋_GB2312" w:hAnsi="Times New Roman" w:hint="eastAsia"/>
                <w:szCs w:val="21"/>
              </w:rPr>
              <w:t xml:space="preserve">                       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          </w:t>
            </w:r>
            <w:r w:rsidRPr="00EF5838"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EF5838">
              <w:rPr>
                <w:rFonts w:ascii="Times New Roman" w:eastAsia="仿宋_GB2312" w:hAnsi="Times New Roman" w:hint="eastAsia"/>
                <w:szCs w:val="21"/>
              </w:rPr>
              <w:t>年</w:t>
            </w:r>
            <w:r w:rsidRPr="00EF5838"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 w:rsidRPr="00EF5838">
              <w:rPr>
                <w:rFonts w:ascii="Times New Roman" w:eastAsia="仿宋_GB2312" w:hAnsi="Times New Roman" w:hint="eastAsia"/>
                <w:szCs w:val="21"/>
              </w:rPr>
              <w:t>月</w:t>
            </w:r>
            <w:r w:rsidRPr="00EF5838"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 w:rsidRPr="00EF5838"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</w:tc>
      </w:tr>
    </w:tbl>
    <w:p w:rsidR="00FD1586" w:rsidRPr="006A7CE5" w:rsidRDefault="006A7CE5" w:rsidP="006A7CE5">
      <w:pPr>
        <w:tabs>
          <w:tab w:val="left" w:pos="5565"/>
        </w:tabs>
        <w:spacing w:line="360" w:lineRule="auto"/>
        <w:rPr>
          <w:szCs w:val="24"/>
        </w:rPr>
      </w:pPr>
      <w:r w:rsidRPr="006A7CE5">
        <w:rPr>
          <w:rFonts w:ascii="仿宋" w:eastAsia="仿宋" w:hAnsi="仿宋" w:hint="eastAsia"/>
          <w:szCs w:val="24"/>
        </w:rPr>
        <w:t>注</w:t>
      </w:r>
      <w:r w:rsidRPr="006A7CE5">
        <w:rPr>
          <w:rFonts w:ascii="仿宋" w:eastAsia="仿宋" w:hAnsi="仿宋"/>
          <w:szCs w:val="24"/>
        </w:rPr>
        <w:t>：</w:t>
      </w:r>
      <w:r w:rsidRPr="003E1554">
        <w:rPr>
          <w:rFonts w:ascii="仿宋" w:eastAsia="仿宋" w:hAnsi="仿宋" w:hint="eastAsia"/>
          <w:szCs w:val="24"/>
          <w:highlight w:val="red"/>
        </w:rPr>
        <w:t>6月10号12点前</w:t>
      </w:r>
      <w:r w:rsidRPr="006A7CE5">
        <w:rPr>
          <w:rFonts w:ascii="仿宋" w:eastAsia="仿宋" w:hAnsi="仿宋" w:hint="eastAsia"/>
          <w:szCs w:val="24"/>
        </w:rPr>
        <w:t>，将所有立项材料（附件1</w:t>
      </w:r>
      <w:r w:rsidRPr="006A7CE5">
        <w:rPr>
          <w:rFonts w:ascii="仿宋" w:eastAsia="仿宋" w:hAnsi="仿宋"/>
          <w:szCs w:val="24"/>
        </w:rPr>
        <w:t>、</w:t>
      </w:r>
      <w:r w:rsidRPr="006A7CE5">
        <w:rPr>
          <w:rFonts w:ascii="仿宋" w:eastAsia="仿宋" w:hAnsi="仿宋" w:hint="eastAsia"/>
          <w:szCs w:val="24"/>
        </w:rPr>
        <w:t>2、3）电子版上交至bjmu_82801167@1</w:t>
      </w:r>
      <w:r>
        <w:rPr>
          <w:rFonts w:ascii="仿宋" w:eastAsia="仿宋" w:hAnsi="仿宋"/>
          <w:szCs w:val="24"/>
        </w:rPr>
        <w:t>63</w:t>
      </w:r>
      <w:r w:rsidRPr="006A7CE5">
        <w:rPr>
          <w:rFonts w:ascii="仿宋" w:eastAsia="仿宋" w:hAnsi="仿宋" w:hint="eastAsia"/>
          <w:szCs w:val="24"/>
        </w:rPr>
        <w:t>.com,电子版统一命名为单位+原文件名，纸质版交至跃进厅430</w:t>
      </w:r>
      <w:r>
        <w:rPr>
          <w:rFonts w:ascii="仿宋" w:eastAsia="仿宋" w:hAnsi="仿宋" w:hint="eastAsia"/>
          <w:szCs w:val="24"/>
        </w:rPr>
        <w:t>办公室</w:t>
      </w:r>
    </w:p>
    <w:sectPr w:rsidR="00FD1586" w:rsidRPr="006A7CE5" w:rsidSect="006B2B24">
      <w:footnotePr>
        <w:numRestart w:val="eachSect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3B" w:rsidRDefault="0059053B" w:rsidP="001720F2">
      <w:r>
        <w:separator/>
      </w:r>
    </w:p>
  </w:endnote>
  <w:endnote w:type="continuationSeparator" w:id="0">
    <w:p w:rsidR="0059053B" w:rsidRDefault="0059053B" w:rsidP="0017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3B" w:rsidRDefault="0059053B" w:rsidP="001720F2">
      <w:r>
        <w:separator/>
      </w:r>
    </w:p>
  </w:footnote>
  <w:footnote w:type="continuationSeparator" w:id="0">
    <w:p w:rsidR="0059053B" w:rsidRDefault="0059053B" w:rsidP="0017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lvl w:ilvl="0">
      <w:start w:val="1"/>
      <w:numFmt w:val="decimal"/>
      <w:suff w:val="nothing"/>
      <w:lvlText w:val="%1、"/>
      <w:lvlJc w:val="left"/>
      <w:pPr>
        <w:ind w:left="7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1E0107C"/>
    <w:multiLevelType w:val="hybridMultilevel"/>
    <w:tmpl w:val="A6AA6E00"/>
    <w:lvl w:ilvl="0" w:tplc="335CAAB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7C2"/>
    <w:rsid w:val="00022308"/>
    <w:rsid w:val="00084D4C"/>
    <w:rsid w:val="000A1F1E"/>
    <w:rsid w:val="000F0185"/>
    <w:rsid w:val="001031AB"/>
    <w:rsid w:val="001113EF"/>
    <w:rsid w:val="00127CE7"/>
    <w:rsid w:val="001720F2"/>
    <w:rsid w:val="001F6A5F"/>
    <w:rsid w:val="00234750"/>
    <w:rsid w:val="002C3F80"/>
    <w:rsid w:val="002D63D4"/>
    <w:rsid w:val="002E7853"/>
    <w:rsid w:val="002F569E"/>
    <w:rsid w:val="00301253"/>
    <w:rsid w:val="00311AC9"/>
    <w:rsid w:val="00365739"/>
    <w:rsid w:val="003C605D"/>
    <w:rsid w:val="003E1554"/>
    <w:rsid w:val="0043605A"/>
    <w:rsid w:val="00437743"/>
    <w:rsid w:val="0044492E"/>
    <w:rsid w:val="004D59C4"/>
    <w:rsid w:val="004F2CFD"/>
    <w:rsid w:val="005175EE"/>
    <w:rsid w:val="0059053B"/>
    <w:rsid w:val="005D462E"/>
    <w:rsid w:val="00606179"/>
    <w:rsid w:val="006301E5"/>
    <w:rsid w:val="006554EC"/>
    <w:rsid w:val="006A7CE5"/>
    <w:rsid w:val="006B2B24"/>
    <w:rsid w:val="006B648E"/>
    <w:rsid w:val="006D293A"/>
    <w:rsid w:val="0074686A"/>
    <w:rsid w:val="00764BAF"/>
    <w:rsid w:val="007A22E8"/>
    <w:rsid w:val="007C1F50"/>
    <w:rsid w:val="007C4F6A"/>
    <w:rsid w:val="0083368D"/>
    <w:rsid w:val="00866CC3"/>
    <w:rsid w:val="008C5F29"/>
    <w:rsid w:val="008D17E6"/>
    <w:rsid w:val="008E0247"/>
    <w:rsid w:val="00901F31"/>
    <w:rsid w:val="00960EC4"/>
    <w:rsid w:val="009660C3"/>
    <w:rsid w:val="00A07989"/>
    <w:rsid w:val="00AA01BD"/>
    <w:rsid w:val="00B14A33"/>
    <w:rsid w:val="00B517C2"/>
    <w:rsid w:val="00BC79C9"/>
    <w:rsid w:val="00BF34DC"/>
    <w:rsid w:val="00BF351A"/>
    <w:rsid w:val="00C33B67"/>
    <w:rsid w:val="00C95114"/>
    <w:rsid w:val="00D1013C"/>
    <w:rsid w:val="00D97BF1"/>
    <w:rsid w:val="00DA100F"/>
    <w:rsid w:val="00DB1D0A"/>
    <w:rsid w:val="00E32FDD"/>
    <w:rsid w:val="00E96AF9"/>
    <w:rsid w:val="00EF5838"/>
    <w:rsid w:val="00F811D9"/>
    <w:rsid w:val="00FD010F"/>
    <w:rsid w:val="00FD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874154-849A-4DEC-9AEE-C16E6EE7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C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517C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2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720F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72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720F2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D63D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D63D4"/>
  </w:style>
  <w:style w:type="paragraph" w:styleId="ab">
    <w:name w:val="footnote text"/>
    <w:basedOn w:val="a"/>
    <w:link w:val="ac"/>
    <w:unhideWhenUsed/>
    <w:rsid w:val="00FD1586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c">
    <w:name w:val="脚注文本 字符"/>
    <w:basedOn w:val="a0"/>
    <w:link w:val="ab"/>
    <w:rsid w:val="00FD1586"/>
    <w:rPr>
      <w:rFonts w:ascii="Calibri" w:eastAsia="宋体" w:hAnsi="Calibri" w:cs="Times New Roman"/>
      <w:sz w:val="18"/>
      <w:szCs w:val="18"/>
    </w:rPr>
  </w:style>
  <w:style w:type="character" w:styleId="ad">
    <w:name w:val="footnote reference"/>
    <w:unhideWhenUsed/>
    <w:rsid w:val="00FD1586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D158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FD1586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FD1586"/>
  </w:style>
  <w:style w:type="paragraph" w:styleId="af1">
    <w:name w:val="Balloon Text"/>
    <w:basedOn w:val="a"/>
    <w:link w:val="af2"/>
    <w:uiPriority w:val="99"/>
    <w:semiHidden/>
    <w:unhideWhenUsed/>
    <w:rsid w:val="002C3F80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2C3F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BDDA-0397-44D5-9E69-D4B97474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93</Words>
  <Characters>532</Characters>
  <Application>Microsoft Office Word</Application>
  <DocSecurity>0</DocSecurity>
  <Lines>4</Lines>
  <Paragraphs>1</Paragraphs>
  <ScaleCrop>false</ScaleCrop>
  <Company>workgroup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Microsoft</cp:lastModifiedBy>
  <cp:revision>10</cp:revision>
  <dcterms:created xsi:type="dcterms:W3CDTF">2015-06-09T09:26:00Z</dcterms:created>
  <dcterms:modified xsi:type="dcterms:W3CDTF">2017-05-31T09:41:00Z</dcterms:modified>
</cp:coreProperties>
</file>