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13B" w:rsidRPr="009B4F0D" w:rsidRDefault="00A9613B" w:rsidP="00A9613B">
      <w:pPr>
        <w:jc w:val="center"/>
        <w:rPr>
          <w:sz w:val="28"/>
          <w:szCs w:val="28"/>
        </w:rPr>
      </w:pPr>
      <w:r w:rsidRPr="00F12ADD">
        <w:rPr>
          <w:rFonts w:ascii="Times New Roman" w:hAnsi="Times New Roman" w:hint="eastAsia"/>
          <w:b/>
          <w:sz w:val="30"/>
          <w:szCs w:val="30"/>
        </w:rPr>
        <w:t>201</w:t>
      </w:r>
      <w:r>
        <w:rPr>
          <w:rFonts w:ascii="Times New Roman" w:hAnsi="Times New Roman" w:hint="eastAsia"/>
          <w:b/>
          <w:sz w:val="30"/>
          <w:szCs w:val="30"/>
        </w:rPr>
        <w:t>5</w:t>
      </w:r>
      <w:r>
        <w:rPr>
          <w:rFonts w:ascii="Times New Roman" w:hAnsi="Times New Roman" w:hint="eastAsia"/>
          <w:b/>
          <w:sz w:val="30"/>
          <w:szCs w:val="30"/>
        </w:rPr>
        <w:t>、</w:t>
      </w:r>
      <w:r w:rsidRPr="00F12ADD">
        <w:rPr>
          <w:rFonts w:ascii="Times New Roman" w:hAnsi="Times New Roman" w:hint="eastAsia"/>
          <w:b/>
          <w:sz w:val="30"/>
          <w:szCs w:val="30"/>
        </w:rPr>
        <w:t>201</w:t>
      </w:r>
      <w:r>
        <w:rPr>
          <w:rFonts w:ascii="Times New Roman" w:hAnsi="Times New Roman" w:hint="eastAsia"/>
          <w:b/>
          <w:sz w:val="30"/>
          <w:szCs w:val="30"/>
        </w:rPr>
        <w:t>6</w:t>
      </w:r>
      <w:r w:rsidRPr="00F12ADD">
        <w:rPr>
          <w:rFonts w:ascii="Times New Roman" w:hint="eastAsia"/>
          <w:b/>
          <w:sz w:val="30"/>
          <w:szCs w:val="30"/>
        </w:rPr>
        <w:t>年度北京大学医学部</w:t>
      </w:r>
    </w:p>
    <w:p w:rsidR="00A9613B" w:rsidRPr="00E5531B" w:rsidRDefault="00A9613B" w:rsidP="00A9613B">
      <w:pPr>
        <w:spacing w:after="240" w:line="360" w:lineRule="exact"/>
        <w:jc w:val="center"/>
        <w:rPr>
          <w:rFonts w:ascii="Times New Roman" w:hAnsi="Times New Roman"/>
          <w:sz w:val="28"/>
          <w:szCs w:val="28"/>
        </w:rPr>
      </w:pPr>
      <w:r w:rsidRPr="00F12ADD">
        <w:rPr>
          <w:rFonts w:ascii="Times New Roman" w:hint="eastAsia"/>
          <w:b/>
          <w:sz w:val="30"/>
          <w:szCs w:val="30"/>
        </w:rPr>
        <w:t>大学生创新实验项目</w:t>
      </w:r>
      <w:r>
        <w:rPr>
          <w:rFonts w:ascii="Times New Roman" w:hint="eastAsia"/>
          <w:b/>
          <w:sz w:val="30"/>
          <w:szCs w:val="30"/>
        </w:rPr>
        <w:t>结题</w:t>
      </w:r>
      <w:r w:rsidRPr="00F12ADD">
        <w:rPr>
          <w:rFonts w:ascii="Times New Roman" w:hint="eastAsia"/>
          <w:b/>
          <w:sz w:val="30"/>
          <w:szCs w:val="30"/>
        </w:rPr>
        <w:t>评审</w:t>
      </w:r>
      <w:r>
        <w:rPr>
          <w:rFonts w:ascii="Times New Roman" w:hint="eastAsia"/>
          <w:b/>
          <w:sz w:val="30"/>
          <w:szCs w:val="30"/>
        </w:rPr>
        <w:t>结果</w:t>
      </w:r>
    </w:p>
    <w:tbl>
      <w:tblPr>
        <w:tblW w:w="10954" w:type="dxa"/>
        <w:jc w:val="center"/>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4"/>
        <w:gridCol w:w="729"/>
        <w:gridCol w:w="4233"/>
        <w:gridCol w:w="1559"/>
        <w:gridCol w:w="1549"/>
        <w:gridCol w:w="1560"/>
      </w:tblGrid>
      <w:tr w:rsidR="00A9613B" w:rsidRPr="00D57AAB" w:rsidTr="00FD4841">
        <w:trPr>
          <w:trHeight w:val="660"/>
          <w:jc w:val="center"/>
        </w:trPr>
        <w:tc>
          <w:tcPr>
            <w:tcW w:w="1324" w:type="dxa"/>
            <w:shd w:val="clear" w:color="000000" w:fill="FFFFFF"/>
            <w:vAlign w:val="center"/>
          </w:tcPr>
          <w:p w:rsidR="00A9613B" w:rsidRPr="00D57AAB" w:rsidRDefault="00A9613B" w:rsidP="00FD4841">
            <w:pPr>
              <w:widowControl/>
              <w:jc w:val="center"/>
              <w:rPr>
                <w:rFonts w:ascii="宋体" w:hAnsi="宋体" w:cs="宋体"/>
                <w:b/>
                <w:color w:val="000000"/>
                <w:kern w:val="0"/>
                <w:sz w:val="24"/>
                <w:szCs w:val="24"/>
              </w:rPr>
            </w:pPr>
            <w:r w:rsidRPr="00D57AAB">
              <w:rPr>
                <w:rFonts w:ascii="宋体" w:hAnsi="宋体" w:cs="宋体" w:hint="eastAsia"/>
                <w:b/>
                <w:color w:val="000000"/>
                <w:kern w:val="0"/>
                <w:sz w:val="24"/>
                <w:szCs w:val="24"/>
              </w:rPr>
              <w:t>项目</w:t>
            </w:r>
            <w:r>
              <w:rPr>
                <w:rFonts w:ascii="宋体" w:hAnsi="宋体" w:cs="宋体" w:hint="eastAsia"/>
                <w:b/>
                <w:color w:val="000000"/>
                <w:kern w:val="0"/>
                <w:sz w:val="24"/>
                <w:szCs w:val="24"/>
              </w:rPr>
              <w:t>编号</w:t>
            </w:r>
          </w:p>
        </w:tc>
        <w:tc>
          <w:tcPr>
            <w:tcW w:w="729" w:type="dxa"/>
            <w:shd w:val="clear" w:color="000000" w:fill="FFFFFF"/>
            <w:noWrap/>
            <w:vAlign w:val="center"/>
            <w:hideMark/>
          </w:tcPr>
          <w:p w:rsidR="00A9613B" w:rsidRPr="00D57AAB" w:rsidRDefault="00A9613B" w:rsidP="00EB7AE9">
            <w:pPr>
              <w:widowControl/>
              <w:jc w:val="center"/>
              <w:rPr>
                <w:rFonts w:ascii="宋体" w:hAnsi="宋体" w:cs="宋体"/>
                <w:b/>
                <w:color w:val="000000"/>
                <w:kern w:val="0"/>
                <w:sz w:val="24"/>
                <w:szCs w:val="24"/>
              </w:rPr>
            </w:pPr>
            <w:r>
              <w:rPr>
                <w:rFonts w:ascii="宋体" w:hAnsi="宋体" w:cs="宋体" w:hint="eastAsia"/>
                <w:b/>
                <w:color w:val="000000"/>
                <w:kern w:val="0"/>
                <w:sz w:val="24"/>
                <w:szCs w:val="24"/>
              </w:rPr>
              <w:t>立项时间</w:t>
            </w:r>
          </w:p>
        </w:tc>
        <w:tc>
          <w:tcPr>
            <w:tcW w:w="4233" w:type="dxa"/>
            <w:shd w:val="clear" w:color="auto" w:fill="auto"/>
            <w:noWrap/>
            <w:vAlign w:val="center"/>
            <w:hideMark/>
          </w:tcPr>
          <w:p w:rsidR="00A9613B" w:rsidRPr="00D57AAB" w:rsidRDefault="00A9613B" w:rsidP="00EB7AE9">
            <w:pPr>
              <w:widowControl/>
              <w:jc w:val="center"/>
              <w:rPr>
                <w:rFonts w:ascii="宋体" w:hAnsi="宋体" w:cs="宋体"/>
                <w:b/>
                <w:color w:val="000000"/>
                <w:kern w:val="0"/>
                <w:sz w:val="24"/>
                <w:szCs w:val="24"/>
              </w:rPr>
            </w:pPr>
            <w:r w:rsidRPr="00D57AAB">
              <w:rPr>
                <w:rFonts w:ascii="宋体" w:hAnsi="宋体" w:cs="宋体" w:hint="eastAsia"/>
                <w:b/>
                <w:color w:val="000000"/>
                <w:kern w:val="0"/>
                <w:sz w:val="24"/>
                <w:szCs w:val="24"/>
              </w:rPr>
              <w:t>项目名称</w:t>
            </w:r>
          </w:p>
        </w:tc>
        <w:tc>
          <w:tcPr>
            <w:tcW w:w="1559" w:type="dxa"/>
            <w:shd w:val="clear" w:color="auto" w:fill="auto"/>
            <w:noWrap/>
            <w:vAlign w:val="center"/>
            <w:hideMark/>
          </w:tcPr>
          <w:p w:rsidR="00A9613B" w:rsidRPr="00D57AAB" w:rsidRDefault="00A9613B" w:rsidP="00EB7AE9">
            <w:pPr>
              <w:widowControl/>
              <w:jc w:val="center"/>
              <w:rPr>
                <w:rFonts w:ascii="宋体" w:hAnsi="宋体" w:cs="宋体"/>
                <w:b/>
                <w:color w:val="000000"/>
                <w:kern w:val="0"/>
                <w:sz w:val="24"/>
                <w:szCs w:val="24"/>
              </w:rPr>
            </w:pPr>
            <w:r w:rsidRPr="00D57AAB">
              <w:rPr>
                <w:rFonts w:ascii="宋体" w:hAnsi="宋体" w:cs="宋体" w:hint="eastAsia"/>
                <w:b/>
                <w:color w:val="000000"/>
                <w:kern w:val="0"/>
                <w:sz w:val="24"/>
                <w:szCs w:val="24"/>
              </w:rPr>
              <w:t>负责人</w:t>
            </w:r>
          </w:p>
        </w:tc>
        <w:tc>
          <w:tcPr>
            <w:tcW w:w="1549" w:type="dxa"/>
            <w:shd w:val="clear" w:color="auto" w:fill="auto"/>
            <w:noWrap/>
            <w:vAlign w:val="center"/>
            <w:hideMark/>
          </w:tcPr>
          <w:p w:rsidR="00A9613B" w:rsidRPr="00D57AAB" w:rsidRDefault="00A9613B" w:rsidP="00EB7AE9">
            <w:pPr>
              <w:widowControl/>
              <w:jc w:val="center"/>
              <w:rPr>
                <w:rFonts w:ascii="宋体" w:hAnsi="宋体" w:cs="宋体"/>
                <w:b/>
                <w:color w:val="000000"/>
                <w:kern w:val="0"/>
                <w:sz w:val="24"/>
                <w:szCs w:val="24"/>
              </w:rPr>
            </w:pPr>
            <w:r>
              <w:rPr>
                <w:rFonts w:ascii="宋体" w:hAnsi="宋体" w:cs="宋体" w:hint="eastAsia"/>
                <w:b/>
                <w:color w:val="000000"/>
                <w:kern w:val="0"/>
                <w:sz w:val="24"/>
                <w:szCs w:val="24"/>
              </w:rPr>
              <w:t>指导教师</w:t>
            </w:r>
          </w:p>
        </w:tc>
        <w:tc>
          <w:tcPr>
            <w:tcW w:w="1560" w:type="dxa"/>
            <w:shd w:val="clear" w:color="auto" w:fill="auto"/>
            <w:noWrap/>
            <w:vAlign w:val="center"/>
            <w:hideMark/>
          </w:tcPr>
          <w:p w:rsidR="00A9613B" w:rsidRPr="00D57AAB" w:rsidRDefault="00FD4841" w:rsidP="00EB7AE9">
            <w:pPr>
              <w:widowControl/>
              <w:jc w:val="center"/>
              <w:rPr>
                <w:rFonts w:ascii="宋体" w:hAnsi="宋体" w:cs="宋体"/>
                <w:b/>
                <w:color w:val="000000"/>
                <w:kern w:val="0"/>
                <w:sz w:val="24"/>
                <w:szCs w:val="24"/>
              </w:rPr>
            </w:pPr>
            <w:r>
              <w:rPr>
                <w:rFonts w:ascii="宋体" w:hAnsi="宋体" w:cs="宋体" w:hint="eastAsia"/>
                <w:b/>
                <w:color w:val="000000"/>
                <w:kern w:val="0"/>
                <w:sz w:val="24"/>
                <w:szCs w:val="24"/>
              </w:rPr>
              <w:t>奖项</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t>2016D13</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北京大学医学预科阶段培养模式探索</w:t>
            </w:r>
          </w:p>
        </w:tc>
        <w:tc>
          <w:tcPr>
            <w:tcW w:w="1559" w:type="dxa"/>
            <w:shd w:val="clear" w:color="000000" w:fill="FFFFFF"/>
            <w:noWrap/>
            <w:vAlign w:val="center"/>
            <w:hideMark/>
          </w:tcPr>
          <w:p w:rsidR="00A9613B" w:rsidRPr="00551982" w:rsidRDefault="00A9613B" w:rsidP="00EB7AE9">
            <w:pPr>
              <w:jc w:val="center"/>
              <w:rPr>
                <w:color w:val="000000"/>
                <w:sz w:val="20"/>
                <w:szCs w:val="20"/>
              </w:rPr>
            </w:pPr>
            <w:r>
              <w:rPr>
                <w:rFonts w:hint="eastAsia"/>
                <w:color w:val="000000"/>
                <w:sz w:val="20"/>
                <w:szCs w:val="20"/>
              </w:rPr>
              <w:t>侯郡潇</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李峰</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一等奖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t>2016D45</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关于医学预科信息化建设实践性探索</w:t>
            </w:r>
          </w:p>
        </w:tc>
        <w:tc>
          <w:tcPr>
            <w:tcW w:w="1559" w:type="dxa"/>
            <w:shd w:val="clear" w:color="000000" w:fill="FFFFFF"/>
            <w:noWrap/>
            <w:vAlign w:val="center"/>
            <w:hideMark/>
          </w:tcPr>
          <w:p w:rsidR="00A9613B" w:rsidRPr="00551982" w:rsidRDefault="00A9613B" w:rsidP="00EB7AE9">
            <w:pPr>
              <w:jc w:val="center"/>
              <w:rPr>
                <w:color w:val="000000"/>
                <w:sz w:val="20"/>
                <w:szCs w:val="20"/>
              </w:rPr>
            </w:pPr>
            <w:r>
              <w:rPr>
                <w:rFonts w:hint="eastAsia"/>
                <w:color w:val="000000"/>
                <w:sz w:val="20"/>
                <w:szCs w:val="20"/>
              </w:rPr>
              <w:t>王晨</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佟巍</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一等奖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t>2016D57</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老龄化背景下老年人生产性角色与社会价值研究</w:t>
            </w:r>
          </w:p>
        </w:tc>
        <w:tc>
          <w:tcPr>
            <w:tcW w:w="155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罗冬梅</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刘晓云</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一等奖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t>2016S09</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sidRPr="00551982">
              <w:rPr>
                <w:color w:val="000000"/>
                <w:sz w:val="20"/>
                <w:szCs w:val="20"/>
              </w:rPr>
              <w:t>3D</w:t>
            </w:r>
            <w:r w:rsidRPr="00551982">
              <w:rPr>
                <w:rFonts w:hint="eastAsia"/>
                <w:color w:val="000000"/>
                <w:sz w:val="20"/>
                <w:szCs w:val="20"/>
              </w:rPr>
              <w:t>打印胃内漂浮制剂的研究</w:t>
            </w:r>
          </w:p>
        </w:tc>
        <w:tc>
          <w:tcPr>
            <w:tcW w:w="155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熊梦飞</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范田园</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一等奖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t>2016S21</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体重控制饭盒实用模型的研发</w:t>
            </w:r>
          </w:p>
        </w:tc>
        <w:tc>
          <w:tcPr>
            <w:tcW w:w="155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黄思议</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邹志勇</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一等奖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t>2016S36</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幽门螺杆菌四联疗法联合益生菌治疗对人体正常菌群结构及耐药性的影响</w:t>
            </w:r>
          </w:p>
        </w:tc>
        <w:tc>
          <w:tcPr>
            <w:tcW w:w="1559" w:type="dxa"/>
            <w:shd w:val="clear" w:color="000000" w:fill="FFFFFF"/>
            <w:noWrap/>
            <w:vAlign w:val="center"/>
            <w:hideMark/>
          </w:tcPr>
          <w:p w:rsidR="00A9613B" w:rsidRPr="00551982" w:rsidRDefault="00A9613B" w:rsidP="00EB7AE9">
            <w:pPr>
              <w:jc w:val="center"/>
              <w:rPr>
                <w:color w:val="000000"/>
                <w:sz w:val="20"/>
                <w:szCs w:val="20"/>
              </w:rPr>
            </w:pPr>
            <w:r>
              <w:rPr>
                <w:rFonts w:hint="eastAsia"/>
                <w:color w:val="000000"/>
                <w:sz w:val="20"/>
                <w:szCs w:val="20"/>
              </w:rPr>
              <w:t>王姊娟</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邹清华</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一等奖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t>2016S37</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背侧丘脑外侧核群的多巴胺受体在冲动选择中的作用</w:t>
            </w:r>
          </w:p>
        </w:tc>
        <w:tc>
          <w:tcPr>
            <w:tcW w:w="1559" w:type="dxa"/>
            <w:shd w:val="clear" w:color="000000" w:fill="FFFFFF"/>
            <w:noWrap/>
            <w:vAlign w:val="center"/>
            <w:hideMark/>
          </w:tcPr>
          <w:p w:rsidR="00A9613B" w:rsidRPr="00551982" w:rsidRDefault="00A9613B" w:rsidP="00EB7AE9">
            <w:pPr>
              <w:jc w:val="center"/>
              <w:rPr>
                <w:color w:val="000000"/>
                <w:sz w:val="20"/>
                <w:szCs w:val="20"/>
              </w:rPr>
            </w:pPr>
            <w:r>
              <w:rPr>
                <w:rFonts w:hint="eastAsia"/>
                <w:color w:val="000000"/>
                <w:sz w:val="20"/>
                <w:szCs w:val="20"/>
              </w:rPr>
              <w:t>俞双双</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崔彩莲</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一等奖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sidRPr="00551982">
              <w:rPr>
                <w:color w:val="000000"/>
                <w:sz w:val="20"/>
                <w:szCs w:val="20"/>
              </w:rPr>
              <w:t>2015D01</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2015</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关于北京大学医学部早期接触临床课程的改革探索</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艾忻</w:t>
            </w:r>
          </w:p>
        </w:tc>
        <w:tc>
          <w:tcPr>
            <w:tcW w:w="154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续岩</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一等奖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sidRPr="00551982">
              <w:rPr>
                <w:color w:val="000000"/>
                <w:sz w:val="20"/>
                <w:szCs w:val="20"/>
              </w:rPr>
              <w:t>2015D17</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2015</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北医师生课堂互动现状调查及新媒体式互动方式探索</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刘圣均</w:t>
            </w:r>
          </w:p>
        </w:tc>
        <w:tc>
          <w:tcPr>
            <w:tcW w:w="154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程化琴</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一等奖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sidRPr="00551982">
              <w:rPr>
                <w:color w:val="000000"/>
                <w:sz w:val="20"/>
                <w:szCs w:val="20"/>
              </w:rPr>
              <w:t>2015D29</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2015</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医学院校社会实践活动的对比研究</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杨淞淳</w:t>
            </w:r>
          </w:p>
        </w:tc>
        <w:tc>
          <w:tcPr>
            <w:tcW w:w="154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于晨</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一等奖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t>2016D06</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三级医院硕士及以上学历护士的工作现状研究</w:t>
            </w:r>
          </w:p>
        </w:tc>
        <w:tc>
          <w:tcPr>
            <w:tcW w:w="155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唐项涛</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王志稳</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二等奖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t>2016D12</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医学院校夜大学适度增加网络教学模式的探索</w:t>
            </w:r>
          </w:p>
        </w:tc>
        <w:tc>
          <w:tcPr>
            <w:tcW w:w="155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王伟嵩</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张凤云</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二等奖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t>2016D42</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从梦想到实践：天坛国际脑血管会议发展史探究与启示</w:t>
            </w:r>
          </w:p>
        </w:tc>
        <w:tc>
          <w:tcPr>
            <w:tcW w:w="1559" w:type="dxa"/>
            <w:shd w:val="clear" w:color="000000" w:fill="FFFFFF"/>
            <w:noWrap/>
            <w:vAlign w:val="center"/>
            <w:hideMark/>
          </w:tcPr>
          <w:p w:rsidR="00A9613B" w:rsidRPr="00551982" w:rsidRDefault="00A9613B" w:rsidP="00EB7AE9">
            <w:pPr>
              <w:jc w:val="center"/>
              <w:rPr>
                <w:color w:val="000000"/>
                <w:sz w:val="20"/>
                <w:szCs w:val="20"/>
              </w:rPr>
            </w:pPr>
            <w:r>
              <w:rPr>
                <w:rFonts w:hint="eastAsia"/>
                <w:color w:val="000000"/>
                <w:sz w:val="20"/>
                <w:szCs w:val="20"/>
              </w:rPr>
              <w:t>马力莎</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甄橙</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二等奖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t>2016D52</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城市地铁交通环境下</w:t>
            </w:r>
            <w:r w:rsidRPr="00551982">
              <w:rPr>
                <w:color w:val="000000"/>
                <w:sz w:val="20"/>
                <w:szCs w:val="20"/>
              </w:rPr>
              <w:t>PM2.5</w:t>
            </w:r>
            <w:r>
              <w:rPr>
                <w:rFonts w:hint="eastAsia"/>
                <w:color w:val="000000"/>
                <w:sz w:val="20"/>
                <w:szCs w:val="20"/>
              </w:rPr>
              <w:t>的污染水平及其对健康人群血压的影响</w:t>
            </w:r>
          </w:p>
        </w:tc>
        <w:tc>
          <w:tcPr>
            <w:tcW w:w="1559" w:type="dxa"/>
            <w:shd w:val="clear" w:color="000000" w:fill="FFFFFF"/>
            <w:noWrap/>
            <w:vAlign w:val="center"/>
            <w:hideMark/>
          </w:tcPr>
          <w:p w:rsidR="00A9613B" w:rsidRPr="00551982" w:rsidRDefault="00A9613B" w:rsidP="00EB7AE9">
            <w:pPr>
              <w:jc w:val="center"/>
              <w:rPr>
                <w:color w:val="000000"/>
                <w:sz w:val="20"/>
                <w:szCs w:val="20"/>
              </w:rPr>
            </w:pPr>
            <w:r>
              <w:rPr>
                <w:rFonts w:hint="eastAsia"/>
                <w:color w:val="000000"/>
                <w:sz w:val="20"/>
                <w:szCs w:val="20"/>
              </w:rPr>
              <w:t>刘雅倩</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邓芙蓉</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二等奖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t>2016D55</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sidRPr="00551982">
              <w:rPr>
                <w:color w:val="000000"/>
                <w:sz w:val="20"/>
                <w:szCs w:val="20"/>
              </w:rPr>
              <w:t>2003-2014</w:t>
            </w:r>
            <w:r w:rsidRPr="00551982">
              <w:rPr>
                <w:rFonts w:hint="eastAsia"/>
                <w:color w:val="000000"/>
                <w:sz w:val="20"/>
                <w:szCs w:val="20"/>
              </w:rPr>
              <w:t>年北京大学医学部社区婴幼儿疫苗接种率及认知情况调查</w:t>
            </w:r>
          </w:p>
        </w:tc>
        <w:tc>
          <w:tcPr>
            <w:tcW w:w="1559" w:type="dxa"/>
            <w:shd w:val="clear" w:color="000000" w:fill="FFFFFF"/>
            <w:noWrap/>
            <w:vAlign w:val="center"/>
            <w:hideMark/>
          </w:tcPr>
          <w:p w:rsidR="00A9613B" w:rsidRPr="00551982" w:rsidRDefault="00A9613B" w:rsidP="00EB7AE9">
            <w:pPr>
              <w:jc w:val="center"/>
              <w:rPr>
                <w:color w:val="000000"/>
                <w:sz w:val="20"/>
                <w:szCs w:val="20"/>
              </w:rPr>
            </w:pPr>
            <w:r>
              <w:rPr>
                <w:rFonts w:hint="eastAsia"/>
                <w:color w:val="000000"/>
                <w:sz w:val="20"/>
                <w:szCs w:val="20"/>
              </w:rPr>
              <w:t>李曼</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史宇晖</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二等奖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t>2016L14</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根治性切除术对高危前列腺癌患者治疗价值的研究</w:t>
            </w:r>
          </w:p>
        </w:tc>
        <w:tc>
          <w:tcPr>
            <w:tcW w:w="155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肖琪严</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田晓军</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二等奖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t>2016S04</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sidRPr="00551982">
              <w:rPr>
                <w:color w:val="000000"/>
                <w:sz w:val="20"/>
                <w:szCs w:val="20"/>
              </w:rPr>
              <w:t>Rho GTP</w:t>
            </w:r>
            <w:r w:rsidRPr="00551982">
              <w:rPr>
                <w:rFonts w:hint="eastAsia"/>
                <w:color w:val="000000"/>
                <w:sz w:val="20"/>
                <w:szCs w:val="20"/>
              </w:rPr>
              <w:t>激酶对碳纳米角材料入胞及胞内转运的影响探究</w:t>
            </w:r>
          </w:p>
        </w:tc>
        <w:tc>
          <w:tcPr>
            <w:tcW w:w="155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宋佳芳</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张强</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二等奖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lastRenderedPageBreak/>
              <w:t>2016S07</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人腕骨内脉管系统的三维构筑研究</w:t>
            </w:r>
          </w:p>
        </w:tc>
        <w:tc>
          <w:tcPr>
            <w:tcW w:w="155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王鼎予</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张卫光</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二等奖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t>2016S22</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聚合物胶束的自组装行为及细胞摄取机制的分子模拟研究</w:t>
            </w:r>
          </w:p>
        </w:tc>
        <w:tc>
          <w:tcPr>
            <w:tcW w:w="155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杜祎甜</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周艳霞</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二等奖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t>2016S35</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sidRPr="00551982">
              <w:rPr>
                <w:color w:val="000000"/>
                <w:sz w:val="20"/>
                <w:szCs w:val="20"/>
              </w:rPr>
              <w:t>TRPV1</w:t>
            </w:r>
            <w:r w:rsidRPr="00551982">
              <w:rPr>
                <w:rFonts w:hint="eastAsia"/>
                <w:color w:val="000000"/>
                <w:sz w:val="20"/>
                <w:szCs w:val="20"/>
              </w:rPr>
              <w:t>受体在Ⅱ型糖尿病发病中的作用</w:t>
            </w:r>
            <w:r w:rsidRPr="00551982">
              <w:rPr>
                <w:color w:val="000000"/>
                <w:sz w:val="20"/>
                <w:szCs w:val="20"/>
              </w:rPr>
              <w:t>—</w:t>
            </w:r>
            <w:r w:rsidRPr="00551982">
              <w:rPr>
                <w:rFonts w:hint="eastAsia"/>
                <w:color w:val="000000"/>
                <w:sz w:val="20"/>
                <w:szCs w:val="20"/>
              </w:rPr>
              <w:t>一个可能由致炎因子和胰岛素引发的过程</w:t>
            </w:r>
          </w:p>
        </w:tc>
        <w:tc>
          <w:tcPr>
            <w:tcW w:w="155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王兆伦</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王君</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二等奖</w:t>
            </w:r>
          </w:p>
        </w:tc>
      </w:tr>
      <w:tr w:rsidR="00A9613B" w:rsidRPr="0053654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sidRPr="00551982">
              <w:rPr>
                <w:color w:val="000000"/>
                <w:sz w:val="20"/>
                <w:szCs w:val="20"/>
              </w:rPr>
              <w:t>2015D08</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2015</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北京市部分高校饮用水口感满意度的调查与分析</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顾学琳</w:t>
            </w:r>
          </w:p>
        </w:tc>
        <w:tc>
          <w:tcPr>
            <w:tcW w:w="154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崔蓉</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二等奖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sidRPr="00551982">
              <w:rPr>
                <w:color w:val="000000"/>
                <w:sz w:val="20"/>
                <w:szCs w:val="20"/>
              </w:rPr>
              <w:t>2015D11</w:t>
            </w:r>
          </w:p>
        </w:tc>
        <w:tc>
          <w:tcPr>
            <w:tcW w:w="729" w:type="dxa"/>
            <w:shd w:val="clear" w:color="000000" w:fill="FFFFFF"/>
            <w:noWrap/>
            <w:vAlign w:val="center"/>
            <w:hideMark/>
          </w:tcPr>
          <w:p w:rsidR="00A9613B" w:rsidRPr="00551982" w:rsidRDefault="00A9613B" w:rsidP="00EB7AE9">
            <w:pPr>
              <w:rPr>
                <w:color w:val="000000"/>
                <w:sz w:val="20"/>
                <w:szCs w:val="20"/>
              </w:rPr>
            </w:pPr>
            <w:r>
              <w:rPr>
                <w:rFonts w:hint="eastAsia"/>
                <w:color w:val="000000"/>
                <w:sz w:val="20"/>
                <w:szCs w:val="20"/>
              </w:rPr>
              <w:t>2015</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北医食堂餐食营养学价值评估（二）</w:t>
            </w:r>
            <w:r w:rsidRPr="00551982">
              <w:rPr>
                <w:color w:val="000000"/>
                <w:sz w:val="20"/>
                <w:szCs w:val="20"/>
              </w:rPr>
              <w:t>——</w:t>
            </w:r>
            <w:r w:rsidRPr="00551982">
              <w:rPr>
                <w:rFonts w:hint="eastAsia"/>
                <w:color w:val="000000"/>
                <w:sz w:val="20"/>
                <w:szCs w:val="20"/>
              </w:rPr>
              <w:t>套餐评价</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李妞妞</w:t>
            </w:r>
          </w:p>
        </w:tc>
        <w:tc>
          <w:tcPr>
            <w:tcW w:w="1549" w:type="dxa"/>
            <w:shd w:val="clear" w:color="000000" w:fill="FFFFFF"/>
            <w:noWrap/>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朱文丽</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二等奖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sidRPr="00551982">
              <w:rPr>
                <w:color w:val="000000"/>
                <w:sz w:val="20"/>
                <w:szCs w:val="20"/>
              </w:rPr>
              <w:t>2015D14</w:t>
            </w:r>
          </w:p>
        </w:tc>
        <w:tc>
          <w:tcPr>
            <w:tcW w:w="729" w:type="dxa"/>
            <w:shd w:val="clear" w:color="000000" w:fill="FFFFFF"/>
            <w:noWrap/>
            <w:vAlign w:val="center"/>
            <w:hideMark/>
          </w:tcPr>
          <w:p w:rsidR="00A9613B" w:rsidRPr="00551982" w:rsidRDefault="00A9613B" w:rsidP="00EB7AE9">
            <w:pPr>
              <w:rPr>
                <w:color w:val="000000"/>
                <w:sz w:val="20"/>
                <w:szCs w:val="20"/>
              </w:rPr>
            </w:pPr>
            <w:r>
              <w:rPr>
                <w:rFonts w:hint="eastAsia"/>
                <w:color w:val="000000"/>
                <w:sz w:val="20"/>
                <w:szCs w:val="20"/>
              </w:rPr>
              <w:t>2015</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养老机构入住老人的医疗和养老体验调查研究</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李智宇</w:t>
            </w:r>
          </w:p>
        </w:tc>
        <w:tc>
          <w:tcPr>
            <w:tcW w:w="1549" w:type="dxa"/>
            <w:shd w:val="clear" w:color="000000" w:fill="FFFFFF"/>
            <w:noWrap/>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万巧琴</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二等奖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sidRPr="00551982">
              <w:rPr>
                <w:color w:val="000000"/>
                <w:sz w:val="20"/>
                <w:szCs w:val="20"/>
              </w:rPr>
              <w:t>2015D21</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2015</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大学生视力情况调查</w:t>
            </w:r>
          </w:p>
        </w:tc>
        <w:tc>
          <w:tcPr>
            <w:tcW w:w="1559" w:type="dxa"/>
            <w:shd w:val="clear" w:color="000000" w:fill="FFFFFF"/>
            <w:noWrap/>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申海洋</w:t>
            </w:r>
          </w:p>
        </w:tc>
        <w:tc>
          <w:tcPr>
            <w:tcW w:w="154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侯淑肖</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二等奖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sidRPr="00551982">
              <w:rPr>
                <w:color w:val="000000"/>
                <w:sz w:val="20"/>
                <w:szCs w:val="20"/>
              </w:rPr>
              <w:t>2015S04</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2015</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羟乙基纤维素即溶止血纱布止血性能及生物相容性评价</w:t>
            </w:r>
          </w:p>
        </w:tc>
        <w:tc>
          <w:tcPr>
            <w:tcW w:w="1559" w:type="dxa"/>
            <w:shd w:val="clear" w:color="000000" w:fill="FFFFFF"/>
            <w:noWrap/>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郝艳丽</w:t>
            </w:r>
          </w:p>
        </w:tc>
        <w:tc>
          <w:tcPr>
            <w:tcW w:w="154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谢英</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二等奖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t>2016D01</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唐诗中的药用植物研究</w:t>
            </w:r>
          </w:p>
        </w:tc>
        <w:tc>
          <w:tcPr>
            <w:tcW w:w="1559" w:type="dxa"/>
            <w:shd w:val="clear" w:color="000000" w:fill="FFFFFF"/>
            <w:noWrap/>
            <w:vAlign w:val="center"/>
            <w:hideMark/>
          </w:tcPr>
          <w:p w:rsidR="00A9613B" w:rsidRPr="00551982" w:rsidRDefault="00A9613B" w:rsidP="00EB7AE9">
            <w:pPr>
              <w:jc w:val="center"/>
              <w:rPr>
                <w:color w:val="000000"/>
                <w:sz w:val="20"/>
                <w:szCs w:val="20"/>
              </w:rPr>
            </w:pPr>
            <w:r>
              <w:rPr>
                <w:rFonts w:hint="eastAsia"/>
                <w:color w:val="000000"/>
                <w:sz w:val="20"/>
                <w:szCs w:val="20"/>
              </w:rPr>
              <w:t>梁世为</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赵明</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三等奖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t>2016D04</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临床医护人员对生前预嘱的认知程度及临床推广意见的调查</w:t>
            </w:r>
          </w:p>
        </w:tc>
        <w:tc>
          <w:tcPr>
            <w:tcW w:w="155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李长娣</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金三丽</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三等奖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t>2016D14</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北京大学医学部教师课堂教学现状及改进策略探讨</w:t>
            </w:r>
          </w:p>
        </w:tc>
        <w:tc>
          <w:tcPr>
            <w:tcW w:w="155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高爽</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程化琴</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三等奖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t>2016D22</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医学部新版学生综合素质评价方案实施效果评估</w:t>
            </w:r>
          </w:p>
        </w:tc>
        <w:tc>
          <w:tcPr>
            <w:tcW w:w="155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张玥</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段瑞阳</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三等奖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t>2016D27</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北京大学公共卫生学院</w:t>
            </w:r>
            <w:r w:rsidRPr="00551982">
              <w:rPr>
                <w:color w:val="000000"/>
                <w:sz w:val="20"/>
                <w:szCs w:val="20"/>
              </w:rPr>
              <w:t>2011-2015</w:t>
            </w:r>
            <w:r>
              <w:rPr>
                <w:rFonts w:hint="eastAsia"/>
                <w:color w:val="000000"/>
                <w:sz w:val="20"/>
                <w:szCs w:val="20"/>
              </w:rPr>
              <w:t>级学生本科阶段科研现状的调查研究</w:t>
            </w:r>
          </w:p>
        </w:tc>
        <w:tc>
          <w:tcPr>
            <w:tcW w:w="155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侯云飞</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王涛</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三等奖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t>2016D63</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医学生对医疗纠纷发生原因、预防措施、不良后果的看法与态度</w:t>
            </w:r>
          </w:p>
        </w:tc>
        <w:tc>
          <w:tcPr>
            <w:tcW w:w="155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马祝一</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王志稳</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三等奖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t>2016D67</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北医学生奶制品摄入情况及其相关因素调查</w:t>
            </w:r>
          </w:p>
        </w:tc>
        <w:tc>
          <w:tcPr>
            <w:tcW w:w="155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郭义文</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朱文丽</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三等奖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t>2016D70</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医学生与非医学生对目前医患关系紧张的看法差异（以北京地区为例）</w:t>
            </w:r>
          </w:p>
        </w:tc>
        <w:tc>
          <w:tcPr>
            <w:tcW w:w="155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赵勋</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冯文</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三等奖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t>2016L02</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sidRPr="00551982">
              <w:rPr>
                <w:color w:val="000000"/>
                <w:sz w:val="20"/>
                <w:szCs w:val="20"/>
              </w:rPr>
              <w:t>18F-FDG PET/CT</w:t>
            </w:r>
            <w:r w:rsidRPr="00551982">
              <w:rPr>
                <w:rFonts w:hint="eastAsia"/>
                <w:color w:val="000000"/>
                <w:sz w:val="20"/>
                <w:szCs w:val="20"/>
              </w:rPr>
              <w:t>及其他临床病理因素对弥漫大</w:t>
            </w:r>
            <w:r w:rsidRPr="00551982">
              <w:rPr>
                <w:color w:val="000000"/>
                <w:sz w:val="20"/>
                <w:szCs w:val="20"/>
              </w:rPr>
              <w:t>B</w:t>
            </w:r>
            <w:r w:rsidRPr="00551982">
              <w:rPr>
                <w:rFonts w:hint="eastAsia"/>
                <w:color w:val="000000"/>
                <w:sz w:val="20"/>
                <w:szCs w:val="20"/>
              </w:rPr>
              <w:t>淋巴瘤疗效及预后的预测价值</w:t>
            </w:r>
          </w:p>
        </w:tc>
        <w:tc>
          <w:tcPr>
            <w:tcW w:w="1559" w:type="dxa"/>
            <w:shd w:val="clear" w:color="000000" w:fill="FFFFFF"/>
            <w:noWrap/>
            <w:vAlign w:val="center"/>
            <w:hideMark/>
          </w:tcPr>
          <w:p w:rsidR="00A9613B" w:rsidRPr="00551982" w:rsidRDefault="00A9613B" w:rsidP="00EB7AE9">
            <w:pPr>
              <w:jc w:val="center"/>
              <w:rPr>
                <w:color w:val="000000"/>
                <w:sz w:val="20"/>
                <w:szCs w:val="20"/>
              </w:rPr>
            </w:pPr>
            <w:r>
              <w:rPr>
                <w:rFonts w:hint="eastAsia"/>
                <w:color w:val="000000"/>
                <w:sz w:val="20"/>
                <w:szCs w:val="20"/>
              </w:rPr>
              <w:t>张艺阳</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胡凯</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三等奖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t>2016L07</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消化道肿瘤化疗患者营养状况对其生活质量及化疗后不良反应的影响</w:t>
            </w:r>
          </w:p>
        </w:tc>
        <w:tc>
          <w:tcPr>
            <w:tcW w:w="1559" w:type="dxa"/>
            <w:shd w:val="clear" w:color="000000" w:fill="FFFFFF"/>
            <w:noWrap/>
            <w:vAlign w:val="center"/>
            <w:hideMark/>
          </w:tcPr>
          <w:p w:rsidR="00A9613B" w:rsidRPr="00551982" w:rsidRDefault="00A9613B" w:rsidP="00EB7AE9">
            <w:pPr>
              <w:jc w:val="center"/>
              <w:rPr>
                <w:color w:val="000000"/>
                <w:sz w:val="20"/>
                <w:szCs w:val="20"/>
              </w:rPr>
            </w:pPr>
            <w:r>
              <w:rPr>
                <w:rFonts w:hint="eastAsia"/>
                <w:color w:val="000000"/>
                <w:sz w:val="20"/>
                <w:szCs w:val="20"/>
              </w:rPr>
              <w:t>赵经纬</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邸岩</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三等奖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t>2016L11</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鲍曼不动杆菌医院感染危险因素及预后相关因素的研究</w:t>
            </w:r>
          </w:p>
        </w:tc>
        <w:tc>
          <w:tcPr>
            <w:tcW w:w="1559" w:type="dxa"/>
            <w:shd w:val="clear" w:color="000000" w:fill="FFFFFF"/>
            <w:noWrap/>
            <w:vAlign w:val="center"/>
            <w:hideMark/>
          </w:tcPr>
          <w:p w:rsidR="00A9613B" w:rsidRPr="00551982" w:rsidRDefault="00A9613B" w:rsidP="00EB7AE9">
            <w:pPr>
              <w:jc w:val="center"/>
              <w:rPr>
                <w:color w:val="000000"/>
                <w:sz w:val="20"/>
                <w:szCs w:val="20"/>
              </w:rPr>
            </w:pPr>
            <w:r>
              <w:rPr>
                <w:rFonts w:hint="eastAsia"/>
                <w:color w:val="000000"/>
                <w:sz w:val="20"/>
                <w:szCs w:val="20"/>
              </w:rPr>
              <w:t>马新然</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沈宁</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三等奖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t>2016S01</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长期给予皮质酮模拟应激所致睡眠障碍的糖皮质激素受体调节机制</w:t>
            </w:r>
          </w:p>
        </w:tc>
        <w:tc>
          <w:tcPr>
            <w:tcW w:w="1559" w:type="dxa"/>
            <w:shd w:val="clear" w:color="000000" w:fill="FFFFFF"/>
            <w:noWrap/>
            <w:vAlign w:val="center"/>
            <w:hideMark/>
          </w:tcPr>
          <w:p w:rsidR="00A9613B" w:rsidRPr="00551982" w:rsidRDefault="00A9613B" w:rsidP="00EB7AE9">
            <w:pPr>
              <w:jc w:val="center"/>
              <w:rPr>
                <w:color w:val="000000"/>
                <w:sz w:val="20"/>
                <w:szCs w:val="20"/>
              </w:rPr>
            </w:pPr>
            <w:r>
              <w:rPr>
                <w:rFonts w:hint="eastAsia"/>
                <w:color w:val="000000"/>
                <w:sz w:val="20"/>
                <w:szCs w:val="20"/>
              </w:rPr>
              <w:t>石宇彤</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崔翔宇</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三等奖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lastRenderedPageBreak/>
              <w:t>2016S19</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丙型肝炎病毒感染</w:t>
            </w:r>
            <w:r w:rsidRPr="00551982">
              <w:rPr>
                <w:color w:val="000000"/>
                <w:sz w:val="20"/>
                <w:szCs w:val="20"/>
              </w:rPr>
              <w:t>SPF</w:t>
            </w:r>
            <w:r>
              <w:rPr>
                <w:rFonts w:hint="eastAsia"/>
                <w:color w:val="000000"/>
                <w:sz w:val="20"/>
                <w:szCs w:val="20"/>
              </w:rPr>
              <w:t>兔的实验研究</w:t>
            </w:r>
          </w:p>
        </w:tc>
        <w:tc>
          <w:tcPr>
            <w:tcW w:w="155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高佳宁</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王玲</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三等奖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t>2016S31</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sidRPr="00551982">
              <w:rPr>
                <w:color w:val="000000"/>
                <w:sz w:val="20"/>
                <w:szCs w:val="20"/>
              </w:rPr>
              <w:t>Kegel</w:t>
            </w:r>
            <w:r w:rsidRPr="00551982">
              <w:rPr>
                <w:rFonts w:hint="eastAsia"/>
                <w:color w:val="000000"/>
                <w:sz w:val="20"/>
                <w:szCs w:val="20"/>
              </w:rPr>
              <w:t>运动健康教育书面材料制作及效果评价</w:t>
            </w:r>
          </w:p>
        </w:tc>
        <w:tc>
          <w:tcPr>
            <w:tcW w:w="155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张婧姝</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孙静</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三等奖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sidRPr="00551982">
              <w:rPr>
                <w:color w:val="000000"/>
                <w:sz w:val="20"/>
                <w:szCs w:val="20"/>
              </w:rPr>
              <w:t>2015D05</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2015</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学生视角看临床医学专业医预课程计划</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付佳钰</w:t>
            </w:r>
          </w:p>
        </w:tc>
        <w:tc>
          <w:tcPr>
            <w:tcW w:w="154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杨晓征</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三等奖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sidRPr="00551982">
              <w:rPr>
                <w:color w:val="000000"/>
                <w:sz w:val="20"/>
                <w:szCs w:val="20"/>
              </w:rPr>
              <w:t>2015D23</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2015</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高校新生自主管理模式探析——以北大</w:t>
            </w:r>
            <w:r w:rsidRPr="00551982">
              <w:rPr>
                <w:color w:val="000000"/>
                <w:sz w:val="20"/>
                <w:szCs w:val="20"/>
              </w:rPr>
              <w:t>2014</w:t>
            </w:r>
            <w:r w:rsidRPr="00551982">
              <w:rPr>
                <w:rFonts w:hint="eastAsia"/>
                <w:color w:val="000000"/>
                <w:sz w:val="20"/>
                <w:szCs w:val="20"/>
              </w:rPr>
              <w:t>级医预学生为例</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宋沁峰</w:t>
            </w:r>
          </w:p>
        </w:tc>
        <w:tc>
          <w:tcPr>
            <w:tcW w:w="154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张莉娟</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三等奖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sidRPr="00551982">
              <w:rPr>
                <w:color w:val="000000"/>
                <w:sz w:val="20"/>
                <w:szCs w:val="20"/>
              </w:rPr>
              <w:t>2015S08</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2015</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缀合没食子酸的五环三萜新衍生物的合成及抗病毒活性研究</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李海伟</w:t>
            </w:r>
          </w:p>
        </w:tc>
        <w:tc>
          <w:tcPr>
            <w:tcW w:w="154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肖苏龙</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三等奖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sidRPr="00551982">
              <w:rPr>
                <w:color w:val="000000"/>
                <w:sz w:val="20"/>
                <w:szCs w:val="20"/>
              </w:rPr>
              <w:t>2015S24</w:t>
            </w:r>
          </w:p>
        </w:tc>
        <w:tc>
          <w:tcPr>
            <w:tcW w:w="729" w:type="dxa"/>
            <w:shd w:val="clear" w:color="000000" w:fill="FFFFFF"/>
            <w:noWrap/>
            <w:vAlign w:val="center"/>
            <w:hideMark/>
          </w:tcPr>
          <w:p w:rsidR="00A9613B" w:rsidRPr="00551982" w:rsidRDefault="00A9613B" w:rsidP="00EB7AE9">
            <w:pPr>
              <w:rPr>
                <w:color w:val="000000"/>
                <w:sz w:val="20"/>
                <w:szCs w:val="20"/>
              </w:rPr>
            </w:pPr>
            <w:r>
              <w:rPr>
                <w:rFonts w:hint="eastAsia"/>
                <w:color w:val="000000"/>
                <w:sz w:val="20"/>
                <w:szCs w:val="20"/>
              </w:rPr>
              <w:t>2015</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基于北京大学医学部学生的不同口腔护理方式对口腔健康状况的影响研究</w:t>
            </w:r>
          </w:p>
        </w:tc>
        <w:tc>
          <w:tcPr>
            <w:tcW w:w="1559" w:type="dxa"/>
            <w:shd w:val="clear" w:color="000000" w:fill="FFFFFF"/>
            <w:noWrap/>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徐田松</w:t>
            </w:r>
          </w:p>
        </w:tc>
        <w:tc>
          <w:tcPr>
            <w:tcW w:w="1549" w:type="dxa"/>
            <w:shd w:val="clear" w:color="000000" w:fill="FFFFFF"/>
            <w:noWrap/>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邹清华</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三等奖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sidRPr="00551982">
              <w:rPr>
                <w:color w:val="000000"/>
                <w:sz w:val="20"/>
                <w:szCs w:val="20"/>
              </w:rPr>
              <w:t>2015S26</w:t>
            </w:r>
          </w:p>
        </w:tc>
        <w:tc>
          <w:tcPr>
            <w:tcW w:w="729" w:type="dxa"/>
            <w:shd w:val="clear" w:color="000000" w:fill="FFFFFF"/>
            <w:noWrap/>
            <w:vAlign w:val="center"/>
            <w:hideMark/>
          </w:tcPr>
          <w:p w:rsidR="00A9613B" w:rsidRPr="00551982" w:rsidRDefault="00A9613B" w:rsidP="00EB7AE9">
            <w:pPr>
              <w:rPr>
                <w:color w:val="000000"/>
                <w:sz w:val="20"/>
                <w:szCs w:val="20"/>
              </w:rPr>
            </w:pPr>
            <w:r>
              <w:rPr>
                <w:rFonts w:hint="eastAsia"/>
                <w:color w:val="000000"/>
                <w:sz w:val="20"/>
                <w:szCs w:val="20"/>
              </w:rPr>
              <w:t>2015</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纳米二氧化钛对幼年大鼠肠道铁元素吸收的影响</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叶艺璇</w:t>
            </w:r>
          </w:p>
        </w:tc>
        <w:tc>
          <w:tcPr>
            <w:tcW w:w="1549" w:type="dxa"/>
            <w:shd w:val="clear" w:color="000000" w:fill="FFFFFF"/>
            <w:noWrap/>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王云</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三等奖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sidRPr="00551982">
              <w:rPr>
                <w:rFonts w:hint="eastAsia"/>
                <w:color w:val="000000"/>
                <w:sz w:val="20"/>
                <w:szCs w:val="20"/>
              </w:rPr>
              <w:t>201410030</w:t>
            </w:r>
          </w:p>
        </w:tc>
        <w:tc>
          <w:tcPr>
            <w:tcW w:w="729" w:type="dxa"/>
            <w:shd w:val="clear" w:color="000000" w:fill="FFFFFF"/>
            <w:noWrap/>
            <w:vAlign w:val="center"/>
            <w:hideMark/>
          </w:tcPr>
          <w:p w:rsidR="00A9613B" w:rsidRPr="00551982" w:rsidRDefault="00A9613B" w:rsidP="00EB7AE9">
            <w:pPr>
              <w:rPr>
                <w:color w:val="000000"/>
                <w:sz w:val="20"/>
                <w:szCs w:val="20"/>
              </w:rPr>
            </w:pPr>
            <w:r>
              <w:rPr>
                <w:rFonts w:hint="eastAsia"/>
                <w:color w:val="000000"/>
                <w:sz w:val="20"/>
                <w:szCs w:val="20"/>
              </w:rPr>
              <w:t>2014</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社区高血压家庭油盐使用情况调查</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张京舒</w:t>
            </w:r>
          </w:p>
        </w:tc>
        <w:tc>
          <w:tcPr>
            <w:tcW w:w="1549" w:type="dxa"/>
            <w:shd w:val="clear" w:color="000000" w:fill="FFFFFF"/>
            <w:noWrap/>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孙静</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三等奖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t>2016D07</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北京大学医学部在校生早餐食用现状及改善建议</w:t>
            </w:r>
          </w:p>
        </w:tc>
        <w:tc>
          <w:tcPr>
            <w:tcW w:w="1559" w:type="dxa"/>
            <w:shd w:val="clear" w:color="000000" w:fill="FFFFFF"/>
            <w:noWrap/>
            <w:vAlign w:val="center"/>
            <w:hideMark/>
          </w:tcPr>
          <w:p w:rsidR="00A9613B" w:rsidRPr="00551982" w:rsidRDefault="00A9613B" w:rsidP="00EB7AE9">
            <w:pPr>
              <w:jc w:val="center"/>
              <w:rPr>
                <w:color w:val="000000"/>
                <w:sz w:val="20"/>
                <w:szCs w:val="20"/>
              </w:rPr>
            </w:pPr>
            <w:r>
              <w:rPr>
                <w:rFonts w:hint="eastAsia"/>
                <w:color w:val="000000"/>
                <w:sz w:val="20"/>
                <w:szCs w:val="20"/>
              </w:rPr>
              <w:t>陆薪莲</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侯淑肖</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优秀奖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t>2016D40</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专科医师规范化培训对于北京市高三生专业选择的影响</w:t>
            </w:r>
          </w:p>
        </w:tc>
        <w:tc>
          <w:tcPr>
            <w:tcW w:w="1559" w:type="dxa"/>
            <w:shd w:val="clear" w:color="000000" w:fill="FFFFFF"/>
            <w:noWrap/>
            <w:vAlign w:val="center"/>
            <w:hideMark/>
          </w:tcPr>
          <w:p w:rsidR="00A9613B" w:rsidRPr="00551982" w:rsidRDefault="00A9613B" w:rsidP="00EB7AE9">
            <w:pPr>
              <w:jc w:val="center"/>
              <w:rPr>
                <w:color w:val="000000"/>
                <w:sz w:val="20"/>
                <w:szCs w:val="20"/>
              </w:rPr>
            </w:pPr>
            <w:r>
              <w:rPr>
                <w:rFonts w:hint="eastAsia"/>
                <w:color w:val="000000"/>
                <w:sz w:val="20"/>
                <w:szCs w:val="20"/>
              </w:rPr>
              <w:t>郭燕宁</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安金兵</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优秀奖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t>2016D48</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北京大学医学部学生家庭经济困难认定标准的研究</w:t>
            </w:r>
          </w:p>
        </w:tc>
        <w:tc>
          <w:tcPr>
            <w:tcW w:w="1559" w:type="dxa"/>
            <w:shd w:val="clear" w:color="000000" w:fill="FFFFFF"/>
            <w:noWrap/>
            <w:vAlign w:val="center"/>
            <w:hideMark/>
          </w:tcPr>
          <w:p w:rsidR="00A9613B" w:rsidRPr="00551982" w:rsidRDefault="00A9613B" w:rsidP="00EB7AE9">
            <w:pPr>
              <w:jc w:val="center"/>
              <w:rPr>
                <w:color w:val="000000"/>
                <w:sz w:val="20"/>
                <w:szCs w:val="20"/>
              </w:rPr>
            </w:pPr>
            <w:r>
              <w:rPr>
                <w:rFonts w:hint="eastAsia"/>
                <w:color w:val="000000"/>
                <w:sz w:val="20"/>
                <w:szCs w:val="20"/>
              </w:rPr>
              <w:t>周庆欣</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方爱珍</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优秀奖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t>2016D49</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北京地区部分高校本科生对安乐死的认同度的调查和分析</w:t>
            </w:r>
          </w:p>
        </w:tc>
        <w:tc>
          <w:tcPr>
            <w:tcW w:w="1559" w:type="dxa"/>
            <w:shd w:val="clear" w:color="000000" w:fill="FFFFFF"/>
            <w:noWrap/>
            <w:vAlign w:val="center"/>
            <w:hideMark/>
          </w:tcPr>
          <w:p w:rsidR="00A9613B" w:rsidRPr="00551982" w:rsidRDefault="00A9613B" w:rsidP="00EB7AE9">
            <w:pPr>
              <w:jc w:val="center"/>
              <w:rPr>
                <w:color w:val="000000"/>
                <w:sz w:val="20"/>
                <w:szCs w:val="20"/>
              </w:rPr>
            </w:pPr>
            <w:r>
              <w:rPr>
                <w:rFonts w:hint="eastAsia"/>
                <w:color w:val="000000"/>
                <w:sz w:val="20"/>
                <w:szCs w:val="20"/>
              </w:rPr>
              <w:t>陈依民</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杨洋</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优秀奖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t>2016D51</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发改委取消药品定价前后药品价格波动：基于北京地区</w:t>
            </w:r>
            <w:r w:rsidRPr="00551982">
              <w:rPr>
                <w:color w:val="000000"/>
                <w:sz w:val="20"/>
                <w:szCs w:val="20"/>
              </w:rPr>
              <w:t>WHO14</w:t>
            </w:r>
            <w:r>
              <w:rPr>
                <w:rFonts w:hint="eastAsia"/>
                <w:color w:val="000000"/>
                <w:sz w:val="20"/>
                <w:szCs w:val="20"/>
              </w:rPr>
              <w:t>种核心药物的调查</w:t>
            </w:r>
          </w:p>
        </w:tc>
        <w:tc>
          <w:tcPr>
            <w:tcW w:w="1559" w:type="dxa"/>
            <w:shd w:val="clear" w:color="000000" w:fill="FFFFFF"/>
            <w:noWrap/>
            <w:vAlign w:val="center"/>
            <w:hideMark/>
          </w:tcPr>
          <w:p w:rsidR="00A9613B" w:rsidRPr="00551982" w:rsidRDefault="00A9613B" w:rsidP="00EB7AE9">
            <w:pPr>
              <w:jc w:val="center"/>
              <w:rPr>
                <w:color w:val="000000"/>
                <w:sz w:val="20"/>
                <w:szCs w:val="20"/>
              </w:rPr>
            </w:pPr>
            <w:r>
              <w:rPr>
                <w:rFonts w:hint="eastAsia"/>
                <w:color w:val="000000"/>
                <w:sz w:val="20"/>
                <w:szCs w:val="20"/>
              </w:rPr>
              <w:t>张欣</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杨莉</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优秀奖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t>2016D61</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肺动脉高压患者生存现状调查及社会影响因素分析</w:t>
            </w:r>
          </w:p>
        </w:tc>
        <w:tc>
          <w:tcPr>
            <w:tcW w:w="1559" w:type="dxa"/>
            <w:shd w:val="clear" w:color="000000" w:fill="FFFFFF"/>
            <w:noWrap/>
            <w:vAlign w:val="center"/>
            <w:hideMark/>
          </w:tcPr>
          <w:p w:rsidR="00A9613B" w:rsidRPr="00551982" w:rsidRDefault="00A9613B" w:rsidP="00EB7AE9">
            <w:pPr>
              <w:jc w:val="center"/>
              <w:rPr>
                <w:color w:val="000000"/>
                <w:sz w:val="20"/>
                <w:szCs w:val="20"/>
              </w:rPr>
            </w:pPr>
            <w:r>
              <w:rPr>
                <w:rFonts w:hint="eastAsia"/>
                <w:color w:val="000000"/>
                <w:sz w:val="20"/>
                <w:szCs w:val="20"/>
              </w:rPr>
              <w:t>黄港</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罗华</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优秀奖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t>2016D66</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住院医师规范化培训制度对北医学生的影响研究</w:t>
            </w:r>
          </w:p>
        </w:tc>
        <w:tc>
          <w:tcPr>
            <w:tcW w:w="155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翟文博</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郭琦</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优秀奖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t>2016S06</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通络止痛方对周围神经损伤后运动和感觉功能恢复作用的研究</w:t>
            </w:r>
          </w:p>
        </w:tc>
        <w:tc>
          <w:tcPr>
            <w:tcW w:w="155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宁洁</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王志永</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优秀奖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t>2016S17</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探究</w:t>
            </w:r>
            <w:r w:rsidRPr="00551982">
              <w:rPr>
                <w:color w:val="000000"/>
                <w:sz w:val="20"/>
                <w:szCs w:val="20"/>
              </w:rPr>
              <w:t>HBV</w:t>
            </w:r>
            <w:r>
              <w:rPr>
                <w:rFonts w:hint="eastAsia"/>
                <w:color w:val="000000"/>
                <w:sz w:val="20"/>
                <w:szCs w:val="20"/>
              </w:rPr>
              <w:t>慢性感染构建新型小鼠模型的研究</w:t>
            </w:r>
          </w:p>
        </w:tc>
        <w:tc>
          <w:tcPr>
            <w:tcW w:w="155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仲若情</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鲁凤民</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优秀奖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t>2016S24</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光敏感亚磷酰胺单体及末端叶酸修饰的</w:t>
            </w:r>
            <w:r w:rsidRPr="00551982">
              <w:rPr>
                <w:color w:val="000000"/>
                <w:sz w:val="20"/>
                <w:szCs w:val="20"/>
              </w:rPr>
              <w:t>RNA</w:t>
            </w:r>
            <w:r>
              <w:rPr>
                <w:rFonts w:hint="eastAsia"/>
                <w:color w:val="000000"/>
                <w:sz w:val="20"/>
                <w:szCs w:val="20"/>
              </w:rPr>
              <w:t>的合成</w:t>
            </w:r>
          </w:p>
        </w:tc>
        <w:tc>
          <w:tcPr>
            <w:tcW w:w="155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丁旭阳</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汤新景</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优秀奖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sidRPr="00551982">
              <w:rPr>
                <w:color w:val="000000"/>
                <w:sz w:val="20"/>
                <w:szCs w:val="20"/>
              </w:rPr>
              <w:t>2015D04</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2015</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工作环境对本科学历护理人员职业生涯成功的影响</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戴儡玥</w:t>
            </w:r>
          </w:p>
        </w:tc>
        <w:tc>
          <w:tcPr>
            <w:tcW w:w="154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王志稳</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优秀奖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sidRPr="00551982">
              <w:rPr>
                <w:color w:val="000000"/>
                <w:sz w:val="20"/>
                <w:szCs w:val="20"/>
              </w:rPr>
              <w:t>2015D10</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2015</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大学生坚果摄入情况及营养认知调查</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李满诗</w:t>
            </w:r>
          </w:p>
        </w:tc>
        <w:tc>
          <w:tcPr>
            <w:tcW w:w="154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朱文丽</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优秀奖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sidRPr="00551982">
              <w:rPr>
                <w:color w:val="000000"/>
                <w:sz w:val="20"/>
                <w:szCs w:val="20"/>
              </w:rPr>
              <w:lastRenderedPageBreak/>
              <w:t>2015D30</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2015</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个体对压力的感知及应对方式与大学生的情绪性进食行为的关系研究</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叶丽媛</w:t>
            </w:r>
          </w:p>
        </w:tc>
        <w:tc>
          <w:tcPr>
            <w:tcW w:w="154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张丝艳</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优秀奖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sidRPr="00551982">
              <w:rPr>
                <w:color w:val="000000"/>
                <w:sz w:val="20"/>
                <w:szCs w:val="20"/>
              </w:rPr>
              <w:t>2015D32</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2015</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“项目制”在北大</w:t>
            </w:r>
            <w:r w:rsidRPr="00551982">
              <w:rPr>
                <w:color w:val="000000"/>
                <w:sz w:val="20"/>
                <w:szCs w:val="20"/>
              </w:rPr>
              <w:t>2014</w:t>
            </w:r>
            <w:r w:rsidRPr="00551982">
              <w:rPr>
                <w:rFonts w:hint="eastAsia"/>
                <w:color w:val="000000"/>
                <w:sz w:val="20"/>
                <w:szCs w:val="20"/>
              </w:rPr>
              <w:t>级医预学生工作中运用情况调查分析</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张春峰</w:t>
            </w:r>
          </w:p>
        </w:tc>
        <w:tc>
          <w:tcPr>
            <w:tcW w:w="154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李红</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优秀奖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sidRPr="00551982">
              <w:rPr>
                <w:color w:val="000000"/>
                <w:sz w:val="20"/>
                <w:szCs w:val="20"/>
              </w:rPr>
              <w:t>2015D33</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2015</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北医护理本科扩招前后学生的职业规划情况调查及相应建议</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张力川</w:t>
            </w:r>
          </w:p>
        </w:tc>
        <w:tc>
          <w:tcPr>
            <w:tcW w:w="154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罗萍</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优秀奖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sidRPr="00551982">
              <w:rPr>
                <w:color w:val="000000"/>
                <w:sz w:val="20"/>
                <w:szCs w:val="20"/>
              </w:rPr>
              <w:t>2015D35</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2015</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北医护理学院本科生及研究生对护理专业的心理认知</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赵妹</w:t>
            </w:r>
          </w:p>
        </w:tc>
        <w:tc>
          <w:tcPr>
            <w:tcW w:w="154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孙玉梅</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优秀奖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sidRPr="00551982">
              <w:rPr>
                <w:color w:val="000000"/>
                <w:sz w:val="20"/>
                <w:szCs w:val="20"/>
              </w:rPr>
              <w:t>2015S06</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2015</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以</w:t>
            </w:r>
            <w:r w:rsidRPr="00551982">
              <w:rPr>
                <w:color w:val="000000"/>
                <w:sz w:val="20"/>
                <w:szCs w:val="20"/>
              </w:rPr>
              <w:t>TLR8</w:t>
            </w:r>
            <w:r w:rsidRPr="00551982">
              <w:rPr>
                <w:rFonts w:hint="eastAsia"/>
                <w:color w:val="000000"/>
                <w:sz w:val="20"/>
                <w:szCs w:val="20"/>
              </w:rPr>
              <w:t>为靶点的小分子激动剂的虚拟筛选研究</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黄慧</w:t>
            </w:r>
          </w:p>
        </w:tc>
        <w:tc>
          <w:tcPr>
            <w:tcW w:w="154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张亮仁</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优秀奖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sidRPr="00551982">
              <w:rPr>
                <w:color w:val="000000"/>
                <w:sz w:val="20"/>
                <w:szCs w:val="20"/>
              </w:rPr>
              <w:t>2015S11</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2015</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台湾冻顶乌龙茶有效成分分析</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柳京伯</w:t>
            </w:r>
          </w:p>
        </w:tc>
        <w:tc>
          <w:tcPr>
            <w:tcW w:w="154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赵明</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优秀奖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sidRPr="00551982">
              <w:rPr>
                <w:color w:val="000000"/>
                <w:sz w:val="20"/>
                <w:szCs w:val="20"/>
              </w:rPr>
              <w:t>2015S23</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2015</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不同有氧运动强度与新陈代谢热量消耗的关系——小鼠有氧实验</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吴博浩</w:t>
            </w:r>
          </w:p>
        </w:tc>
        <w:tc>
          <w:tcPr>
            <w:tcW w:w="154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魏雪涛</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优秀奖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sidRPr="00551982">
              <w:rPr>
                <w:rFonts w:hint="eastAsia"/>
                <w:color w:val="000000"/>
                <w:sz w:val="20"/>
                <w:szCs w:val="20"/>
              </w:rPr>
              <w:t>201420055</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2014</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芒果苷糖基修饰衍生物的合成及其活性测定</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杨博威</w:t>
            </w:r>
          </w:p>
        </w:tc>
        <w:tc>
          <w:tcPr>
            <w:tcW w:w="154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李中军</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优秀奖</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t>2016D19</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北京大学医学部教师指导国家大学生创新实验项目意愿及其相关因素的调查研究</w:t>
            </w:r>
          </w:p>
        </w:tc>
        <w:tc>
          <w:tcPr>
            <w:tcW w:w="1559" w:type="dxa"/>
            <w:shd w:val="clear" w:color="000000" w:fill="FFFFFF"/>
            <w:noWrap/>
            <w:vAlign w:val="center"/>
            <w:hideMark/>
          </w:tcPr>
          <w:p w:rsidR="00A9613B" w:rsidRPr="00551982" w:rsidRDefault="00A9613B" w:rsidP="00EB7AE9">
            <w:pPr>
              <w:jc w:val="center"/>
              <w:rPr>
                <w:color w:val="000000"/>
                <w:sz w:val="20"/>
                <w:szCs w:val="20"/>
              </w:rPr>
            </w:pPr>
            <w:r>
              <w:rPr>
                <w:rFonts w:hint="eastAsia"/>
                <w:color w:val="000000"/>
                <w:sz w:val="20"/>
                <w:szCs w:val="20"/>
              </w:rPr>
              <w:t>刘晓瑞</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庞冬</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结题</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t>2016D20</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北京地区产科护士的职业价值观与工作环境的相关性</w:t>
            </w:r>
          </w:p>
        </w:tc>
        <w:tc>
          <w:tcPr>
            <w:tcW w:w="1559" w:type="dxa"/>
            <w:shd w:val="clear" w:color="000000" w:fill="FFFFFF"/>
            <w:noWrap/>
            <w:vAlign w:val="center"/>
            <w:hideMark/>
          </w:tcPr>
          <w:p w:rsidR="00A9613B" w:rsidRPr="00551982" w:rsidRDefault="00A9613B" w:rsidP="00EB7AE9">
            <w:pPr>
              <w:jc w:val="center"/>
              <w:rPr>
                <w:color w:val="000000"/>
                <w:sz w:val="20"/>
                <w:szCs w:val="20"/>
              </w:rPr>
            </w:pPr>
            <w:r>
              <w:rPr>
                <w:rFonts w:hint="eastAsia"/>
                <w:color w:val="000000"/>
                <w:sz w:val="20"/>
                <w:szCs w:val="20"/>
              </w:rPr>
              <w:t>姚庚鑫</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耿笑微</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结题</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t>2016D25</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以人为本</w:t>
            </w:r>
            <w:r w:rsidRPr="00551982">
              <w:rPr>
                <w:color w:val="000000"/>
                <w:sz w:val="20"/>
                <w:szCs w:val="20"/>
              </w:rPr>
              <w:t>——</w:t>
            </w:r>
            <w:r>
              <w:rPr>
                <w:rFonts w:hint="eastAsia"/>
                <w:color w:val="000000"/>
                <w:sz w:val="20"/>
                <w:szCs w:val="20"/>
              </w:rPr>
              <w:t>通识教育下的医预学生的课程设置探索</w:t>
            </w:r>
          </w:p>
        </w:tc>
        <w:tc>
          <w:tcPr>
            <w:tcW w:w="1559" w:type="dxa"/>
            <w:shd w:val="clear" w:color="000000" w:fill="FFFFFF"/>
            <w:noWrap/>
            <w:vAlign w:val="center"/>
            <w:hideMark/>
          </w:tcPr>
          <w:p w:rsidR="00A9613B" w:rsidRPr="00551982" w:rsidRDefault="00A9613B" w:rsidP="00EB7AE9">
            <w:pPr>
              <w:jc w:val="center"/>
              <w:rPr>
                <w:color w:val="000000"/>
                <w:sz w:val="20"/>
                <w:szCs w:val="20"/>
              </w:rPr>
            </w:pPr>
            <w:r>
              <w:rPr>
                <w:rFonts w:hint="eastAsia"/>
                <w:color w:val="000000"/>
                <w:sz w:val="20"/>
                <w:szCs w:val="20"/>
              </w:rPr>
              <w:t>王俊人</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佟巍</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结题</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t>2016D26</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北京大学医学本科生满意度调查研究</w:t>
            </w:r>
          </w:p>
        </w:tc>
        <w:tc>
          <w:tcPr>
            <w:tcW w:w="155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占思政</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程化琴</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结题</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t>2016D35</w:t>
            </w:r>
          </w:p>
        </w:tc>
        <w:tc>
          <w:tcPr>
            <w:tcW w:w="729" w:type="dxa"/>
            <w:shd w:val="clear" w:color="000000" w:fill="FFFFFF"/>
            <w:noWrap/>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大学生群体中口腔溃疡致病因素分析及预防方案设计</w:t>
            </w:r>
          </w:p>
        </w:tc>
        <w:tc>
          <w:tcPr>
            <w:tcW w:w="155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张亦非</w:t>
            </w:r>
          </w:p>
        </w:tc>
        <w:tc>
          <w:tcPr>
            <w:tcW w:w="1549" w:type="dxa"/>
            <w:shd w:val="clear" w:color="000000" w:fill="FFFFFF"/>
            <w:noWrap/>
            <w:vAlign w:val="center"/>
            <w:hideMark/>
          </w:tcPr>
          <w:p w:rsidR="00A9613B" w:rsidRPr="00551982" w:rsidRDefault="00A9613B" w:rsidP="00EB7AE9">
            <w:pPr>
              <w:jc w:val="center"/>
              <w:rPr>
                <w:color w:val="000000"/>
                <w:sz w:val="20"/>
                <w:szCs w:val="20"/>
              </w:rPr>
            </w:pPr>
            <w:r>
              <w:rPr>
                <w:rFonts w:hint="eastAsia"/>
                <w:color w:val="000000"/>
                <w:sz w:val="20"/>
                <w:szCs w:val="20"/>
              </w:rPr>
              <w:t>柳絮</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结题</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t>2016D50</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北京市</w:t>
            </w:r>
            <w:r>
              <w:rPr>
                <w:rFonts w:hint="eastAsia"/>
                <w:color w:val="000000"/>
                <w:sz w:val="20"/>
                <w:szCs w:val="20"/>
              </w:rPr>
              <w:t>2009</w:t>
            </w:r>
            <w:r>
              <w:rPr>
                <w:rFonts w:hint="eastAsia"/>
                <w:color w:val="000000"/>
                <w:sz w:val="20"/>
                <w:szCs w:val="20"/>
              </w:rPr>
              <w:t>医改实施以来患者满意度情况调查</w:t>
            </w:r>
          </w:p>
        </w:tc>
        <w:tc>
          <w:tcPr>
            <w:tcW w:w="1559" w:type="dxa"/>
            <w:shd w:val="clear" w:color="000000" w:fill="FFFFFF"/>
            <w:noWrap/>
            <w:vAlign w:val="center"/>
            <w:hideMark/>
          </w:tcPr>
          <w:p w:rsidR="00A9613B" w:rsidRPr="00551982" w:rsidRDefault="00A9613B" w:rsidP="00EB7AE9">
            <w:pPr>
              <w:jc w:val="center"/>
              <w:rPr>
                <w:color w:val="000000"/>
                <w:sz w:val="20"/>
                <w:szCs w:val="20"/>
              </w:rPr>
            </w:pPr>
            <w:r>
              <w:rPr>
                <w:rFonts w:hint="eastAsia"/>
                <w:color w:val="000000"/>
                <w:sz w:val="20"/>
                <w:szCs w:val="20"/>
              </w:rPr>
              <w:t>王晨阳</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杨园园</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结题</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t>2016D59</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社区稳定期</w:t>
            </w:r>
            <w:r w:rsidRPr="00551982">
              <w:rPr>
                <w:color w:val="000000"/>
                <w:sz w:val="20"/>
                <w:szCs w:val="20"/>
              </w:rPr>
              <w:t>COPD</w:t>
            </w:r>
            <w:r>
              <w:rPr>
                <w:rFonts w:hint="eastAsia"/>
                <w:color w:val="000000"/>
                <w:sz w:val="20"/>
                <w:szCs w:val="20"/>
              </w:rPr>
              <w:t>患者接受正规治疗的现状调查</w:t>
            </w:r>
          </w:p>
        </w:tc>
        <w:tc>
          <w:tcPr>
            <w:tcW w:w="1559" w:type="dxa"/>
            <w:shd w:val="clear" w:color="000000" w:fill="FFFFFF"/>
            <w:noWrap/>
            <w:vAlign w:val="center"/>
            <w:hideMark/>
          </w:tcPr>
          <w:p w:rsidR="00A9613B" w:rsidRPr="00551982" w:rsidRDefault="00A9613B" w:rsidP="00EB7AE9">
            <w:pPr>
              <w:jc w:val="center"/>
              <w:rPr>
                <w:color w:val="000000"/>
                <w:sz w:val="20"/>
                <w:szCs w:val="20"/>
              </w:rPr>
            </w:pPr>
            <w:r>
              <w:rPr>
                <w:rFonts w:hint="eastAsia"/>
                <w:color w:val="000000"/>
                <w:sz w:val="20"/>
                <w:szCs w:val="20"/>
              </w:rPr>
              <w:t>魏玉虾</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江宏</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结题</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t>2016D68</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医务工作者和医学生对健康体检的认知与态度调查</w:t>
            </w:r>
          </w:p>
        </w:tc>
        <w:tc>
          <w:tcPr>
            <w:tcW w:w="1559" w:type="dxa"/>
            <w:shd w:val="clear" w:color="000000" w:fill="FFFFFF"/>
            <w:noWrap/>
            <w:vAlign w:val="center"/>
            <w:hideMark/>
          </w:tcPr>
          <w:p w:rsidR="00A9613B" w:rsidRPr="00551982" w:rsidRDefault="00A9613B" w:rsidP="00EB7AE9">
            <w:pPr>
              <w:jc w:val="center"/>
              <w:rPr>
                <w:color w:val="000000"/>
                <w:sz w:val="20"/>
                <w:szCs w:val="20"/>
              </w:rPr>
            </w:pPr>
            <w:r>
              <w:rPr>
                <w:rFonts w:hint="eastAsia"/>
                <w:color w:val="000000"/>
                <w:sz w:val="20"/>
                <w:szCs w:val="20"/>
              </w:rPr>
              <w:t>杨文蕾</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王昱</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结题</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t>2016L09</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临床药学实践教学档案的电子化与教学实时管理系统的建立</w:t>
            </w:r>
          </w:p>
        </w:tc>
        <w:tc>
          <w:tcPr>
            <w:tcW w:w="155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王蕊</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邵宏</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结题</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t>2016S03</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分数阶微积分研究肝内非定常流动对肝细胞脂肪变性的影响</w:t>
            </w:r>
          </w:p>
        </w:tc>
        <w:tc>
          <w:tcPr>
            <w:tcW w:w="155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王宇辰</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张卫光</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结题</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t>2016S11</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氯吡格雷用药个体性差异的基因多态性原因探究</w:t>
            </w:r>
          </w:p>
        </w:tc>
        <w:tc>
          <w:tcPr>
            <w:tcW w:w="155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覃思蓓</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邵宏</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结题</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t>2016S25</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水培药用植物的研究</w:t>
            </w:r>
          </w:p>
        </w:tc>
        <w:tc>
          <w:tcPr>
            <w:tcW w:w="155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吴童</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赵明</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结题</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lastRenderedPageBreak/>
              <w:t>2016S33</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催产素</w:t>
            </w:r>
            <w:r w:rsidRPr="00551982">
              <w:rPr>
                <w:color w:val="000000"/>
                <w:sz w:val="20"/>
                <w:szCs w:val="20"/>
              </w:rPr>
              <w:t>,</w:t>
            </w:r>
            <w:r>
              <w:rPr>
                <w:rFonts w:hint="eastAsia"/>
                <w:color w:val="000000"/>
                <w:sz w:val="20"/>
                <w:szCs w:val="20"/>
              </w:rPr>
              <w:t>嗅球神经元新生与社会行为的关系</w:t>
            </w:r>
            <w:r w:rsidRPr="00551982">
              <w:rPr>
                <w:color w:val="000000"/>
                <w:sz w:val="20"/>
                <w:szCs w:val="20"/>
              </w:rPr>
              <w:t>:</w:t>
            </w:r>
            <w:r>
              <w:rPr>
                <w:rFonts w:hint="eastAsia"/>
                <w:color w:val="000000"/>
                <w:sz w:val="20"/>
                <w:szCs w:val="20"/>
              </w:rPr>
              <w:t>探究催产素促进社会行为的新途径</w:t>
            </w:r>
          </w:p>
        </w:tc>
        <w:tc>
          <w:tcPr>
            <w:tcW w:w="155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洪凡凌</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张嵘</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结题</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Pr>
                <w:rFonts w:hint="eastAsia"/>
                <w:color w:val="000000"/>
                <w:sz w:val="20"/>
                <w:szCs w:val="20"/>
              </w:rPr>
              <w:t>2016S10</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基于脑中药物分布寻找茉莉根作用于中枢神经系统的化学成分</w:t>
            </w:r>
          </w:p>
        </w:tc>
        <w:tc>
          <w:tcPr>
            <w:tcW w:w="155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张雪莉</w:t>
            </w:r>
          </w:p>
        </w:tc>
        <w:tc>
          <w:tcPr>
            <w:tcW w:w="154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徐风</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结题</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sidRPr="00551982">
              <w:rPr>
                <w:color w:val="000000"/>
                <w:sz w:val="20"/>
                <w:szCs w:val="20"/>
              </w:rPr>
              <w:t>2015D02</w:t>
            </w:r>
          </w:p>
        </w:tc>
        <w:tc>
          <w:tcPr>
            <w:tcW w:w="729"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2015</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不同专业大学生睡前习惯性行为对睡眠质量影响研究</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陈春屹</w:t>
            </w:r>
          </w:p>
        </w:tc>
        <w:tc>
          <w:tcPr>
            <w:tcW w:w="154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史宇辉</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结题</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sidRPr="00551982">
              <w:rPr>
                <w:color w:val="000000"/>
                <w:sz w:val="20"/>
                <w:szCs w:val="20"/>
              </w:rPr>
              <w:t>2015D07</w:t>
            </w:r>
          </w:p>
        </w:tc>
        <w:tc>
          <w:tcPr>
            <w:tcW w:w="729" w:type="dxa"/>
            <w:shd w:val="clear" w:color="000000" w:fill="FFFFFF"/>
            <w:noWrap/>
            <w:vAlign w:val="center"/>
            <w:hideMark/>
          </w:tcPr>
          <w:p w:rsidR="00A9613B" w:rsidRPr="00551982" w:rsidRDefault="00A9613B" w:rsidP="00EB7AE9">
            <w:pPr>
              <w:rPr>
                <w:color w:val="000000"/>
                <w:sz w:val="20"/>
                <w:szCs w:val="20"/>
              </w:rPr>
            </w:pPr>
            <w:r>
              <w:rPr>
                <w:rFonts w:hint="eastAsia"/>
                <w:color w:val="000000"/>
                <w:sz w:val="20"/>
                <w:szCs w:val="20"/>
              </w:rPr>
              <w:t>2015</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“以学生为本”的院系学生管理模式研究——以北京大学公共卫生学院为例</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高晓莹</w:t>
            </w:r>
          </w:p>
        </w:tc>
        <w:tc>
          <w:tcPr>
            <w:tcW w:w="1549" w:type="dxa"/>
            <w:shd w:val="clear" w:color="000000" w:fill="FFFFFF"/>
            <w:noWrap/>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陈娟</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结题</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sidRPr="00551982">
              <w:rPr>
                <w:color w:val="000000"/>
                <w:sz w:val="20"/>
                <w:szCs w:val="20"/>
              </w:rPr>
              <w:t>2015D09</w:t>
            </w:r>
          </w:p>
        </w:tc>
        <w:tc>
          <w:tcPr>
            <w:tcW w:w="729" w:type="dxa"/>
            <w:shd w:val="clear" w:color="000000" w:fill="FFFFFF"/>
            <w:noWrap/>
            <w:vAlign w:val="center"/>
            <w:hideMark/>
          </w:tcPr>
          <w:p w:rsidR="00A9613B" w:rsidRPr="00551982" w:rsidRDefault="00A9613B" w:rsidP="00EB7AE9">
            <w:pPr>
              <w:rPr>
                <w:color w:val="000000"/>
                <w:sz w:val="20"/>
                <w:szCs w:val="20"/>
              </w:rPr>
            </w:pPr>
            <w:r>
              <w:rPr>
                <w:rFonts w:hint="eastAsia"/>
                <w:color w:val="000000"/>
                <w:sz w:val="20"/>
                <w:szCs w:val="20"/>
              </w:rPr>
              <w:t>2015</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老年住院患者住院体验的质性研究</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景冠达</w:t>
            </w:r>
          </w:p>
        </w:tc>
        <w:tc>
          <w:tcPr>
            <w:tcW w:w="1549" w:type="dxa"/>
            <w:shd w:val="clear" w:color="000000" w:fill="FFFFFF"/>
            <w:noWrap/>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刘宇</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结题</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sidRPr="00551982">
              <w:rPr>
                <w:color w:val="000000"/>
                <w:sz w:val="20"/>
                <w:szCs w:val="20"/>
              </w:rPr>
              <w:t>2015D18</w:t>
            </w:r>
          </w:p>
        </w:tc>
        <w:tc>
          <w:tcPr>
            <w:tcW w:w="729" w:type="dxa"/>
            <w:shd w:val="clear" w:color="000000" w:fill="FFFFFF"/>
            <w:noWrap/>
            <w:vAlign w:val="center"/>
            <w:hideMark/>
          </w:tcPr>
          <w:p w:rsidR="00A9613B" w:rsidRPr="00551982" w:rsidRDefault="00A9613B" w:rsidP="00EB7AE9">
            <w:pPr>
              <w:rPr>
                <w:color w:val="000000"/>
                <w:sz w:val="20"/>
                <w:szCs w:val="20"/>
              </w:rPr>
            </w:pPr>
            <w:r>
              <w:rPr>
                <w:rFonts w:hint="eastAsia"/>
                <w:color w:val="000000"/>
                <w:sz w:val="20"/>
                <w:szCs w:val="20"/>
              </w:rPr>
              <w:t>2015</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医学生勤工助学模式的探索</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刘扬</w:t>
            </w:r>
          </w:p>
        </w:tc>
        <w:tc>
          <w:tcPr>
            <w:tcW w:w="1549" w:type="dxa"/>
            <w:shd w:val="clear" w:color="000000" w:fill="FFFFFF"/>
            <w:noWrap/>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罗友晖</w:t>
            </w:r>
            <w:r w:rsidRPr="00551982">
              <w:rPr>
                <w:color w:val="000000"/>
                <w:sz w:val="20"/>
                <w:szCs w:val="20"/>
              </w:rPr>
              <w:t>/</w:t>
            </w:r>
            <w:r w:rsidRPr="00551982">
              <w:rPr>
                <w:rFonts w:hint="eastAsia"/>
                <w:color w:val="000000"/>
                <w:sz w:val="20"/>
                <w:szCs w:val="20"/>
              </w:rPr>
              <w:t>郭一杰</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结题</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sidRPr="00551982">
              <w:rPr>
                <w:color w:val="000000"/>
                <w:sz w:val="20"/>
                <w:szCs w:val="20"/>
              </w:rPr>
              <w:t>2015D20</w:t>
            </w:r>
          </w:p>
        </w:tc>
        <w:tc>
          <w:tcPr>
            <w:tcW w:w="729" w:type="dxa"/>
            <w:shd w:val="clear" w:color="000000" w:fill="FFFFFF"/>
            <w:noWrap/>
            <w:vAlign w:val="center"/>
            <w:hideMark/>
          </w:tcPr>
          <w:p w:rsidR="00A9613B" w:rsidRPr="00551982" w:rsidRDefault="00A9613B" w:rsidP="00EB7AE9">
            <w:pPr>
              <w:rPr>
                <w:color w:val="000000"/>
                <w:sz w:val="20"/>
                <w:szCs w:val="20"/>
              </w:rPr>
            </w:pPr>
            <w:r>
              <w:rPr>
                <w:rFonts w:hint="eastAsia"/>
                <w:color w:val="000000"/>
                <w:sz w:val="20"/>
                <w:szCs w:val="20"/>
              </w:rPr>
              <w:t>2015</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健康产品网上广告监管研究——以北京市为例</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阙梦圆</w:t>
            </w:r>
          </w:p>
        </w:tc>
        <w:tc>
          <w:tcPr>
            <w:tcW w:w="1549" w:type="dxa"/>
            <w:shd w:val="clear" w:color="000000" w:fill="FFFFFF"/>
            <w:noWrap/>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江滨</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结题</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sidRPr="00551982">
              <w:rPr>
                <w:color w:val="000000"/>
                <w:sz w:val="20"/>
                <w:szCs w:val="20"/>
              </w:rPr>
              <w:t>2015D24</w:t>
            </w:r>
          </w:p>
        </w:tc>
        <w:tc>
          <w:tcPr>
            <w:tcW w:w="729" w:type="dxa"/>
            <w:shd w:val="clear" w:color="000000" w:fill="FFFFFF"/>
            <w:noWrap/>
            <w:vAlign w:val="center"/>
            <w:hideMark/>
          </w:tcPr>
          <w:p w:rsidR="00A9613B" w:rsidRPr="00551982" w:rsidRDefault="00A9613B" w:rsidP="00EB7AE9">
            <w:pPr>
              <w:rPr>
                <w:color w:val="000000"/>
                <w:sz w:val="20"/>
                <w:szCs w:val="20"/>
              </w:rPr>
            </w:pPr>
            <w:r>
              <w:rPr>
                <w:rFonts w:hint="eastAsia"/>
                <w:color w:val="000000"/>
                <w:sz w:val="20"/>
                <w:szCs w:val="20"/>
              </w:rPr>
              <w:t>2015</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北京大学医学部临床专业学生全科医学选择意愿及影响因素分析</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王敏敏</w:t>
            </w:r>
          </w:p>
        </w:tc>
        <w:tc>
          <w:tcPr>
            <w:tcW w:w="1549" w:type="dxa"/>
            <w:shd w:val="clear" w:color="000000" w:fill="FFFFFF"/>
            <w:noWrap/>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谢铮</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结题</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sidRPr="00551982">
              <w:rPr>
                <w:color w:val="000000"/>
                <w:sz w:val="20"/>
                <w:szCs w:val="20"/>
              </w:rPr>
              <w:t>2015D28</w:t>
            </w:r>
          </w:p>
        </w:tc>
        <w:tc>
          <w:tcPr>
            <w:tcW w:w="729" w:type="dxa"/>
            <w:shd w:val="clear" w:color="000000" w:fill="FFFFFF"/>
            <w:noWrap/>
            <w:vAlign w:val="center"/>
            <w:hideMark/>
          </w:tcPr>
          <w:p w:rsidR="00A9613B" w:rsidRPr="00551982" w:rsidRDefault="00A9613B" w:rsidP="00EB7AE9">
            <w:pPr>
              <w:rPr>
                <w:color w:val="000000"/>
                <w:sz w:val="20"/>
                <w:szCs w:val="20"/>
              </w:rPr>
            </w:pPr>
            <w:r>
              <w:rPr>
                <w:rFonts w:hint="eastAsia"/>
                <w:color w:val="000000"/>
                <w:sz w:val="20"/>
                <w:szCs w:val="20"/>
              </w:rPr>
              <w:t>2015</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探究选修双学位对北京大学生物医学英语专业本科生毕业后去向的影响</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魏佳</w:t>
            </w:r>
          </w:p>
        </w:tc>
        <w:tc>
          <w:tcPr>
            <w:tcW w:w="1549" w:type="dxa"/>
            <w:shd w:val="clear" w:color="000000" w:fill="FFFFFF"/>
            <w:noWrap/>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王玥</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结题</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sidRPr="00551982">
              <w:rPr>
                <w:color w:val="000000"/>
                <w:sz w:val="20"/>
                <w:szCs w:val="20"/>
              </w:rPr>
              <w:t>2015D36</w:t>
            </w:r>
          </w:p>
        </w:tc>
        <w:tc>
          <w:tcPr>
            <w:tcW w:w="729" w:type="dxa"/>
            <w:shd w:val="clear" w:color="000000" w:fill="FFFFFF"/>
            <w:noWrap/>
            <w:vAlign w:val="center"/>
            <w:hideMark/>
          </w:tcPr>
          <w:p w:rsidR="00A9613B" w:rsidRPr="00551982" w:rsidRDefault="00A9613B" w:rsidP="00EB7AE9">
            <w:pPr>
              <w:rPr>
                <w:color w:val="000000"/>
                <w:sz w:val="20"/>
                <w:szCs w:val="20"/>
              </w:rPr>
            </w:pPr>
            <w:r>
              <w:rPr>
                <w:rFonts w:hint="eastAsia"/>
                <w:color w:val="000000"/>
                <w:sz w:val="20"/>
                <w:szCs w:val="20"/>
              </w:rPr>
              <w:t>2015</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大学生电子游戏教学的社会调查研究</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周诗源</w:t>
            </w:r>
          </w:p>
        </w:tc>
        <w:tc>
          <w:tcPr>
            <w:tcW w:w="1549" w:type="dxa"/>
            <w:shd w:val="clear" w:color="000000" w:fill="FFFFFF"/>
            <w:noWrap/>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赵明</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结题</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sidRPr="00551982">
              <w:rPr>
                <w:color w:val="000000"/>
                <w:sz w:val="20"/>
                <w:szCs w:val="20"/>
              </w:rPr>
              <w:t>2015D37</w:t>
            </w:r>
          </w:p>
        </w:tc>
        <w:tc>
          <w:tcPr>
            <w:tcW w:w="729" w:type="dxa"/>
            <w:shd w:val="clear" w:color="000000" w:fill="FFFFFF"/>
            <w:noWrap/>
            <w:vAlign w:val="center"/>
            <w:hideMark/>
          </w:tcPr>
          <w:p w:rsidR="00A9613B" w:rsidRPr="00551982" w:rsidRDefault="00A9613B" w:rsidP="00EB7AE9">
            <w:pPr>
              <w:rPr>
                <w:color w:val="000000"/>
                <w:sz w:val="20"/>
                <w:szCs w:val="20"/>
              </w:rPr>
            </w:pPr>
            <w:r>
              <w:rPr>
                <w:rFonts w:hint="eastAsia"/>
                <w:color w:val="000000"/>
                <w:sz w:val="20"/>
                <w:szCs w:val="20"/>
              </w:rPr>
              <w:t>2015</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医学部本科学生学习心理状况调研</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邹沛辉</w:t>
            </w:r>
          </w:p>
        </w:tc>
        <w:tc>
          <w:tcPr>
            <w:tcW w:w="1549" w:type="dxa"/>
            <w:shd w:val="clear" w:color="000000" w:fill="FFFFFF"/>
            <w:noWrap/>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李峰</w:t>
            </w:r>
            <w:r w:rsidRPr="00551982">
              <w:rPr>
                <w:color w:val="000000"/>
                <w:sz w:val="20"/>
                <w:szCs w:val="20"/>
              </w:rPr>
              <w:t>/</w:t>
            </w:r>
            <w:r w:rsidRPr="00551982">
              <w:rPr>
                <w:rFonts w:hint="eastAsia"/>
                <w:color w:val="000000"/>
                <w:sz w:val="20"/>
                <w:szCs w:val="20"/>
              </w:rPr>
              <w:t>刘珵</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结题</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sidRPr="00551982">
              <w:rPr>
                <w:color w:val="000000"/>
                <w:sz w:val="20"/>
                <w:szCs w:val="20"/>
              </w:rPr>
              <w:t>2015L04</w:t>
            </w:r>
          </w:p>
        </w:tc>
        <w:tc>
          <w:tcPr>
            <w:tcW w:w="729" w:type="dxa"/>
            <w:shd w:val="clear" w:color="000000" w:fill="FFFFFF"/>
            <w:noWrap/>
            <w:vAlign w:val="center"/>
            <w:hideMark/>
          </w:tcPr>
          <w:p w:rsidR="00A9613B" w:rsidRPr="00551982" w:rsidRDefault="00A9613B" w:rsidP="00EB7AE9">
            <w:pPr>
              <w:rPr>
                <w:color w:val="000000"/>
                <w:sz w:val="20"/>
                <w:szCs w:val="20"/>
              </w:rPr>
            </w:pPr>
            <w:r>
              <w:rPr>
                <w:rFonts w:hint="eastAsia"/>
                <w:color w:val="000000"/>
                <w:sz w:val="20"/>
                <w:szCs w:val="20"/>
              </w:rPr>
              <w:t>2015</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探究患者群体中男性更年期综合征的表现特点及其与代谢综合征的相关性</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林乐涛</w:t>
            </w:r>
          </w:p>
        </w:tc>
        <w:tc>
          <w:tcPr>
            <w:tcW w:w="1549" w:type="dxa"/>
            <w:shd w:val="clear" w:color="000000" w:fill="FFFFFF"/>
            <w:noWrap/>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董爱梅</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结题</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sidRPr="00551982">
              <w:rPr>
                <w:color w:val="000000"/>
                <w:sz w:val="20"/>
                <w:szCs w:val="20"/>
              </w:rPr>
              <w:t>2015S13</w:t>
            </w:r>
          </w:p>
        </w:tc>
        <w:tc>
          <w:tcPr>
            <w:tcW w:w="729" w:type="dxa"/>
            <w:shd w:val="clear" w:color="000000" w:fill="FFFFFF"/>
            <w:noWrap/>
            <w:vAlign w:val="center"/>
            <w:hideMark/>
          </w:tcPr>
          <w:p w:rsidR="00A9613B" w:rsidRPr="00551982" w:rsidRDefault="00A9613B" w:rsidP="00EB7AE9">
            <w:pPr>
              <w:rPr>
                <w:color w:val="000000"/>
                <w:sz w:val="20"/>
                <w:szCs w:val="20"/>
              </w:rPr>
            </w:pPr>
            <w:r>
              <w:rPr>
                <w:rFonts w:hint="eastAsia"/>
                <w:color w:val="000000"/>
                <w:sz w:val="20"/>
                <w:szCs w:val="20"/>
              </w:rPr>
              <w:t>2015</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高钠佐料味精的钠离子选择电极测定方法</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苗宇桐</w:t>
            </w:r>
          </w:p>
        </w:tc>
        <w:tc>
          <w:tcPr>
            <w:tcW w:w="1549" w:type="dxa"/>
            <w:shd w:val="clear" w:color="000000" w:fill="FFFFFF"/>
            <w:noWrap/>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胡新</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结题</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sidRPr="00551982">
              <w:rPr>
                <w:color w:val="000000"/>
                <w:sz w:val="20"/>
                <w:szCs w:val="20"/>
              </w:rPr>
              <w:t>2015D19</w:t>
            </w:r>
          </w:p>
        </w:tc>
        <w:tc>
          <w:tcPr>
            <w:tcW w:w="729" w:type="dxa"/>
            <w:shd w:val="clear" w:color="000000" w:fill="FFFFFF"/>
            <w:noWrap/>
            <w:vAlign w:val="center"/>
            <w:hideMark/>
          </w:tcPr>
          <w:p w:rsidR="00A9613B" w:rsidRPr="00551982" w:rsidRDefault="00A9613B" w:rsidP="00EB7AE9">
            <w:pPr>
              <w:rPr>
                <w:color w:val="000000"/>
                <w:sz w:val="20"/>
                <w:szCs w:val="20"/>
              </w:rPr>
            </w:pPr>
            <w:r>
              <w:rPr>
                <w:rFonts w:hint="eastAsia"/>
                <w:color w:val="000000"/>
                <w:sz w:val="20"/>
                <w:szCs w:val="20"/>
              </w:rPr>
              <w:t>2015</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腰椎间盘突出症患者生活质量与家庭关怀度的相关性研究</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穆巴拉克•伊力哈木</w:t>
            </w:r>
          </w:p>
        </w:tc>
        <w:tc>
          <w:tcPr>
            <w:tcW w:w="1549" w:type="dxa"/>
            <w:shd w:val="clear" w:color="000000" w:fill="FFFFFF"/>
            <w:noWrap/>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王志稳</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结题</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sidRPr="00551982">
              <w:rPr>
                <w:color w:val="000000"/>
                <w:sz w:val="20"/>
                <w:szCs w:val="20"/>
              </w:rPr>
              <w:t>2015S32</w:t>
            </w:r>
          </w:p>
        </w:tc>
        <w:tc>
          <w:tcPr>
            <w:tcW w:w="729" w:type="dxa"/>
            <w:shd w:val="clear" w:color="000000" w:fill="FFFFFF"/>
            <w:noWrap/>
            <w:vAlign w:val="center"/>
            <w:hideMark/>
          </w:tcPr>
          <w:p w:rsidR="00A9613B" w:rsidRPr="00551982" w:rsidRDefault="00A9613B" w:rsidP="00EB7AE9">
            <w:pPr>
              <w:rPr>
                <w:color w:val="000000"/>
                <w:sz w:val="20"/>
                <w:szCs w:val="20"/>
              </w:rPr>
            </w:pPr>
            <w:r>
              <w:rPr>
                <w:rFonts w:hint="eastAsia"/>
                <w:color w:val="000000"/>
                <w:sz w:val="20"/>
                <w:szCs w:val="20"/>
              </w:rPr>
              <w:t>2015</w:t>
            </w:r>
          </w:p>
        </w:tc>
        <w:tc>
          <w:tcPr>
            <w:tcW w:w="4233" w:type="dxa"/>
            <w:shd w:val="clear" w:color="000000" w:fill="FFFFFF"/>
            <w:vAlign w:val="center"/>
            <w:hideMark/>
          </w:tcPr>
          <w:p w:rsidR="00A9613B" w:rsidRPr="00551982" w:rsidRDefault="00A9613B" w:rsidP="00EB7AE9">
            <w:pPr>
              <w:rPr>
                <w:color w:val="000000"/>
                <w:sz w:val="20"/>
                <w:szCs w:val="20"/>
              </w:rPr>
            </w:pPr>
            <w:r w:rsidRPr="00551982">
              <w:rPr>
                <w:color w:val="000000"/>
                <w:sz w:val="20"/>
                <w:szCs w:val="20"/>
              </w:rPr>
              <w:t>KIAA1199</w:t>
            </w:r>
            <w:r w:rsidRPr="00551982">
              <w:rPr>
                <w:rFonts w:hint="eastAsia"/>
                <w:color w:val="000000"/>
                <w:sz w:val="20"/>
                <w:szCs w:val="20"/>
              </w:rPr>
              <w:t>与</w:t>
            </w:r>
            <w:r w:rsidRPr="00551982">
              <w:rPr>
                <w:color w:val="000000"/>
                <w:sz w:val="20"/>
                <w:szCs w:val="20"/>
              </w:rPr>
              <w:t>Notch</w:t>
            </w:r>
            <w:r w:rsidRPr="00551982">
              <w:rPr>
                <w:rFonts w:hint="eastAsia"/>
                <w:color w:val="000000"/>
                <w:sz w:val="20"/>
                <w:szCs w:val="20"/>
              </w:rPr>
              <w:t>信号通路在</w:t>
            </w:r>
            <w:r w:rsidRPr="00551982">
              <w:rPr>
                <w:color w:val="000000"/>
                <w:sz w:val="20"/>
                <w:szCs w:val="20"/>
              </w:rPr>
              <w:t>P19CL5</w:t>
            </w:r>
            <w:r w:rsidRPr="00551982">
              <w:rPr>
                <w:rFonts w:hint="eastAsia"/>
                <w:color w:val="000000"/>
                <w:sz w:val="20"/>
                <w:szCs w:val="20"/>
              </w:rPr>
              <w:t>细胞向心肌细胞分化过程中的相互作用</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李天慈</w:t>
            </w:r>
          </w:p>
        </w:tc>
        <w:tc>
          <w:tcPr>
            <w:tcW w:w="1549" w:type="dxa"/>
            <w:shd w:val="clear" w:color="000000" w:fill="FFFFFF"/>
            <w:noWrap/>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贾竹青</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结题</w:t>
            </w:r>
          </w:p>
        </w:tc>
      </w:tr>
      <w:tr w:rsidR="00A9613B" w:rsidRPr="00D57AAB" w:rsidTr="00FD4841">
        <w:trPr>
          <w:trHeight w:val="660"/>
          <w:jc w:val="center"/>
        </w:trPr>
        <w:tc>
          <w:tcPr>
            <w:tcW w:w="1324" w:type="dxa"/>
            <w:shd w:val="clear" w:color="000000" w:fill="FFFFFF"/>
            <w:vAlign w:val="center"/>
          </w:tcPr>
          <w:p w:rsidR="00A9613B" w:rsidRPr="00551982" w:rsidRDefault="00A9613B" w:rsidP="00EB7AE9">
            <w:pPr>
              <w:rPr>
                <w:color w:val="000000"/>
                <w:sz w:val="20"/>
                <w:szCs w:val="20"/>
              </w:rPr>
            </w:pPr>
            <w:r w:rsidRPr="00551982">
              <w:rPr>
                <w:rFonts w:hint="eastAsia"/>
                <w:color w:val="000000"/>
                <w:sz w:val="20"/>
                <w:szCs w:val="20"/>
              </w:rPr>
              <w:t>201420031</w:t>
            </w:r>
          </w:p>
        </w:tc>
        <w:tc>
          <w:tcPr>
            <w:tcW w:w="729" w:type="dxa"/>
            <w:shd w:val="clear" w:color="000000" w:fill="FFFFFF"/>
            <w:noWrap/>
            <w:vAlign w:val="center"/>
            <w:hideMark/>
          </w:tcPr>
          <w:p w:rsidR="00A9613B" w:rsidRPr="00551982" w:rsidRDefault="00A9613B" w:rsidP="00EB7AE9">
            <w:pPr>
              <w:rPr>
                <w:color w:val="000000"/>
                <w:sz w:val="20"/>
                <w:szCs w:val="20"/>
              </w:rPr>
            </w:pPr>
            <w:r>
              <w:rPr>
                <w:rFonts w:hint="eastAsia"/>
                <w:color w:val="000000"/>
                <w:sz w:val="20"/>
                <w:szCs w:val="20"/>
              </w:rPr>
              <w:t>2014</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羟基红花黄色素</w:t>
            </w:r>
            <w:r w:rsidRPr="00551982">
              <w:rPr>
                <w:rFonts w:hint="eastAsia"/>
                <w:color w:val="000000"/>
                <w:sz w:val="20"/>
                <w:szCs w:val="20"/>
              </w:rPr>
              <w:t>A</w:t>
            </w:r>
            <w:r w:rsidRPr="00551982">
              <w:rPr>
                <w:rFonts w:hint="eastAsia"/>
                <w:color w:val="000000"/>
                <w:sz w:val="20"/>
                <w:szCs w:val="20"/>
              </w:rPr>
              <w:t>固体脂质纳米粒的制备及大鼠口服生物利用度研究</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卜英子</w:t>
            </w:r>
          </w:p>
        </w:tc>
        <w:tc>
          <w:tcPr>
            <w:tcW w:w="1549" w:type="dxa"/>
            <w:shd w:val="clear" w:color="000000" w:fill="FFFFFF"/>
            <w:noWrap/>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谢英</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结题</w:t>
            </w:r>
          </w:p>
        </w:tc>
      </w:tr>
      <w:tr w:rsidR="00A9613B" w:rsidRPr="00D57AAB" w:rsidTr="00FD4841">
        <w:trPr>
          <w:trHeight w:val="660"/>
          <w:jc w:val="center"/>
        </w:trPr>
        <w:tc>
          <w:tcPr>
            <w:tcW w:w="1324" w:type="dxa"/>
            <w:shd w:val="clear" w:color="000000" w:fill="FFFFFF"/>
          </w:tcPr>
          <w:p w:rsidR="00A9613B" w:rsidRPr="00551982" w:rsidRDefault="00A9613B" w:rsidP="00EB7AE9">
            <w:pPr>
              <w:rPr>
                <w:color w:val="000000"/>
                <w:sz w:val="20"/>
                <w:szCs w:val="20"/>
              </w:rPr>
            </w:pPr>
            <w:r w:rsidRPr="00551982">
              <w:rPr>
                <w:rFonts w:hint="eastAsia"/>
                <w:color w:val="000000"/>
                <w:sz w:val="20"/>
                <w:szCs w:val="20"/>
              </w:rPr>
              <w:t>2015D15</w:t>
            </w:r>
          </w:p>
        </w:tc>
        <w:tc>
          <w:tcPr>
            <w:tcW w:w="729" w:type="dxa"/>
            <w:shd w:val="clear" w:color="000000" w:fill="FFFFFF"/>
            <w:noWrap/>
            <w:vAlign w:val="center"/>
            <w:hideMark/>
          </w:tcPr>
          <w:p w:rsidR="00A9613B" w:rsidRPr="00551982" w:rsidRDefault="00A9613B" w:rsidP="00EB7AE9">
            <w:pPr>
              <w:rPr>
                <w:color w:val="000000"/>
                <w:sz w:val="20"/>
                <w:szCs w:val="20"/>
              </w:rPr>
            </w:pPr>
            <w:r w:rsidRPr="00551982">
              <w:rPr>
                <w:rFonts w:hint="eastAsia"/>
                <w:color w:val="000000"/>
                <w:sz w:val="20"/>
                <w:szCs w:val="20"/>
              </w:rPr>
              <w:t>2015</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北京大学医学部和北京协和医学院医学预科模式的研究</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林传培</w:t>
            </w:r>
          </w:p>
        </w:tc>
        <w:tc>
          <w:tcPr>
            <w:tcW w:w="1549" w:type="dxa"/>
            <w:shd w:val="clear" w:color="000000" w:fill="FFFFFF"/>
            <w:noWrap/>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郑兰斌</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申请延期</w:t>
            </w:r>
          </w:p>
        </w:tc>
      </w:tr>
      <w:tr w:rsidR="00A9613B" w:rsidRPr="00D57AAB" w:rsidTr="00FD4841">
        <w:trPr>
          <w:trHeight w:val="660"/>
          <w:jc w:val="center"/>
        </w:trPr>
        <w:tc>
          <w:tcPr>
            <w:tcW w:w="1324" w:type="dxa"/>
            <w:shd w:val="clear" w:color="000000" w:fill="FFFFFF"/>
          </w:tcPr>
          <w:p w:rsidR="00A9613B" w:rsidRPr="00551982" w:rsidRDefault="00A9613B" w:rsidP="00EB7AE9">
            <w:pPr>
              <w:rPr>
                <w:color w:val="000000"/>
                <w:sz w:val="20"/>
                <w:szCs w:val="20"/>
              </w:rPr>
            </w:pPr>
            <w:r w:rsidRPr="00551982">
              <w:rPr>
                <w:rFonts w:hint="eastAsia"/>
                <w:color w:val="000000"/>
                <w:sz w:val="20"/>
                <w:szCs w:val="20"/>
              </w:rPr>
              <w:t>2015S03</w:t>
            </w:r>
          </w:p>
        </w:tc>
        <w:tc>
          <w:tcPr>
            <w:tcW w:w="729" w:type="dxa"/>
            <w:shd w:val="clear" w:color="000000" w:fill="FFFFFF"/>
            <w:noWrap/>
            <w:vAlign w:val="center"/>
            <w:hideMark/>
          </w:tcPr>
          <w:p w:rsidR="00A9613B" w:rsidRPr="00551982" w:rsidRDefault="00A9613B" w:rsidP="00EB7AE9">
            <w:pPr>
              <w:rPr>
                <w:color w:val="000000"/>
                <w:sz w:val="20"/>
                <w:szCs w:val="20"/>
              </w:rPr>
            </w:pPr>
            <w:r w:rsidRPr="00551982">
              <w:rPr>
                <w:rFonts w:hint="eastAsia"/>
                <w:color w:val="000000"/>
                <w:sz w:val="20"/>
                <w:szCs w:val="20"/>
              </w:rPr>
              <w:t>2015</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初步建立</w:t>
            </w:r>
            <w:r w:rsidRPr="00551982">
              <w:rPr>
                <w:color w:val="000000"/>
                <w:sz w:val="20"/>
                <w:szCs w:val="20"/>
              </w:rPr>
              <w:t>Scd1ab-xyk</w:t>
            </w:r>
            <w:r w:rsidRPr="00551982">
              <w:rPr>
                <w:rFonts w:hint="eastAsia"/>
                <w:color w:val="000000"/>
                <w:sz w:val="20"/>
                <w:szCs w:val="20"/>
              </w:rPr>
              <w:t>自发突变近交系小鼠的同类系</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方创森</w:t>
            </w:r>
          </w:p>
        </w:tc>
        <w:tc>
          <w:tcPr>
            <w:tcW w:w="1549" w:type="dxa"/>
            <w:shd w:val="clear" w:color="000000" w:fill="FFFFFF"/>
            <w:noWrap/>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周淑佩</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申请延期</w:t>
            </w:r>
          </w:p>
        </w:tc>
      </w:tr>
      <w:tr w:rsidR="00A9613B" w:rsidRPr="00D57AAB" w:rsidTr="00FD4841">
        <w:trPr>
          <w:trHeight w:val="660"/>
          <w:jc w:val="center"/>
        </w:trPr>
        <w:tc>
          <w:tcPr>
            <w:tcW w:w="1324" w:type="dxa"/>
            <w:shd w:val="clear" w:color="000000" w:fill="FFFFFF"/>
          </w:tcPr>
          <w:p w:rsidR="00A9613B" w:rsidRPr="00551982" w:rsidRDefault="00A9613B" w:rsidP="00EB7AE9">
            <w:pPr>
              <w:rPr>
                <w:color w:val="000000"/>
                <w:sz w:val="20"/>
                <w:szCs w:val="20"/>
              </w:rPr>
            </w:pPr>
            <w:r w:rsidRPr="00551982">
              <w:rPr>
                <w:rFonts w:hint="eastAsia"/>
                <w:color w:val="000000"/>
                <w:sz w:val="20"/>
                <w:szCs w:val="20"/>
              </w:rPr>
              <w:t>2015S18</w:t>
            </w:r>
          </w:p>
        </w:tc>
        <w:tc>
          <w:tcPr>
            <w:tcW w:w="729" w:type="dxa"/>
            <w:shd w:val="clear" w:color="000000" w:fill="FFFFFF"/>
            <w:noWrap/>
            <w:vAlign w:val="center"/>
            <w:hideMark/>
          </w:tcPr>
          <w:p w:rsidR="00A9613B" w:rsidRPr="00551982" w:rsidRDefault="00A9613B" w:rsidP="00EB7AE9">
            <w:pPr>
              <w:rPr>
                <w:color w:val="000000"/>
                <w:sz w:val="20"/>
                <w:szCs w:val="20"/>
              </w:rPr>
            </w:pPr>
            <w:r w:rsidRPr="00551982">
              <w:rPr>
                <w:rFonts w:hint="eastAsia"/>
                <w:color w:val="000000"/>
                <w:sz w:val="20"/>
                <w:szCs w:val="20"/>
              </w:rPr>
              <w:t>2015</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关于</w:t>
            </w:r>
            <w:r w:rsidRPr="00551982">
              <w:rPr>
                <w:rFonts w:hint="eastAsia"/>
                <w:color w:val="000000"/>
                <w:sz w:val="20"/>
                <w:szCs w:val="20"/>
              </w:rPr>
              <w:t>Zincke</w:t>
            </w:r>
            <w:r w:rsidRPr="00551982">
              <w:rPr>
                <w:rFonts w:hint="eastAsia"/>
                <w:color w:val="000000"/>
                <w:sz w:val="20"/>
                <w:szCs w:val="20"/>
              </w:rPr>
              <w:t>醛的</w:t>
            </w:r>
            <w:r w:rsidRPr="00551982">
              <w:rPr>
                <w:rFonts w:hint="eastAsia"/>
                <w:color w:val="000000"/>
                <w:sz w:val="20"/>
                <w:szCs w:val="20"/>
              </w:rPr>
              <w:t>Diels-Alder</w:t>
            </w:r>
            <w:r w:rsidRPr="00551982">
              <w:rPr>
                <w:rFonts w:hint="eastAsia"/>
                <w:color w:val="000000"/>
                <w:sz w:val="20"/>
                <w:szCs w:val="20"/>
              </w:rPr>
              <w:t>反应研究</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王翰轩</w:t>
            </w:r>
          </w:p>
        </w:tc>
        <w:tc>
          <w:tcPr>
            <w:tcW w:w="1549" w:type="dxa"/>
            <w:shd w:val="clear" w:color="000000" w:fill="FFFFFF"/>
            <w:noWrap/>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董甦伟</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申请延期</w:t>
            </w:r>
          </w:p>
        </w:tc>
      </w:tr>
      <w:tr w:rsidR="00A9613B" w:rsidRPr="00D57AAB" w:rsidTr="00FD4841">
        <w:trPr>
          <w:trHeight w:val="660"/>
          <w:jc w:val="center"/>
        </w:trPr>
        <w:tc>
          <w:tcPr>
            <w:tcW w:w="1324" w:type="dxa"/>
            <w:shd w:val="clear" w:color="000000" w:fill="FFFFFF"/>
          </w:tcPr>
          <w:p w:rsidR="00A9613B" w:rsidRPr="00551982" w:rsidRDefault="00A9613B" w:rsidP="00EB7AE9">
            <w:pPr>
              <w:rPr>
                <w:color w:val="000000"/>
                <w:sz w:val="20"/>
                <w:szCs w:val="20"/>
              </w:rPr>
            </w:pPr>
            <w:r w:rsidRPr="00551982">
              <w:rPr>
                <w:rFonts w:hint="eastAsia"/>
                <w:color w:val="000000"/>
                <w:sz w:val="20"/>
                <w:szCs w:val="20"/>
              </w:rPr>
              <w:t>2016D02</w:t>
            </w:r>
          </w:p>
        </w:tc>
        <w:tc>
          <w:tcPr>
            <w:tcW w:w="729" w:type="dxa"/>
            <w:shd w:val="clear" w:color="000000" w:fill="FFFFFF"/>
            <w:noWrap/>
            <w:vAlign w:val="center"/>
            <w:hideMark/>
          </w:tcPr>
          <w:p w:rsidR="00A9613B" w:rsidRPr="00551982" w:rsidRDefault="00A9613B" w:rsidP="00EB7AE9">
            <w:pPr>
              <w:rPr>
                <w:color w:val="000000"/>
                <w:sz w:val="20"/>
                <w:szCs w:val="20"/>
              </w:rPr>
            </w:pPr>
            <w:r w:rsidRPr="00551982">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北京⼤大学学⽣生选择外卖频率与肥胖发病率的相关研究</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江雨荷</w:t>
            </w:r>
          </w:p>
        </w:tc>
        <w:tc>
          <w:tcPr>
            <w:tcW w:w="1549" w:type="dxa"/>
            <w:shd w:val="clear" w:color="000000" w:fill="FFFFFF"/>
            <w:noWrap/>
            <w:vAlign w:val="center"/>
            <w:hideMark/>
          </w:tcPr>
          <w:p w:rsidR="00A9613B" w:rsidRPr="00551982" w:rsidRDefault="00A9613B" w:rsidP="00EB7AE9">
            <w:pPr>
              <w:jc w:val="center"/>
              <w:rPr>
                <w:color w:val="000000"/>
                <w:sz w:val="20"/>
                <w:szCs w:val="20"/>
              </w:rPr>
            </w:pPr>
            <w:r w:rsidRPr="00551982">
              <w:rPr>
                <w:color w:val="000000"/>
                <w:sz w:val="20"/>
                <w:szCs w:val="20"/>
              </w:rPr>
              <w:t>郑瑞茂</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申请延期</w:t>
            </w:r>
          </w:p>
        </w:tc>
      </w:tr>
      <w:tr w:rsidR="00A9613B" w:rsidRPr="00D57AAB" w:rsidTr="00FD4841">
        <w:trPr>
          <w:trHeight w:val="660"/>
          <w:jc w:val="center"/>
        </w:trPr>
        <w:tc>
          <w:tcPr>
            <w:tcW w:w="1324" w:type="dxa"/>
            <w:shd w:val="clear" w:color="000000" w:fill="FFFFFF"/>
          </w:tcPr>
          <w:p w:rsidR="00A9613B" w:rsidRPr="00551982" w:rsidRDefault="00A9613B" w:rsidP="00EB7AE9">
            <w:pPr>
              <w:rPr>
                <w:color w:val="000000"/>
                <w:sz w:val="20"/>
                <w:szCs w:val="20"/>
              </w:rPr>
            </w:pPr>
            <w:r w:rsidRPr="00551982">
              <w:rPr>
                <w:rFonts w:hint="eastAsia"/>
                <w:color w:val="000000"/>
                <w:sz w:val="20"/>
                <w:szCs w:val="20"/>
              </w:rPr>
              <w:lastRenderedPageBreak/>
              <w:t>2016D03</w:t>
            </w:r>
          </w:p>
        </w:tc>
        <w:tc>
          <w:tcPr>
            <w:tcW w:w="729" w:type="dxa"/>
            <w:shd w:val="clear" w:color="000000" w:fill="FFFFFF"/>
            <w:noWrap/>
            <w:vAlign w:val="center"/>
            <w:hideMark/>
          </w:tcPr>
          <w:p w:rsidR="00A9613B" w:rsidRPr="00551982" w:rsidRDefault="00A9613B" w:rsidP="00EB7AE9">
            <w:pPr>
              <w:rPr>
                <w:color w:val="000000"/>
                <w:sz w:val="20"/>
                <w:szCs w:val="20"/>
              </w:rPr>
            </w:pPr>
            <w:r w:rsidRPr="00551982">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sidRPr="00551982">
              <w:rPr>
                <w:color w:val="000000"/>
                <w:sz w:val="20"/>
                <w:szCs w:val="20"/>
              </w:rPr>
              <w:t>医学生手机依赖与学习投入现况的研究</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吕硕士</w:t>
            </w:r>
          </w:p>
        </w:tc>
        <w:tc>
          <w:tcPr>
            <w:tcW w:w="1549" w:type="dxa"/>
            <w:shd w:val="clear" w:color="000000" w:fill="FFFFFF"/>
            <w:noWrap/>
            <w:vAlign w:val="center"/>
            <w:hideMark/>
          </w:tcPr>
          <w:p w:rsidR="00A9613B" w:rsidRPr="00551982" w:rsidRDefault="00A9613B" w:rsidP="00EB7AE9">
            <w:pPr>
              <w:jc w:val="center"/>
              <w:rPr>
                <w:color w:val="000000"/>
                <w:sz w:val="20"/>
                <w:szCs w:val="20"/>
              </w:rPr>
            </w:pPr>
            <w:r w:rsidRPr="00551982">
              <w:rPr>
                <w:color w:val="000000"/>
                <w:sz w:val="20"/>
                <w:szCs w:val="20"/>
              </w:rPr>
              <w:t>杨萍</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申请延期</w:t>
            </w:r>
          </w:p>
        </w:tc>
      </w:tr>
      <w:tr w:rsidR="00A9613B" w:rsidRPr="00D57AAB" w:rsidTr="00FD4841">
        <w:trPr>
          <w:trHeight w:val="660"/>
          <w:jc w:val="center"/>
        </w:trPr>
        <w:tc>
          <w:tcPr>
            <w:tcW w:w="1324" w:type="dxa"/>
            <w:shd w:val="clear" w:color="000000" w:fill="FFFFFF"/>
          </w:tcPr>
          <w:p w:rsidR="00A9613B" w:rsidRPr="00551982" w:rsidRDefault="00A9613B" w:rsidP="00EB7AE9">
            <w:pPr>
              <w:rPr>
                <w:color w:val="000000"/>
                <w:sz w:val="20"/>
                <w:szCs w:val="20"/>
              </w:rPr>
            </w:pPr>
            <w:r w:rsidRPr="00551982">
              <w:rPr>
                <w:rFonts w:hint="eastAsia"/>
                <w:color w:val="000000"/>
                <w:sz w:val="20"/>
                <w:szCs w:val="20"/>
              </w:rPr>
              <w:t>2016D08</w:t>
            </w:r>
          </w:p>
        </w:tc>
        <w:tc>
          <w:tcPr>
            <w:tcW w:w="729" w:type="dxa"/>
            <w:shd w:val="clear" w:color="000000" w:fill="FFFFFF"/>
            <w:noWrap/>
            <w:vAlign w:val="center"/>
            <w:hideMark/>
          </w:tcPr>
          <w:p w:rsidR="00A9613B" w:rsidRPr="00551982" w:rsidRDefault="00A9613B" w:rsidP="00EB7AE9">
            <w:pPr>
              <w:rPr>
                <w:color w:val="000000"/>
                <w:sz w:val="20"/>
                <w:szCs w:val="20"/>
              </w:rPr>
            </w:pPr>
            <w:r w:rsidRPr="00551982">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中国老年人自我感知老化与适应过程的质性研究</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颜永阳</w:t>
            </w:r>
          </w:p>
        </w:tc>
        <w:tc>
          <w:tcPr>
            <w:tcW w:w="1549" w:type="dxa"/>
            <w:shd w:val="clear" w:color="000000" w:fill="FFFFFF"/>
            <w:noWrap/>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刘宇</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申请延期</w:t>
            </w:r>
          </w:p>
        </w:tc>
      </w:tr>
      <w:tr w:rsidR="00A9613B" w:rsidRPr="00D57AAB" w:rsidTr="00FD4841">
        <w:trPr>
          <w:trHeight w:val="660"/>
          <w:jc w:val="center"/>
        </w:trPr>
        <w:tc>
          <w:tcPr>
            <w:tcW w:w="1324" w:type="dxa"/>
            <w:shd w:val="clear" w:color="000000" w:fill="FFFFFF"/>
          </w:tcPr>
          <w:p w:rsidR="00A9613B" w:rsidRPr="00551982" w:rsidRDefault="00A9613B" w:rsidP="00EB7AE9">
            <w:pPr>
              <w:rPr>
                <w:color w:val="000000"/>
                <w:sz w:val="20"/>
                <w:szCs w:val="20"/>
              </w:rPr>
            </w:pPr>
            <w:r w:rsidRPr="00551982">
              <w:rPr>
                <w:rFonts w:hint="eastAsia"/>
                <w:color w:val="000000"/>
                <w:sz w:val="20"/>
                <w:szCs w:val="20"/>
              </w:rPr>
              <w:t>2016D09</w:t>
            </w:r>
          </w:p>
        </w:tc>
        <w:tc>
          <w:tcPr>
            <w:tcW w:w="729" w:type="dxa"/>
            <w:shd w:val="clear" w:color="000000" w:fill="FFFFFF"/>
            <w:noWrap/>
            <w:vAlign w:val="center"/>
            <w:hideMark/>
          </w:tcPr>
          <w:p w:rsidR="00A9613B" w:rsidRPr="00551982" w:rsidRDefault="00A9613B" w:rsidP="00EB7AE9">
            <w:pPr>
              <w:rPr>
                <w:color w:val="000000"/>
                <w:sz w:val="20"/>
                <w:szCs w:val="20"/>
              </w:rPr>
            </w:pPr>
            <w:r>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Pr>
                <w:rFonts w:hint="eastAsia"/>
                <w:color w:val="000000"/>
                <w:sz w:val="20"/>
                <w:szCs w:val="20"/>
              </w:rPr>
              <w:t>北医本科生学习投入与学习倦怠状况及其影响因素调查与分析</w:t>
            </w:r>
          </w:p>
        </w:tc>
        <w:tc>
          <w:tcPr>
            <w:tcW w:w="1559" w:type="dxa"/>
            <w:shd w:val="clear" w:color="000000" w:fill="FFFFFF"/>
            <w:vAlign w:val="center"/>
            <w:hideMark/>
          </w:tcPr>
          <w:p w:rsidR="00A9613B" w:rsidRPr="00551982" w:rsidRDefault="00A9613B" w:rsidP="00EB7AE9">
            <w:pPr>
              <w:jc w:val="center"/>
              <w:rPr>
                <w:color w:val="000000"/>
                <w:sz w:val="20"/>
                <w:szCs w:val="20"/>
              </w:rPr>
            </w:pPr>
            <w:r>
              <w:rPr>
                <w:rFonts w:hint="eastAsia"/>
                <w:color w:val="000000"/>
                <w:sz w:val="20"/>
                <w:szCs w:val="20"/>
              </w:rPr>
              <w:t>李一帆</w:t>
            </w:r>
          </w:p>
        </w:tc>
        <w:tc>
          <w:tcPr>
            <w:tcW w:w="1549" w:type="dxa"/>
            <w:shd w:val="clear" w:color="000000" w:fill="FFFFFF"/>
            <w:noWrap/>
            <w:vAlign w:val="center"/>
            <w:hideMark/>
          </w:tcPr>
          <w:p w:rsidR="00A9613B" w:rsidRPr="00551982" w:rsidRDefault="00A9613B" w:rsidP="00EB7AE9">
            <w:pPr>
              <w:jc w:val="center"/>
              <w:rPr>
                <w:color w:val="000000"/>
                <w:sz w:val="20"/>
                <w:szCs w:val="20"/>
              </w:rPr>
            </w:pPr>
            <w:r>
              <w:rPr>
                <w:rFonts w:hint="eastAsia"/>
                <w:color w:val="000000"/>
                <w:sz w:val="20"/>
                <w:szCs w:val="20"/>
              </w:rPr>
              <w:t>伊鸣</w:t>
            </w:r>
          </w:p>
        </w:tc>
        <w:tc>
          <w:tcPr>
            <w:tcW w:w="1560" w:type="dxa"/>
            <w:shd w:val="clear" w:color="000000" w:fill="FFFFFF"/>
            <w:vAlign w:val="center"/>
            <w:hideMark/>
          </w:tcPr>
          <w:p w:rsidR="00A9613B" w:rsidRPr="00551982" w:rsidRDefault="00A9613B" w:rsidP="00EB7AE9">
            <w:pPr>
              <w:widowControl/>
              <w:jc w:val="center"/>
              <w:rPr>
                <w:color w:val="000000"/>
                <w:sz w:val="20"/>
                <w:szCs w:val="20"/>
              </w:rPr>
            </w:pPr>
            <w:r w:rsidRPr="00551982">
              <w:rPr>
                <w:rFonts w:hint="eastAsia"/>
                <w:color w:val="000000"/>
                <w:sz w:val="20"/>
                <w:szCs w:val="20"/>
              </w:rPr>
              <w:t>申请延期</w:t>
            </w:r>
          </w:p>
        </w:tc>
      </w:tr>
      <w:tr w:rsidR="00A9613B" w:rsidRPr="00D57AAB" w:rsidTr="00FD4841">
        <w:trPr>
          <w:trHeight w:val="660"/>
          <w:jc w:val="center"/>
        </w:trPr>
        <w:tc>
          <w:tcPr>
            <w:tcW w:w="1324" w:type="dxa"/>
            <w:shd w:val="clear" w:color="000000" w:fill="FFFFFF"/>
          </w:tcPr>
          <w:p w:rsidR="00A9613B" w:rsidRPr="00551982" w:rsidRDefault="00A9613B" w:rsidP="00EB7AE9">
            <w:pPr>
              <w:rPr>
                <w:color w:val="000000"/>
                <w:sz w:val="20"/>
                <w:szCs w:val="20"/>
              </w:rPr>
            </w:pPr>
            <w:r w:rsidRPr="00551982">
              <w:rPr>
                <w:rFonts w:hint="eastAsia"/>
                <w:color w:val="000000"/>
                <w:sz w:val="20"/>
                <w:szCs w:val="20"/>
              </w:rPr>
              <w:t>2016D15</w:t>
            </w:r>
          </w:p>
        </w:tc>
        <w:tc>
          <w:tcPr>
            <w:tcW w:w="729" w:type="dxa"/>
            <w:shd w:val="clear" w:color="000000" w:fill="FFFFFF"/>
            <w:noWrap/>
            <w:vAlign w:val="center"/>
            <w:hideMark/>
          </w:tcPr>
          <w:p w:rsidR="00A9613B" w:rsidRPr="00551982" w:rsidRDefault="00A9613B" w:rsidP="00EB7AE9">
            <w:pPr>
              <w:rPr>
                <w:color w:val="000000"/>
                <w:sz w:val="20"/>
                <w:szCs w:val="20"/>
              </w:rPr>
            </w:pPr>
            <w:r w:rsidRPr="00551982">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医学生健康促进生活方式与营养状况研究</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王妮</w:t>
            </w:r>
          </w:p>
        </w:tc>
        <w:tc>
          <w:tcPr>
            <w:tcW w:w="1549" w:type="dxa"/>
            <w:shd w:val="clear" w:color="000000" w:fill="FFFFFF"/>
            <w:noWrap/>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路潜</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申请延期</w:t>
            </w:r>
          </w:p>
        </w:tc>
      </w:tr>
      <w:tr w:rsidR="00A9613B" w:rsidRPr="00D57AAB" w:rsidTr="00FD4841">
        <w:trPr>
          <w:trHeight w:val="660"/>
          <w:jc w:val="center"/>
        </w:trPr>
        <w:tc>
          <w:tcPr>
            <w:tcW w:w="1324" w:type="dxa"/>
            <w:shd w:val="clear" w:color="000000" w:fill="FFFFFF"/>
          </w:tcPr>
          <w:p w:rsidR="00A9613B" w:rsidRPr="00551982" w:rsidRDefault="00A9613B" w:rsidP="00EB7AE9">
            <w:pPr>
              <w:rPr>
                <w:color w:val="000000"/>
                <w:sz w:val="20"/>
                <w:szCs w:val="20"/>
              </w:rPr>
            </w:pPr>
            <w:r w:rsidRPr="00551982">
              <w:rPr>
                <w:rFonts w:hint="eastAsia"/>
                <w:color w:val="000000"/>
                <w:sz w:val="20"/>
                <w:szCs w:val="20"/>
              </w:rPr>
              <w:t>2016D17</w:t>
            </w:r>
          </w:p>
        </w:tc>
        <w:tc>
          <w:tcPr>
            <w:tcW w:w="729" w:type="dxa"/>
            <w:shd w:val="clear" w:color="000000" w:fill="FFFFFF"/>
            <w:noWrap/>
            <w:vAlign w:val="center"/>
            <w:hideMark/>
          </w:tcPr>
          <w:p w:rsidR="00A9613B" w:rsidRPr="00551982" w:rsidRDefault="00A9613B" w:rsidP="00EB7AE9">
            <w:pPr>
              <w:rPr>
                <w:color w:val="000000"/>
                <w:sz w:val="20"/>
                <w:szCs w:val="20"/>
              </w:rPr>
            </w:pPr>
            <w:r w:rsidRPr="00551982">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sidRPr="00551982">
              <w:rPr>
                <w:color w:val="000000"/>
                <w:sz w:val="20"/>
                <w:szCs w:val="20"/>
              </w:rPr>
              <w:t>20~40</w:t>
            </w:r>
            <w:r w:rsidRPr="00551982">
              <w:rPr>
                <w:color w:val="000000"/>
                <w:sz w:val="20"/>
                <w:szCs w:val="20"/>
              </w:rPr>
              <w:t>岁健康人群心尖搏动位置变化趋势及其原因</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秦莉媛</w:t>
            </w:r>
          </w:p>
        </w:tc>
        <w:tc>
          <w:tcPr>
            <w:tcW w:w="1549" w:type="dxa"/>
            <w:shd w:val="clear" w:color="000000" w:fill="FFFFFF"/>
            <w:noWrap/>
            <w:vAlign w:val="center"/>
            <w:hideMark/>
          </w:tcPr>
          <w:p w:rsidR="00A9613B" w:rsidRPr="00551982" w:rsidRDefault="00A9613B" w:rsidP="00EB7AE9">
            <w:pPr>
              <w:jc w:val="center"/>
              <w:rPr>
                <w:color w:val="000000"/>
                <w:sz w:val="20"/>
                <w:szCs w:val="20"/>
              </w:rPr>
            </w:pPr>
            <w:r w:rsidRPr="00551982">
              <w:rPr>
                <w:color w:val="000000"/>
                <w:sz w:val="20"/>
                <w:szCs w:val="20"/>
              </w:rPr>
              <w:t>孙玉梅</w:t>
            </w:r>
          </w:p>
        </w:tc>
        <w:tc>
          <w:tcPr>
            <w:tcW w:w="1560" w:type="dxa"/>
            <w:shd w:val="clear" w:color="000000" w:fill="FFFFFF"/>
            <w:vAlign w:val="center"/>
            <w:hideMark/>
          </w:tcPr>
          <w:p w:rsidR="00A9613B" w:rsidRPr="00551982" w:rsidRDefault="00A9613B" w:rsidP="00EB7AE9">
            <w:pPr>
              <w:widowControl/>
              <w:jc w:val="center"/>
              <w:rPr>
                <w:color w:val="000000"/>
                <w:sz w:val="20"/>
                <w:szCs w:val="20"/>
              </w:rPr>
            </w:pPr>
            <w:r w:rsidRPr="00551982">
              <w:rPr>
                <w:rFonts w:hint="eastAsia"/>
                <w:color w:val="000000"/>
                <w:sz w:val="20"/>
                <w:szCs w:val="20"/>
              </w:rPr>
              <w:t>申请延期</w:t>
            </w:r>
          </w:p>
        </w:tc>
      </w:tr>
      <w:tr w:rsidR="00A9613B" w:rsidRPr="00D57AAB" w:rsidTr="00FD4841">
        <w:trPr>
          <w:trHeight w:val="660"/>
          <w:jc w:val="center"/>
        </w:trPr>
        <w:tc>
          <w:tcPr>
            <w:tcW w:w="1324" w:type="dxa"/>
            <w:shd w:val="clear" w:color="000000" w:fill="FFFFFF"/>
          </w:tcPr>
          <w:p w:rsidR="00A9613B" w:rsidRPr="00551982" w:rsidRDefault="00A9613B" w:rsidP="00EB7AE9">
            <w:pPr>
              <w:rPr>
                <w:color w:val="000000"/>
                <w:sz w:val="20"/>
                <w:szCs w:val="20"/>
              </w:rPr>
            </w:pPr>
            <w:r w:rsidRPr="00551982">
              <w:rPr>
                <w:rFonts w:hint="eastAsia"/>
                <w:color w:val="000000"/>
                <w:sz w:val="20"/>
                <w:szCs w:val="20"/>
              </w:rPr>
              <w:t>2016D23</w:t>
            </w:r>
          </w:p>
        </w:tc>
        <w:tc>
          <w:tcPr>
            <w:tcW w:w="729" w:type="dxa"/>
            <w:shd w:val="clear" w:color="000000" w:fill="FFFFFF"/>
            <w:noWrap/>
            <w:vAlign w:val="center"/>
            <w:hideMark/>
          </w:tcPr>
          <w:p w:rsidR="00A9613B" w:rsidRPr="00551982" w:rsidRDefault="00A9613B" w:rsidP="00EB7AE9">
            <w:pPr>
              <w:rPr>
                <w:color w:val="000000"/>
                <w:sz w:val="20"/>
                <w:szCs w:val="20"/>
              </w:rPr>
            </w:pPr>
            <w:r w:rsidRPr="00551982">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北京大学医学部</w:t>
            </w:r>
            <w:r w:rsidRPr="00551982">
              <w:rPr>
                <w:color w:val="000000"/>
                <w:sz w:val="20"/>
                <w:szCs w:val="20"/>
              </w:rPr>
              <w:t>优秀教师教学经验的叙事研究</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闫菽灵</w:t>
            </w:r>
          </w:p>
        </w:tc>
        <w:tc>
          <w:tcPr>
            <w:tcW w:w="1549" w:type="dxa"/>
            <w:shd w:val="clear" w:color="000000" w:fill="FFFFFF"/>
            <w:noWrap/>
            <w:vAlign w:val="center"/>
            <w:hideMark/>
          </w:tcPr>
          <w:p w:rsidR="00A9613B" w:rsidRPr="00551982" w:rsidRDefault="00A9613B" w:rsidP="00EB7AE9">
            <w:pPr>
              <w:jc w:val="center"/>
              <w:rPr>
                <w:color w:val="000000"/>
                <w:sz w:val="20"/>
                <w:szCs w:val="20"/>
              </w:rPr>
            </w:pPr>
            <w:r w:rsidRPr="00551982">
              <w:rPr>
                <w:color w:val="000000"/>
                <w:sz w:val="20"/>
                <w:szCs w:val="20"/>
              </w:rPr>
              <w:t>李晓菲</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申请延期</w:t>
            </w:r>
          </w:p>
        </w:tc>
      </w:tr>
      <w:tr w:rsidR="00A9613B" w:rsidRPr="00D57AAB" w:rsidTr="00FD4841">
        <w:trPr>
          <w:trHeight w:val="660"/>
          <w:jc w:val="center"/>
        </w:trPr>
        <w:tc>
          <w:tcPr>
            <w:tcW w:w="1324" w:type="dxa"/>
            <w:shd w:val="clear" w:color="000000" w:fill="FFFFFF"/>
          </w:tcPr>
          <w:p w:rsidR="00A9613B" w:rsidRPr="00551982" w:rsidRDefault="00A9613B" w:rsidP="00EB7AE9">
            <w:pPr>
              <w:rPr>
                <w:color w:val="000000"/>
                <w:sz w:val="20"/>
                <w:szCs w:val="20"/>
              </w:rPr>
            </w:pPr>
            <w:r w:rsidRPr="00551982">
              <w:rPr>
                <w:rFonts w:hint="eastAsia"/>
                <w:color w:val="000000"/>
                <w:sz w:val="20"/>
                <w:szCs w:val="20"/>
              </w:rPr>
              <w:t>2016D28</w:t>
            </w:r>
          </w:p>
        </w:tc>
        <w:tc>
          <w:tcPr>
            <w:tcW w:w="729" w:type="dxa"/>
            <w:shd w:val="clear" w:color="000000" w:fill="FFFFFF"/>
            <w:noWrap/>
            <w:vAlign w:val="center"/>
            <w:hideMark/>
          </w:tcPr>
          <w:p w:rsidR="00A9613B" w:rsidRPr="00551982" w:rsidRDefault="00A9613B" w:rsidP="00EB7AE9">
            <w:pPr>
              <w:rPr>
                <w:color w:val="000000"/>
                <w:sz w:val="20"/>
                <w:szCs w:val="20"/>
              </w:rPr>
            </w:pPr>
            <w:r w:rsidRPr="00551982">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北京大学医学部优秀生源志愿选报影响因素研究</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孙信</w:t>
            </w:r>
          </w:p>
        </w:tc>
        <w:tc>
          <w:tcPr>
            <w:tcW w:w="1549" w:type="dxa"/>
            <w:shd w:val="clear" w:color="000000" w:fill="FFFFFF"/>
            <w:noWrap/>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张莉娟</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申请延期</w:t>
            </w:r>
          </w:p>
        </w:tc>
      </w:tr>
      <w:tr w:rsidR="00A9613B" w:rsidRPr="00D57AAB" w:rsidTr="00FD4841">
        <w:trPr>
          <w:trHeight w:val="660"/>
          <w:jc w:val="center"/>
        </w:trPr>
        <w:tc>
          <w:tcPr>
            <w:tcW w:w="1324" w:type="dxa"/>
            <w:shd w:val="clear" w:color="000000" w:fill="FFFFFF"/>
          </w:tcPr>
          <w:p w:rsidR="00A9613B" w:rsidRPr="00551982" w:rsidRDefault="00A9613B" w:rsidP="00EB7AE9">
            <w:pPr>
              <w:rPr>
                <w:color w:val="000000"/>
                <w:sz w:val="20"/>
                <w:szCs w:val="20"/>
              </w:rPr>
            </w:pPr>
            <w:r w:rsidRPr="00551982">
              <w:rPr>
                <w:rFonts w:hint="eastAsia"/>
                <w:color w:val="000000"/>
                <w:sz w:val="20"/>
                <w:szCs w:val="20"/>
              </w:rPr>
              <w:t>2016D29</w:t>
            </w:r>
          </w:p>
        </w:tc>
        <w:tc>
          <w:tcPr>
            <w:tcW w:w="729" w:type="dxa"/>
            <w:shd w:val="clear" w:color="000000" w:fill="FFFFFF"/>
            <w:noWrap/>
            <w:vAlign w:val="center"/>
            <w:hideMark/>
          </w:tcPr>
          <w:p w:rsidR="00A9613B" w:rsidRPr="00551982" w:rsidRDefault="00A9613B" w:rsidP="00EB7AE9">
            <w:pPr>
              <w:rPr>
                <w:color w:val="000000"/>
                <w:sz w:val="20"/>
                <w:szCs w:val="20"/>
              </w:rPr>
            </w:pPr>
            <w:r w:rsidRPr="00551982">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北京大学医学部本科生学习生活现状调研</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陆亦凡</w:t>
            </w:r>
          </w:p>
        </w:tc>
        <w:tc>
          <w:tcPr>
            <w:tcW w:w="1549" w:type="dxa"/>
            <w:shd w:val="clear" w:color="000000" w:fill="FFFFFF"/>
            <w:noWrap/>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王珣</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申请延期</w:t>
            </w:r>
          </w:p>
        </w:tc>
      </w:tr>
      <w:tr w:rsidR="00A9613B" w:rsidRPr="00D57AAB" w:rsidTr="00FD4841">
        <w:trPr>
          <w:trHeight w:val="660"/>
          <w:jc w:val="center"/>
        </w:trPr>
        <w:tc>
          <w:tcPr>
            <w:tcW w:w="1324" w:type="dxa"/>
            <w:shd w:val="clear" w:color="000000" w:fill="FFFFFF"/>
          </w:tcPr>
          <w:p w:rsidR="00A9613B" w:rsidRPr="00551982" w:rsidRDefault="00A9613B" w:rsidP="00EB7AE9">
            <w:pPr>
              <w:rPr>
                <w:color w:val="000000"/>
                <w:sz w:val="20"/>
                <w:szCs w:val="20"/>
              </w:rPr>
            </w:pPr>
            <w:r w:rsidRPr="00551982">
              <w:rPr>
                <w:rFonts w:hint="eastAsia"/>
                <w:color w:val="000000"/>
                <w:sz w:val="20"/>
                <w:szCs w:val="20"/>
              </w:rPr>
              <w:t>2016D30</w:t>
            </w:r>
          </w:p>
        </w:tc>
        <w:tc>
          <w:tcPr>
            <w:tcW w:w="729" w:type="dxa"/>
            <w:shd w:val="clear" w:color="000000" w:fill="FFFFFF"/>
            <w:noWrap/>
            <w:vAlign w:val="center"/>
            <w:hideMark/>
          </w:tcPr>
          <w:p w:rsidR="00A9613B" w:rsidRPr="00551982" w:rsidRDefault="00A9613B" w:rsidP="00EB7AE9">
            <w:pPr>
              <w:rPr>
                <w:color w:val="000000"/>
                <w:sz w:val="20"/>
                <w:szCs w:val="20"/>
              </w:rPr>
            </w:pPr>
            <w:r w:rsidRPr="00551982">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医学生境外短期交换项目的调查与研究</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程功</w:t>
            </w:r>
          </w:p>
        </w:tc>
        <w:tc>
          <w:tcPr>
            <w:tcW w:w="1549" w:type="dxa"/>
            <w:shd w:val="clear" w:color="000000" w:fill="FFFFFF"/>
            <w:noWrap/>
            <w:vAlign w:val="center"/>
            <w:hideMark/>
          </w:tcPr>
          <w:p w:rsidR="00A9613B" w:rsidRPr="00551982" w:rsidRDefault="00A9613B" w:rsidP="00EB7AE9">
            <w:pPr>
              <w:jc w:val="center"/>
              <w:rPr>
                <w:color w:val="000000"/>
                <w:sz w:val="20"/>
                <w:szCs w:val="20"/>
              </w:rPr>
            </w:pPr>
            <w:r w:rsidRPr="00551982">
              <w:rPr>
                <w:color w:val="000000"/>
                <w:sz w:val="20"/>
                <w:szCs w:val="20"/>
              </w:rPr>
              <w:t>段瑞阳</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申请延期</w:t>
            </w:r>
          </w:p>
        </w:tc>
      </w:tr>
      <w:tr w:rsidR="00A9613B" w:rsidRPr="00D57AAB" w:rsidTr="00FD4841">
        <w:trPr>
          <w:trHeight w:val="660"/>
          <w:jc w:val="center"/>
        </w:trPr>
        <w:tc>
          <w:tcPr>
            <w:tcW w:w="1324" w:type="dxa"/>
            <w:shd w:val="clear" w:color="000000" w:fill="FFFFFF"/>
          </w:tcPr>
          <w:p w:rsidR="00A9613B" w:rsidRPr="00551982" w:rsidRDefault="00A9613B" w:rsidP="00EB7AE9">
            <w:pPr>
              <w:rPr>
                <w:color w:val="000000"/>
                <w:sz w:val="20"/>
                <w:szCs w:val="20"/>
              </w:rPr>
            </w:pPr>
            <w:r w:rsidRPr="00551982">
              <w:rPr>
                <w:rFonts w:hint="eastAsia"/>
                <w:color w:val="000000"/>
                <w:sz w:val="20"/>
                <w:szCs w:val="20"/>
              </w:rPr>
              <w:t>2016D34</w:t>
            </w:r>
          </w:p>
        </w:tc>
        <w:tc>
          <w:tcPr>
            <w:tcW w:w="729" w:type="dxa"/>
            <w:shd w:val="clear" w:color="000000" w:fill="FFFFFF"/>
            <w:noWrap/>
            <w:vAlign w:val="center"/>
            <w:hideMark/>
          </w:tcPr>
          <w:p w:rsidR="00A9613B" w:rsidRPr="00551982" w:rsidRDefault="00A9613B" w:rsidP="00EB7AE9">
            <w:pPr>
              <w:rPr>
                <w:color w:val="000000"/>
                <w:sz w:val="20"/>
                <w:szCs w:val="20"/>
              </w:rPr>
            </w:pPr>
            <w:r w:rsidRPr="00551982">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住院医师规范化培训对北医口腔医学在校生影响的研究调查</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刘春晖</w:t>
            </w:r>
          </w:p>
        </w:tc>
        <w:tc>
          <w:tcPr>
            <w:tcW w:w="1549" w:type="dxa"/>
            <w:shd w:val="clear" w:color="000000" w:fill="FFFFFF"/>
            <w:noWrap/>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郭琦</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申请延期</w:t>
            </w:r>
          </w:p>
        </w:tc>
      </w:tr>
      <w:tr w:rsidR="00A9613B" w:rsidRPr="00D57AAB" w:rsidTr="00FD4841">
        <w:trPr>
          <w:trHeight w:val="660"/>
          <w:jc w:val="center"/>
        </w:trPr>
        <w:tc>
          <w:tcPr>
            <w:tcW w:w="1324" w:type="dxa"/>
            <w:shd w:val="clear" w:color="000000" w:fill="FFFFFF"/>
          </w:tcPr>
          <w:p w:rsidR="00A9613B" w:rsidRPr="00551982" w:rsidRDefault="00A9613B" w:rsidP="00EB7AE9">
            <w:pPr>
              <w:rPr>
                <w:color w:val="000000"/>
                <w:sz w:val="20"/>
                <w:szCs w:val="20"/>
              </w:rPr>
            </w:pPr>
            <w:r w:rsidRPr="00551982">
              <w:rPr>
                <w:rFonts w:hint="eastAsia"/>
                <w:color w:val="000000"/>
                <w:sz w:val="20"/>
                <w:szCs w:val="20"/>
              </w:rPr>
              <w:t>2016D37</w:t>
            </w:r>
          </w:p>
        </w:tc>
        <w:tc>
          <w:tcPr>
            <w:tcW w:w="729" w:type="dxa"/>
            <w:shd w:val="clear" w:color="000000" w:fill="FFFFFF"/>
            <w:noWrap/>
            <w:vAlign w:val="center"/>
            <w:hideMark/>
          </w:tcPr>
          <w:p w:rsidR="00A9613B" w:rsidRPr="00551982" w:rsidRDefault="00A9613B" w:rsidP="00EB7AE9">
            <w:pPr>
              <w:rPr>
                <w:color w:val="000000"/>
                <w:sz w:val="20"/>
                <w:szCs w:val="20"/>
              </w:rPr>
            </w:pPr>
            <w:r w:rsidRPr="00551982">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北大口腔医院人文工作实施情况的调查</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吴政达</w:t>
            </w:r>
          </w:p>
        </w:tc>
        <w:tc>
          <w:tcPr>
            <w:tcW w:w="1549" w:type="dxa"/>
            <w:shd w:val="clear" w:color="000000" w:fill="FFFFFF"/>
            <w:noWrap/>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许向亮</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申请延期</w:t>
            </w:r>
          </w:p>
        </w:tc>
      </w:tr>
      <w:tr w:rsidR="00A9613B" w:rsidRPr="00D57AAB" w:rsidTr="00FD4841">
        <w:trPr>
          <w:trHeight w:val="660"/>
          <w:jc w:val="center"/>
        </w:trPr>
        <w:tc>
          <w:tcPr>
            <w:tcW w:w="1324" w:type="dxa"/>
            <w:shd w:val="clear" w:color="000000" w:fill="FFFFFF"/>
          </w:tcPr>
          <w:p w:rsidR="00A9613B" w:rsidRPr="00551982" w:rsidRDefault="00A9613B" w:rsidP="00EB7AE9">
            <w:pPr>
              <w:rPr>
                <w:color w:val="000000"/>
                <w:sz w:val="20"/>
                <w:szCs w:val="20"/>
              </w:rPr>
            </w:pPr>
            <w:r w:rsidRPr="00551982">
              <w:rPr>
                <w:rFonts w:hint="eastAsia"/>
                <w:color w:val="000000"/>
                <w:sz w:val="20"/>
                <w:szCs w:val="20"/>
              </w:rPr>
              <w:t>2016D38</w:t>
            </w:r>
          </w:p>
        </w:tc>
        <w:tc>
          <w:tcPr>
            <w:tcW w:w="729" w:type="dxa"/>
            <w:shd w:val="clear" w:color="000000" w:fill="FFFFFF"/>
            <w:noWrap/>
            <w:vAlign w:val="center"/>
            <w:hideMark/>
          </w:tcPr>
          <w:p w:rsidR="00A9613B" w:rsidRPr="00551982" w:rsidRDefault="00A9613B" w:rsidP="00EB7AE9">
            <w:pPr>
              <w:rPr>
                <w:color w:val="000000"/>
                <w:sz w:val="20"/>
                <w:szCs w:val="20"/>
              </w:rPr>
            </w:pPr>
            <w:r w:rsidRPr="00551982">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sidRPr="00551982">
              <w:rPr>
                <w:color w:val="000000"/>
                <w:sz w:val="20"/>
                <w:szCs w:val="20"/>
              </w:rPr>
              <w:t>对北京地区三甲医院癌症患者心理疗法的调查研究</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孙至佳</w:t>
            </w:r>
          </w:p>
        </w:tc>
        <w:tc>
          <w:tcPr>
            <w:tcW w:w="1549" w:type="dxa"/>
            <w:shd w:val="clear" w:color="000000" w:fill="FFFFFF"/>
            <w:noWrap/>
            <w:vAlign w:val="center"/>
            <w:hideMark/>
          </w:tcPr>
          <w:p w:rsidR="00A9613B" w:rsidRPr="00551982" w:rsidRDefault="00A9613B" w:rsidP="00EB7AE9">
            <w:pPr>
              <w:jc w:val="center"/>
              <w:rPr>
                <w:color w:val="000000"/>
                <w:sz w:val="20"/>
                <w:szCs w:val="20"/>
              </w:rPr>
            </w:pPr>
            <w:r w:rsidRPr="00551982">
              <w:rPr>
                <w:color w:val="000000"/>
                <w:sz w:val="20"/>
                <w:szCs w:val="20"/>
              </w:rPr>
              <w:t>孙凤</w:t>
            </w:r>
          </w:p>
        </w:tc>
        <w:tc>
          <w:tcPr>
            <w:tcW w:w="1560" w:type="dxa"/>
            <w:shd w:val="clear" w:color="000000" w:fill="FFFFFF"/>
            <w:vAlign w:val="center"/>
            <w:hideMark/>
          </w:tcPr>
          <w:p w:rsidR="00A9613B" w:rsidRPr="00551982" w:rsidRDefault="00A9613B" w:rsidP="00EB7AE9">
            <w:pPr>
              <w:widowControl/>
              <w:jc w:val="center"/>
              <w:rPr>
                <w:color w:val="000000"/>
                <w:sz w:val="20"/>
                <w:szCs w:val="20"/>
              </w:rPr>
            </w:pPr>
            <w:r w:rsidRPr="00551982">
              <w:rPr>
                <w:rFonts w:hint="eastAsia"/>
                <w:color w:val="000000"/>
                <w:sz w:val="20"/>
                <w:szCs w:val="20"/>
              </w:rPr>
              <w:t>申请延期</w:t>
            </w:r>
          </w:p>
        </w:tc>
      </w:tr>
      <w:tr w:rsidR="00A9613B" w:rsidRPr="00D57AAB" w:rsidTr="00FD4841">
        <w:trPr>
          <w:trHeight w:val="660"/>
          <w:jc w:val="center"/>
        </w:trPr>
        <w:tc>
          <w:tcPr>
            <w:tcW w:w="1324" w:type="dxa"/>
            <w:shd w:val="clear" w:color="000000" w:fill="FFFFFF"/>
          </w:tcPr>
          <w:p w:rsidR="00A9613B" w:rsidRPr="00551982" w:rsidRDefault="00A9613B" w:rsidP="00EB7AE9">
            <w:pPr>
              <w:rPr>
                <w:color w:val="000000"/>
                <w:sz w:val="20"/>
                <w:szCs w:val="20"/>
              </w:rPr>
            </w:pPr>
            <w:r w:rsidRPr="00551982">
              <w:rPr>
                <w:rFonts w:hint="eastAsia"/>
                <w:color w:val="000000"/>
                <w:sz w:val="20"/>
                <w:szCs w:val="20"/>
              </w:rPr>
              <w:t>2016D41</w:t>
            </w:r>
          </w:p>
        </w:tc>
        <w:tc>
          <w:tcPr>
            <w:tcW w:w="729" w:type="dxa"/>
            <w:shd w:val="clear" w:color="000000" w:fill="FFFFFF"/>
            <w:noWrap/>
            <w:vAlign w:val="center"/>
            <w:hideMark/>
          </w:tcPr>
          <w:p w:rsidR="00A9613B" w:rsidRPr="00551982" w:rsidRDefault="00A9613B" w:rsidP="00EB7AE9">
            <w:pPr>
              <w:rPr>
                <w:color w:val="000000"/>
                <w:sz w:val="20"/>
                <w:szCs w:val="20"/>
              </w:rPr>
            </w:pPr>
            <w:r w:rsidRPr="00551982">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sidRPr="00551982">
              <w:rPr>
                <w:color w:val="000000"/>
                <w:sz w:val="20"/>
                <w:szCs w:val="20"/>
              </w:rPr>
              <w:t>科研参与和学生发展</w:t>
            </w:r>
            <w:r w:rsidRPr="00551982">
              <w:rPr>
                <w:color w:val="000000"/>
                <w:sz w:val="20"/>
                <w:szCs w:val="20"/>
              </w:rPr>
              <w:t>—</w:t>
            </w:r>
            <w:r w:rsidRPr="00551982">
              <w:rPr>
                <w:color w:val="000000"/>
                <w:sz w:val="20"/>
                <w:szCs w:val="20"/>
              </w:rPr>
              <w:t>以北医学生参与</w:t>
            </w:r>
            <w:r w:rsidRPr="00551982">
              <w:rPr>
                <w:color w:val="000000"/>
                <w:sz w:val="20"/>
                <w:szCs w:val="20"/>
              </w:rPr>
              <w:t>“</w:t>
            </w:r>
            <w:r w:rsidRPr="00551982">
              <w:rPr>
                <w:color w:val="000000"/>
                <w:sz w:val="20"/>
                <w:szCs w:val="20"/>
              </w:rPr>
              <w:t>大创</w:t>
            </w:r>
            <w:r w:rsidRPr="00551982">
              <w:rPr>
                <w:color w:val="000000"/>
                <w:sz w:val="20"/>
                <w:szCs w:val="20"/>
              </w:rPr>
              <w:t>”</w:t>
            </w:r>
            <w:r w:rsidRPr="00551982">
              <w:rPr>
                <w:color w:val="000000"/>
                <w:sz w:val="20"/>
                <w:szCs w:val="20"/>
              </w:rPr>
              <w:t>情况为例</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纪青</w:t>
            </w:r>
          </w:p>
        </w:tc>
        <w:tc>
          <w:tcPr>
            <w:tcW w:w="1549" w:type="dxa"/>
            <w:shd w:val="clear" w:color="000000" w:fill="FFFFFF"/>
            <w:noWrap/>
            <w:vAlign w:val="center"/>
            <w:hideMark/>
          </w:tcPr>
          <w:p w:rsidR="00A9613B" w:rsidRPr="00551982" w:rsidRDefault="00A9613B" w:rsidP="00EB7AE9">
            <w:pPr>
              <w:jc w:val="center"/>
              <w:rPr>
                <w:color w:val="000000"/>
                <w:sz w:val="20"/>
                <w:szCs w:val="20"/>
              </w:rPr>
            </w:pPr>
            <w:r w:rsidRPr="00551982">
              <w:rPr>
                <w:color w:val="000000"/>
                <w:sz w:val="20"/>
                <w:szCs w:val="20"/>
              </w:rPr>
              <w:t>张莉娟</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申请延期</w:t>
            </w:r>
          </w:p>
        </w:tc>
      </w:tr>
      <w:tr w:rsidR="00A9613B" w:rsidRPr="00D57AAB" w:rsidTr="00FD4841">
        <w:trPr>
          <w:trHeight w:val="660"/>
          <w:jc w:val="center"/>
        </w:trPr>
        <w:tc>
          <w:tcPr>
            <w:tcW w:w="1324" w:type="dxa"/>
            <w:shd w:val="clear" w:color="000000" w:fill="FFFFFF"/>
          </w:tcPr>
          <w:p w:rsidR="00A9613B" w:rsidRPr="00551982" w:rsidRDefault="00A9613B" w:rsidP="00EB7AE9">
            <w:pPr>
              <w:rPr>
                <w:color w:val="000000"/>
                <w:sz w:val="20"/>
                <w:szCs w:val="20"/>
              </w:rPr>
            </w:pPr>
            <w:r w:rsidRPr="00551982">
              <w:rPr>
                <w:rFonts w:hint="eastAsia"/>
                <w:color w:val="000000"/>
                <w:sz w:val="20"/>
                <w:szCs w:val="20"/>
              </w:rPr>
              <w:t>2016D53</w:t>
            </w:r>
          </w:p>
        </w:tc>
        <w:tc>
          <w:tcPr>
            <w:tcW w:w="729" w:type="dxa"/>
            <w:shd w:val="clear" w:color="000000" w:fill="FFFFFF"/>
            <w:noWrap/>
            <w:vAlign w:val="center"/>
            <w:hideMark/>
          </w:tcPr>
          <w:p w:rsidR="00A9613B" w:rsidRPr="00551982" w:rsidRDefault="00A9613B" w:rsidP="00EB7AE9">
            <w:pPr>
              <w:rPr>
                <w:color w:val="000000"/>
                <w:sz w:val="20"/>
                <w:szCs w:val="20"/>
              </w:rPr>
            </w:pPr>
            <w:r w:rsidRPr="00551982">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肺癌筛查对假阳性受检者身心影响的系统评价</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朱垚吉</w:t>
            </w:r>
          </w:p>
        </w:tc>
        <w:tc>
          <w:tcPr>
            <w:tcW w:w="1549" w:type="dxa"/>
            <w:shd w:val="clear" w:color="000000" w:fill="FFFFFF"/>
            <w:noWrap/>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孙凤</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申请延期</w:t>
            </w:r>
          </w:p>
        </w:tc>
      </w:tr>
      <w:tr w:rsidR="00A9613B" w:rsidRPr="00D57AAB" w:rsidTr="00FD4841">
        <w:trPr>
          <w:trHeight w:val="660"/>
          <w:jc w:val="center"/>
        </w:trPr>
        <w:tc>
          <w:tcPr>
            <w:tcW w:w="1324" w:type="dxa"/>
            <w:shd w:val="clear" w:color="000000" w:fill="FFFFFF"/>
          </w:tcPr>
          <w:p w:rsidR="00A9613B" w:rsidRPr="00551982" w:rsidRDefault="00A9613B" w:rsidP="00EB7AE9">
            <w:pPr>
              <w:rPr>
                <w:color w:val="000000"/>
                <w:sz w:val="20"/>
                <w:szCs w:val="20"/>
              </w:rPr>
            </w:pPr>
            <w:r w:rsidRPr="00551982">
              <w:rPr>
                <w:rFonts w:hint="eastAsia"/>
                <w:color w:val="000000"/>
                <w:sz w:val="20"/>
                <w:szCs w:val="20"/>
              </w:rPr>
              <w:t>2016D58</w:t>
            </w:r>
          </w:p>
        </w:tc>
        <w:tc>
          <w:tcPr>
            <w:tcW w:w="729" w:type="dxa"/>
            <w:shd w:val="clear" w:color="000000" w:fill="FFFFFF"/>
            <w:noWrap/>
            <w:vAlign w:val="center"/>
            <w:hideMark/>
          </w:tcPr>
          <w:p w:rsidR="00A9613B" w:rsidRPr="00551982" w:rsidRDefault="00A9613B" w:rsidP="00EB7AE9">
            <w:pPr>
              <w:rPr>
                <w:color w:val="000000"/>
                <w:sz w:val="20"/>
                <w:szCs w:val="20"/>
              </w:rPr>
            </w:pPr>
            <w:r w:rsidRPr="00551982">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医闹现象对北医临床和护理学生职业意向的影响</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吴玥娇</w:t>
            </w:r>
          </w:p>
        </w:tc>
        <w:tc>
          <w:tcPr>
            <w:tcW w:w="1549" w:type="dxa"/>
            <w:shd w:val="clear" w:color="000000" w:fill="FFFFFF"/>
            <w:noWrap/>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王燕玲</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申请延期</w:t>
            </w:r>
          </w:p>
        </w:tc>
      </w:tr>
      <w:tr w:rsidR="00A9613B" w:rsidRPr="00D57AAB" w:rsidTr="00FD4841">
        <w:trPr>
          <w:trHeight w:val="660"/>
          <w:jc w:val="center"/>
        </w:trPr>
        <w:tc>
          <w:tcPr>
            <w:tcW w:w="1324" w:type="dxa"/>
            <w:shd w:val="clear" w:color="000000" w:fill="FFFFFF"/>
          </w:tcPr>
          <w:p w:rsidR="00A9613B" w:rsidRPr="00551982" w:rsidRDefault="00A9613B" w:rsidP="00EB7AE9">
            <w:pPr>
              <w:rPr>
                <w:color w:val="000000"/>
                <w:sz w:val="20"/>
                <w:szCs w:val="20"/>
              </w:rPr>
            </w:pPr>
            <w:r w:rsidRPr="00551982">
              <w:rPr>
                <w:rFonts w:hint="eastAsia"/>
                <w:color w:val="000000"/>
                <w:sz w:val="20"/>
                <w:szCs w:val="20"/>
              </w:rPr>
              <w:t>2016L03</w:t>
            </w:r>
          </w:p>
        </w:tc>
        <w:tc>
          <w:tcPr>
            <w:tcW w:w="729" w:type="dxa"/>
            <w:shd w:val="clear" w:color="000000" w:fill="FFFFFF"/>
            <w:noWrap/>
            <w:vAlign w:val="center"/>
            <w:hideMark/>
          </w:tcPr>
          <w:p w:rsidR="00A9613B" w:rsidRPr="00551982" w:rsidRDefault="00A9613B" w:rsidP="00EB7AE9">
            <w:pPr>
              <w:rPr>
                <w:color w:val="000000"/>
                <w:sz w:val="20"/>
                <w:szCs w:val="20"/>
              </w:rPr>
            </w:pPr>
            <w:r w:rsidRPr="00551982">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FGF-23</w:t>
            </w:r>
            <w:r w:rsidRPr="00551982">
              <w:rPr>
                <w:rFonts w:hint="eastAsia"/>
                <w:color w:val="000000"/>
                <w:sz w:val="20"/>
                <w:szCs w:val="20"/>
              </w:rPr>
              <w:t>与房颤的发生及房颤复律后复发的关系研究</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赵中凯</w:t>
            </w:r>
          </w:p>
        </w:tc>
        <w:tc>
          <w:tcPr>
            <w:tcW w:w="1549" w:type="dxa"/>
            <w:shd w:val="clear" w:color="000000" w:fill="FFFFFF"/>
            <w:noWrap/>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李蕾</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申请延期</w:t>
            </w:r>
          </w:p>
        </w:tc>
      </w:tr>
      <w:tr w:rsidR="00A9613B" w:rsidRPr="00D57AAB" w:rsidTr="00FD4841">
        <w:trPr>
          <w:trHeight w:val="660"/>
          <w:jc w:val="center"/>
        </w:trPr>
        <w:tc>
          <w:tcPr>
            <w:tcW w:w="1324" w:type="dxa"/>
            <w:shd w:val="clear" w:color="000000" w:fill="FFFFFF"/>
          </w:tcPr>
          <w:p w:rsidR="00A9613B" w:rsidRPr="00551982" w:rsidRDefault="00A9613B" w:rsidP="00EB7AE9">
            <w:pPr>
              <w:rPr>
                <w:color w:val="000000"/>
                <w:sz w:val="20"/>
                <w:szCs w:val="20"/>
              </w:rPr>
            </w:pPr>
            <w:r w:rsidRPr="00551982">
              <w:rPr>
                <w:rFonts w:hint="eastAsia"/>
                <w:color w:val="000000"/>
                <w:sz w:val="20"/>
                <w:szCs w:val="20"/>
              </w:rPr>
              <w:t>2016L06</w:t>
            </w:r>
          </w:p>
        </w:tc>
        <w:tc>
          <w:tcPr>
            <w:tcW w:w="729" w:type="dxa"/>
            <w:shd w:val="clear" w:color="000000" w:fill="FFFFFF"/>
            <w:noWrap/>
            <w:vAlign w:val="center"/>
            <w:hideMark/>
          </w:tcPr>
          <w:p w:rsidR="00A9613B" w:rsidRPr="00551982" w:rsidRDefault="00A9613B" w:rsidP="00EB7AE9">
            <w:pPr>
              <w:rPr>
                <w:color w:val="000000"/>
                <w:sz w:val="20"/>
                <w:szCs w:val="20"/>
              </w:rPr>
            </w:pPr>
            <w:r w:rsidRPr="00551982">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孕前超重和肥胖孕妇的孕期生活方式干预对其母儿的远期影响</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张晓明</w:t>
            </w:r>
          </w:p>
        </w:tc>
        <w:tc>
          <w:tcPr>
            <w:tcW w:w="1549" w:type="dxa"/>
            <w:shd w:val="clear" w:color="000000" w:fill="FFFFFF"/>
            <w:noWrap/>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杨慧霞</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申请延期</w:t>
            </w:r>
          </w:p>
        </w:tc>
      </w:tr>
      <w:tr w:rsidR="00A9613B" w:rsidRPr="00D57AAB" w:rsidTr="00FD4841">
        <w:trPr>
          <w:trHeight w:val="660"/>
          <w:jc w:val="center"/>
        </w:trPr>
        <w:tc>
          <w:tcPr>
            <w:tcW w:w="1324" w:type="dxa"/>
            <w:shd w:val="clear" w:color="000000" w:fill="FFFFFF"/>
          </w:tcPr>
          <w:p w:rsidR="00A9613B" w:rsidRPr="00551982" w:rsidRDefault="00A9613B" w:rsidP="00EB7AE9">
            <w:pPr>
              <w:rPr>
                <w:color w:val="000000"/>
                <w:sz w:val="20"/>
                <w:szCs w:val="20"/>
              </w:rPr>
            </w:pPr>
            <w:r w:rsidRPr="00551982">
              <w:rPr>
                <w:rFonts w:hint="eastAsia"/>
                <w:color w:val="000000"/>
                <w:sz w:val="20"/>
                <w:szCs w:val="20"/>
              </w:rPr>
              <w:t>2016L08</w:t>
            </w:r>
          </w:p>
        </w:tc>
        <w:tc>
          <w:tcPr>
            <w:tcW w:w="729" w:type="dxa"/>
            <w:shd w:val="clear" w:color="000000" w:fill="FFFFFF"/>
            <w:noWrap/>
            <w:vAlign w:val="center"/>
            <w:hideMark/>
          </w:tcPr>
          <w:p w:rsidR="00A9613B" w:rsidRPr="00551982" w:rsidRDefault="00A9613B" w:rsidP="00EB7AE9">
            <w:pPr>
              <w:rPr>
                <w:color w:val="000000"/>
                <w:sz w:val="20"/>
                <w:szCs w:val="20"/>
              </w:rPr>
            </w:pPr>
            <w:r w:rsidRPr="00551982">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光照和运动对骨质疏松（含骨量减少）患者胸腰椎减压固定融合术后骨密度的影响研究</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冷俊胜</w:t>
            </w:r>
          </w:p>
        </w:tc>
        <w:tc>
          <w:tcPr>
            <w:tcW w:w="1549" w:type="dxa"/>
            <w:shd w:val="clear" w:color="000000" w:fill="FFFFFF"/>
            <w:noWrap/>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钟沃权</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申请延期</w:t>
            </w:r>
          </w:p>
        </w:tc>
      </w:tr>
      <w:tr w:rsidR="00A9613B" w:rsidRPr="00D57AAB" w:rsidTr="00FD4841">
        <w:trPr>
          <w:trHeight w:val="660"/>
          <w:jc w:val="center"/>
        </w:trPr>
        <w:tc>
          <w:tcPr>
            <w:tcW w:w="1324" w:type="dxa"/>
            <w:shd w:val="clear" w:color="000000" w:fill="FFFFFF"/>
          </w:tcPr>
          <w:p w:rsidR="00A9613B" w:rsidRPr="00551982" w:rsidRDefault="00A9613B" w:rsidP="00EB7AE9">
            <w:pPr>
              <w:rPr>
                <w:color w:val="000000"/>
                <w:sz w:val="20"/>
                <w:szCs w:val="20"/>
              </w:rPr>
            </w:pPr>
            <w:r w:rsidRPr="00551982">
              <w:rPr>
                <w:rFonts w:hint="eastAsia"/>
                <w:color w:val="000000"/>
                <w:sz w:val="20"/>
                <w:szCs w:val="20"/>
              </w:rPr>
              <w:t>2016L10</w:t>
            </w:r>
          </w:p>
        </w:tc>
        <w:tc>
          <w:tcPr>
            <w:tcW w:w="729" w:type="dxa"/>
            <w:shd w:val="clear" w:color="000000" w:fill="FFFFFF"/>
            <w:noWrap/>
            <w:vAlign w:val="center"/>
            <w:hideMark/>
          </w:tcPr>
          <w:p w:rsidR="00A9613B" w:rsidRPr="00551982" w:rsidRDefault="00A9613B" w:rsidP="00EB7AE9">
            <w:pPr>
              <w:rPr>
                <w:color w:val="000000"/>
                <w:sz w:val="20"/>
                <w:szCs w:val="20"/>
              </w:rPr>
            </w:pPr>
            <w:r w:rsidRPr="00551982">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饮食对银屑病病情的影响</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韦莹</w:t>
            </w:r>
          </w:p>
        </w:tc>
        <w:tc>
          <w:tcPr>
            <w:tcW w:w="1549" w:type="dxa"/>
            <w:shd w:val="clear" w:color="000000" w:fill="FFFFFF"/>
            <w:noWrap/>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王文慧</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申请延期</w:t>
            </w:r>
          </w:p>
        </w:tc>
      </w:tr>
      <w:tr w:rsidR="00A9613B" w:rsidRPr="00D57AAB" w:rsidTr="00FD4841">
        <w:trPr>
          <w:trHeight w:val="660"/>
          <w:jc w:val="center"/>
        </w:trPr>
        <w:tc>
          <w:tcPr>
            <w:tcW w:w="1324" w:type="dxa"/>
            <w:shd w:val="clear" w:color="000000" w:fill="FFFFFF"/>
          </w:tcPr>
          <w:p w:rsidR="00A9613B" w:rsidRPr="00551982" w:rsidRDefault="00A9613B" w:rsidP="00EB7AE9">
            <w:pPr>
              <w:rPr>
                <w:color w:val="000000"/>
                <w:sz w:val="20"/>
                <w:szCs w:val="20"/>
              </w:rPr>
            </w:pPr>
            <w:r w:rsidRPr="00551982">
              <w:rPr>
                <w:rFonts w:hint="eastAsia"/>
                <w:color w:val="000000"/>
                <w:sz w:val="20"/>
                <w:szCs w:val="20"/>
              </w:rPr>
              <w:t>2016S13</w:t>
            </w:r>
          </w:p>
        </w:tc>
        <w:tc>
          <w:tcPr>
            <w:tcW w:w="729" w:type="dxa"/>
            <w:shd w:val="clear" w:color="000000" w:fill="FFFFFF"/>
            <w:noWrap/>
            <w:vAlign w:val="center"/>
            <w:hideMark/>
          </w:tcPr>
          <w:p w:rsidR="00A9613B" w:rsidRPr="00551982" w:rsidRDefault="00A9613B" w:rsidP="00EB7AE9">
            <w:pPr>
              <w:rPr>
                <w:color w:val="000000"/>
                <w:sz w:val="20"/>
                <w:szCs w:val="20"/>
              </w:rPr>
            </w:pPr>
            <w:r w:rsidRPr="00551982">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sidRPr="00551982">
              <w:rPr>
                <w:color w:val="000000"/>
                <w:sz w:val="20"/>
                <w:szCs w:val="20"/>
              </w:rPr>
              <w:t>宫颈绒毛状管状腺癌差异基因表达及临床病理研究</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张逸璇</w:t>
            </w:r>
          </w:p>
        </w:tc>
        <w:tc>
          <w:tcPr>
            <w:tcW w:w="1549" w:type="dxa"/>
            <w:shd w:val="clear" w:color="000000" w:fill="FFFFFF"/>
            <w:noWrap/>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刘从容</w:t>
            </w:r>
            <w:bookmarkStart w:id="0" w:name="_GoBack"/>
            <w:bookmarkEnd w:id="0"/>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申请延期</w:t>
            </w:r>
          </w:p>
        </w:tc>
      </w:tr>
      <w:tr w:rsidR="00A9613B" w:rsidRPr="00D57AAB" w:rsidTr="00FD4841">
        <w:trPr>
          <w:trHeight w:val="660"/>
          <w:jc w:val="center"/>
        </w:trPr>
        <w:tc>
          <w:tcPr>
            <w:tcW w:w="1324" w:type="dxa"/>
            <w:shd w:val="clear" w:color="000000" w:fill="FFFFFF"/>
          </w:tcPr>
          <w:p w:rsidR="00A9613B" w:rsidRPr="00551982" w:rsidRDefault="00A9613B" w:rsidP="00EB7AE9">
            <w:pPr>
              <w:rPr>
                <w:color w:val="000000"/>
                <w:sz w:val="20"/>
                <w:szCs w:val="20"/>
              </w:rPr>
            </w:pPr>
            <w:r w:rsidRPr="00551982">
              <w:rPr>
                <w:rFonts w:hint="eastAsia"/>
                <w:color w:val="000000"/>
                <w:sz w:val="20"/>
                <w:szCs w:val="20"/>
              </w:rPr>
              <w:lastRenderedPageBreak/>
              <w:t>2016S23</w:t>
            </w:r>
          </w:p>
        </w:tc>
        <w:tc>
          <w:tcPr>
            <w:tcW w:w="729" w:type="dxa"/>
            <w:shd w:val="clear" w:color="000000" w:fill="FFFFFF"/>
            <w:noWrap/>
            <w:vAlign w:val="center"/>
            <w:hideMark/>
          </w:tcPr>
          <w:p w:rsidR="00A9613B" w:rsidRPr="00551982" w:rsidRDefault="00A9613B" w:rsidP="00EB7AE9">
            <w:pPr>
              <w:rPr>
                <w:color w:val="000000"/>
                <w:sz w:val="20"/>
                <w:szCs w:val="20"/>
              </w:rPr>
            </w:pPr>
            <w:r w:rsidRPr="00551982">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南海珊瑚共生微生物中新型抗肿瘤活性功能小分子的发现</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康颖</w:t>
            </w:r>
          </w:p>
        </w:tc>
        <w:tc>
          <w:tcPr>
            <w:tcW w:w="1549" w:type="dxa"/>
            <w:shd w:val="clear" w:color="000000" w:fill="FFFFFF"/>
            <w:noWrap/>
            <w:vAlign w:val="center"/>
            <w:hideMark/>
          </w:tcPr>
          <w:p w:rsidR="00A9613B" w:rsidRPr="00551982" w:rsidRDefault="00A9613B" w:rsidP="00EB7AE9">
            <w:pPr>
              <w:jc w:val="center"/>
              <w:rPr>
                <w:color w:val="000000"/>
                <w:sz w:val="20"/>
                <w:szCs w:val="20"/>
              </w:rPr>
            </w:pPr>
            <w:r w:rsidRPr="00551982">
              <w:rPr>
                <w:color w:val="000000"/>
                <w:sz w:val="20"/>
                <w:szCs w:val="20"/>
              </w:rPr>
              <w:t>林文翰</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申请延期</w:t>
            </w:r>
          </w:p>
        </w:tc>
      </w:tr>
      <w:tr w:rsidR="00A9613B" w:rsidRPr="00D57AAB" w:rsidTr="00FD4841">
        <w:trPr>
          <w:trHeight w:val="660"/>
          <w:jc w:val="center"/>
        </w:trPr>
        <w:tc>
          <w:tcPr>
            <w:tcW w:w="1324" w:type="dxa"/>
            <w:shd w:val="clear" w:color="000000" w:fill="FFFFFF"/>
          </w:tcPr>
          <w:p w:rsidR="00A9613B" w:rsidRPr="00551982" w:rsidRDefault="00A9613B" w:rsidP="00EB7AE9">
            <w:pPr>
              <w:rPr>
                <w:color w:val="000000"/>
                <w:sz w:val="20"/>
                <w:szCs w:val="20"/>
              </w:rPr>
            </w:pPr>
            <w:r w:rsidRPr="00551982">
              <w:rPr>
                <w:rFonts w:hint="eastAsia"/>
                <w:color w:val="000000"/>
                <w:sz w:val="20"/>
                <w:szCs w:val="20"/>
              </w:rPr>
              <w:t>2016S28</w:t>
            </w:r>
          </w:p>
        </w:tc>
        <w:tc>
          <w:tcPr>
            <w:tcW w:w="729" w:type="dxa"/>
            <w:shd w:val="clear" w:color="000000" w:fill="FFFFFF"/>
            <w:noWrap/>
            <w:vAlign w:val="center"/>
            <w:hideMark/>
          </w:tcPr>
          <w:p w:rsidR="00A9613B" w:rsidRPr="00551982" w:rsidRDefault="00A9613B" w:rsidP="00EB7AE9">
            <w:pPr>
              <w:rPr>
                <w:color w:val="000000"/>
                <w:sz w:val="20"/>
                <w:szCs w:val="20"/>
              </w:rPr>
            </w:pPr>
            <w:r w:rsidRPr="00551982">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幽门螺杆菌内尿素酶α的表达</w:t>
            </w:r>
            <w:r w:rsidRPr="00551982">
              <w:rPr>
                <w:color w:val="000000"/>
                <w:sz w:val="20"/>
                <w:szCs w:val="20"/>
              </w:rPr>
              <w:t>在</w:t>
            </w:r>
            <w:r w:rsidRPr="00551982">
              <w:rPr>
                <w:rFonts w:hint="eastAsia"/>
                <w:color w:val="000000"/>
                <w:sz w:val="20"/>
                <w:szCs w:val="20"/>
              </w:rPr>
              <w:t>胃癌发病中作用</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丁蕾</w:t>
            </w:r>
          </w:p>
        </w:tc>
        <w:tc>
          <w:tcPr>
            <w:tcW w:w="1549" w:type="dxa"/>
            <w:shd w:val="clear" w:color="000000" w:fill="FFFFFF"/>
            <w:noWrap/>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丁士刚</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申请延期</w:t>
            </w:r>
          </w:p>
        </w:tc>
      </w:tr>
      <w:tr w:rsidR="00A9613B" w:rsidRPr="00D57AAB" w:rsidTr="00FD4841">
        <w:trPr>
          <w:trHeight w:val="660"/>
          <w:jc w:val="center"/>
        </w:trPr>
        <w:tc>
          <w:tcPr>
            <w:tcW w:w="1324" w:type="dxa"/>
            <w:shd w:val="clear" w:color="000000" w:fill="FFFFFF"/>
          </w:tcPr>
          <w:p w:rsidR="00A9613B" w:rsidRPr="00551982" w:rsidRDefault="00A9613B" w:rsidP="00EB7AE9">
            <w:pPr>
              <w:rPr>
                <w:color w:val="000000"/>
                <w:sz w:val="20"/>
                <w:szCs w:val="20"/>
              </w:rPr>
            </w:pPr>
            <w:r w:rsidRPr="00551982">
              <w:rPr>
                <w:rFonts w:hint="eastAsia"/>
                <w:color w:val="000000"/>
                <w:sz w:val="20"/>
                <w:szCs w:val="20"/>
              </w:rPr>
              <w:t>2016S30</w:t>
            </w:r>
          </w:p>
        </w:tc>
        <w:tc>
          <w:tcPr>
            <w:tcW w:w="729" w:type="dxa"/>
            <w:shd w:val="clear" w:color="000000" w:fill="FFFFFF"/>
            <w:noWrap/>
            <w:vAlign w:val="center"/>
            <w:hideMark/>
          </w:tcPr>
          <w:p w:rsidR="00A9613B" w:rsidRPr="00551982" w:rsidRDefault="00A9613B" w:rsidP="00EB7AE9">
            <w:pPr>
              <w:rPr>
                <w:color w:val="000000"/>
                <w:sz w:val="20"/>
                <w:szCs w:val="20"/>
              </w:rPr>
            </w:pPr>
            <w:r w:rsidRPr="00551982">
              <w:rPr>
                <w:rFonts w:hint="eastAsia"/>
                <w:color w:val="000000"/>
                <w:sz w:val="20"/>
                <w:szCs w:val="20"/>
              </w:rPr>
              <w:t>2016</w:t>
            </w:r>
          </w:p>
        </w:tc>
        <w:tc>
          <w:tcPr>
            <w:tcW w:w="4233" w:type="dxa"/>
            <w:shd w:val="clear" w:color="000000" w:fill="FFFFFF"/>
            <w:vAlign w:val="center"/>
            <w:hideMark/>
          </w:tcPr>
          <w:p w:rsidR="00A9613B" w:rsidRPr="00551982" w:rsidRDefault="00A9613B" w:rsidP="00EB7AE9">
            <w:pPr>
              <w:rPr>
                <w:color w:val="000000"/>
                <w:sz w:val="20"/>
                <w:szCs w:val="20"/>
              </w:rPr>
            </w:pPr>
            <w:r w:rsidRPr="00551982">
              <w:rPr>
                <w:rFonts w:hint="eastAsia"/>
                <w:color w:val="000000"/>
                <w:sz w:val="20"/>
                <w:szCs w:val="20"/>
              </w:rPr>
              <w:t>羊</w:t>
            </w:r>
            <w:r w:rsidRPr="00551982">
              <w:rPr>
                <w:color w:val="000000"/>
                <w:sz w:val="20"/>
                <w:szCs w:val="20"/>
              </w:rPr>
              <w:t>房颤进展过程中心房大小和</w:t>
            </w:r>
            <w:r w:rsidRPr="00551982">
              <w:rPr>
                <w:rFonts w:hint="eastAsia"/>
                <w:color w:val="000000"/>
                <w:sz w:val="20"/>
                <w:szCs w:val="20"/>
              </w:rPr>
              <w:t>血</w:t>
            </w:r>
            <w:r w:rsidRPr="00551982">
              <w:rPr>
                <w:rFonts w:hint="eastAsia"/>
                <w:color w:val="000000"/>
                <w:sz w:val="20"/>
                <w:szCs w:val="20"/>
              </w:rPr>
              <w:t>hs-CRP</w:t>
            </w:r>
            <w:r w:rsidRPr="00551982">
              <w:rPr>
                <w:rFonts w:hint="eastAsia"/>
                <w:color w:val="000000"/>
                <w:sz w:val="20"/>
                <w:szCs w:val="20"/>
              </w:rPr>
              <w:t>、</w:t>
            </w:r>
            <w:r w:rsidRPr="00551982">
              <w:rPr>
                <w:rFonts w:hint="eastAsia"/>
                <w:color w:val="000000"/>
                <w:sz w:val="20"/>
                <w:szCs w:val="20"/>
              </w:rPr>
              <w:t>HCY</w:t>
            </w:r>
            <w:r w:rsidRPr="00551982">
              <w:rPr>
                <w:rFonts w:hint="eastAsia"/>
                <w:color w:val="000000"/>
                <w:sz w:val="20"/>
                <w:szCs w:val="20"/>
              </w:rPr>
              <w:t>、</w:t>
            </w:r>
            <w:r w:rsidRPr="00551982">
              <w:rPr>
                <w:rFonts w:hint="eastAsia"/>
                <w:color w:val="000000"/>
                <w:sz w:val="20"/>
                <w:szCs w:val="20"/>
              </w:rPr>
              <w:t>BNP</w:t>
            </w:r>
            <w:r w:rsidRPr="00551982">
              <w:rPr>
                <w:rFonts w:hint="eastAsia"/>
                <w:color w:val="000000"/>
                <w:sz w:val="20"/>
                <w:szCs w:val="20"/>
              </w:rPr>
              <w:t>等指标的动态变化</w:t>
            </w:r>
          </w:p>
        </w:tc>
        <w:tc>
          <w:tcPr>
            <w:tcW w:w="1559"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罗江滢</w:t>
            </w:r>
          </w:p>
        </w:tc>
        <w:tc>
          <w:tcPr>
            <w:tcW w:w="1549" w:type="dxa"/>
            <w:shd w:val="clear" w:color="000000" w:fill="FFFFFF"/>
            <w:noWrap/>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吴林</w:t>
            </w:r>
          </w:p>
        </w:tc>
        <w:tc>
          <w:tcPr>
            <w:tcW w:w="1560" w:type="dxa"/>
            <w:shd w:val="clear" w:color="000000" w:fill="FFFFFF"/>
            <w:vAlign w:val="center"/>
            <w:hideMark/>
          </w:tcPr>
          <w:p w:rsidR="00A9613B" w:rsidRPr="00551982" w:rsidRDefault="00A9613B" w:rsidP="00EB7AE9">
            <w:pPr>
              <w:jc w:val="center"/>
              <w:rPr>
                <w:color w:val="000000"/>
                <w:sz w:val="20"/>
                <w:szCs w:val="20"/>
              </w:rPr>
            </w:pPr>
            <w:r w:rsidRPr="00551982">
              <w:rPr>
                <w:rFonts w:hint="eastAsia"/>
                <w:color w:val="000000"/>
                <w:sz w:val="20"/>
                <w:szCs w:val="20"/>
              </w:rPr>
              <w:t>申请延期</w:t>
            </w:r>
          </w:p>
        </w:tc>
      </w:tr>
    </w:tbl>
    <w:p w:rsidR="00A9613B" w:rsidRDefault="00A9613B" w:rsidP="00A9613B"/>
    <w:p w:rsidR="00A9613B" w:rsidRDefault="00A9613B" w:rsidP="00A9613B"/>
    <w:p w:rsidR="00A52C24" w:rsidRDefault="00A52C24"/>
    <w:sectPr w:rsidR="00A52C24" w:rsidSect="00ED25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516" w:rsidRDefault="00AF6516" w:rsidP="00A9613B">
      <w:r>
        <w:separator/>
      </w:r>
    </w:p>
  </w:endnote>
  <w:endnote w:type="continuationSeparator" w:id="1">
    <w:p w:rsidR="00AF6516" w:rsidRDefault="00AF6516" w:rsidP="00A961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516" w:rsidRDefault="00AF6516" w:rsidP="00A9613B">
      <w:r>
        <w:separator/>
      </w:r>
    </w:p>
  </w:footnote>
  <w:footnote w:type="continuationSeparator" w:id="1">
    <w:p w:rsidR="00AF6516" w:rsidRDefault="00AF6516" w:rsidP="00A961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613B"/>
    <w:rsid w:val="00A52C24"/>
    <w:rsid w:val="00A9613B"/>
    <w:rsid w:val="00AF6516"/>
    <w:rsid w:val="00ED25F3"/>
    <w:rsid w:val="00FD48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13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61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9613B"/>
    <w:rPr>
      <w:sz w:val="18"/>
      <w:szCs w:val="18"/>
    </w:rPr>
  </w:style>
  <w:style w:type="paragraph" w:styleId="a4">
    <w:name w:val="footer"/>
    <w:basedOn w:val="a"/>
    <w:link w:val="Char0"/>
    <w:uiPriority w:val="99"/>
    <w:semiHidden/>
    <w:unhideWhenUsed/>
    <w:rsid w:val="00A961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9613B"/>
    <w:rPr>
      <w:sz w:val="18"/>
      <w:szCs w:val="18"/>
    </w:rPr>
  </w:style>
  <w:style w:type="character" w:styleId="a5">
    <w:name w:val="annotation reference"/>
    <w:semiHidden/>
    <w:rsid w:val="00A9613B"/>
    <w:rPr>
      <w:sz w:val="21"/>
      <w:szCs w:val="21"/>
    </w:rPr>
  </w:style>
  <w:style w:type="paragraph" w:styleId="a6">
    <w:name w:val="annotation text"/>
    <w:basedOn w:val="a"/>
    <w:link w:val="Char1"/>
    <w:semiHidden/>
    <w:rsid w:val="00A9613B"/>
    <w:pPr>
      <w:jc w:val="left"/>
    </w:pPr>
  </w:style>
  <w:style w:type="character" w:customStyle="1" w:styleId="Char1">
    <w:name w:val="批注文字 Char"/>
    <w:basedOn w:val="a0"/>
    <w:link w:val="a6"/>
    <w:semiHidden/>
    <w:rsid w:val="00A9613B"/>
    <w:rPr>
      <w:rFonts w:ascii="Calibri" w:eastAsia="宋体" w:hAnsi="Calibri" w:cs="Times New Roman"/>
    </w:rPr>
  </w:style>
  <w:style w:type="paragraph" w:styleId="a7">
    <w:name w:val="annotation subject"/>
    <w:basedOn w:val="a6"/>
    <w:next w:val="a6"/>
    <w:link w:val="Char2"/>
    <w:semiHidden/>
    <w:rsid w:val="00A9613B"/>
    <w:rPr>
      <w:b/>
      <w:bCs/>
    </w:rPr>
  </w:style>
  <w:style w:type="character" w:customStyle="1" w:styleId="Char2">
    <w:name w:val="批注主题 Char"/>
    <w:basedOn w:val="Char1"/>
    <w:link w:val="a7"/>
    <w:semiHidden/>
    <w:rsid w:val="00A9613B"/>
    <w:rPr>
      <w:b/>
      <w:bCs/>
    </w:rPr>
  </w:style>
  <w:style w:type="paragraph" w:styleId="a8">
    <w:name w:val="Balloon Text"/>
    <w:basedOn w:val="a"/>
    <w:link w:val="Char3"/>
    <w:semiHidden/>
    <w:rsid w:val="00A9613B"/>
    <w:rPr>
      <w:sz w:val="18"/>
      <w:szCs w:val="18"/>
    </w:rPr>
  </w:style>
  <w:style w:type="character" w:customStyle="1" w:styleId="Char3">
    <w:name w:val="批注框文本 Char"/>
    <w:basedOn w:val="a0"/>
    <w:link w:val="a8"/>
    <w:semiHidden/>
    <w:rsid w:val="00A9613B"/>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902</Words>
  <Characters>5145</Characters>
  <Application>Microsoft Office Word</Application>
  <DocSecurity>0</DocSecurity>
  <Lines>42</Lines>
  <Paragraphs>12</Paragraphs>
  <ScaleCrop>false</ScaleCrop>
  <Company/>
  <LinksUpToDate>false</LinksUpToDate>
  <CharactersWithSpaces>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2017-07-11T00:33:00Z</dcterms:created>
  <dcterms:modified xsi:type="dcterms:W3CDTF">2017-07-11T06:57:00Z</dcterms:modified>
</cp:coreProperties>
</file>