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F" w:rsidRPr="00A15E5B" w:rsidRDefault="008709FC" w:rsidP="00A15E5B">
      <w:pPr>
        <w:jc w:val="center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30"/>
          <w:szCs w:val="30"/>
        </w:rPr>
        <w:t>理邦仪器2017</w:t>
      </w:r>
      <w:r w:rsidR="00FF0173"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30"/>
          <w:szCs w:val="30"/>
        </w:rPr>
        <w:t>校园招聘</w:t>
      </w:r>
      <w:r w:rsidRPr="00A15E5B"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 w:val="30"/>
          <w:szCs w:val="30"/>
        </w:rPr>
        <w:t>简章</w:t>
      </w:r>
    </w:p>
    <w:p w:rsidR="00A17F4F" w:rsidRPr="00A15E5B" w:rsidRDefault="00A17F4F" w:rsidP="00A15E5B">
      <w:pPr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理邦仪器立足健康产业，以全球化的视野、持续的创新和卓越的服务，成为国内规模最大的医疗健康产品、解决方案和服务提供商之一。在中国，理</w:t>
      </w:r>
      <w:proofErr w:type="gramStart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邦</w:t>
      </w:r>
      <w:proofErr w:type="gramEnd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辐射全国市场的服务网络已为超过17000 </w:t>
      </w:r>
      <w:proofErr w:type="gramStart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家医疗</w:t>
      </w:r>
      <w:proofErr w:type="gramEnd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机构提供了创新型、高品质的产品和服务。在全球设立五大研发中心、14 </w:t>
      </w:r>
      <w:proofErr w:type="gramStart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个</w:t>
      </w:r>
      <w:proofErr w:type="gramEnd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子公司，产品远销150 多个国家和地区。全球医疗专家信赖理邦突破性的医疗技术和出色的客户服务。</w:t>
      </w:r>
    </w:p>
    <w:p w:rsidR="00A17F4F" w:rsidRPr="00A15E5B" w:rsidRDefault="00A17F4F" w:rsidP="00A15E5B">
      <w:pPr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201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5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年</w:t>
      </w:r>
      <w:r w:rsidR="001E1E8F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理邦</w:t>
      </w:r>
      <w:proofErr w:type="gramStart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仪器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获</w:t>
      </w:r>
      <w:proofErr w:type="gramEnd"/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国家人力资源和社会保障部、全国博士后管理委员会批准设立“国家级博士后科研工作站”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。理邦仪器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博士后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工作站将汇聚高端研发人才，致力于前沿技术研究与成果产业化。</w:t>
      </w:r>
    </w:p>
    <w:p w:rsidR="00A17F4F" w:rsidRPr="00A15E5B" w:rsidRDefault="00A17F4F" w:rsidP="00A15E5B">
      <w:pPr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昨日的理邦，因创造而卓越；今天的理邦，因理想而超越。已经成功上市的理邦仪器，必将与时代同步，续写健康产业更加辉煌的华彩乐章！</w:t>
      </w:r>
    </w:p>
    <w:p w:rsidR="00A17F4F" w:rsidRPr="00A15E5B" w:rsidRDefault="00A17F4F" w:rsidP="00A15E5B">
      <w:pPr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股票代码</w:t>
      </w:r>
      <w:r w:rsidR="001E1E8F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：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300206</w:t>
      </w:r>
    </w:p>
    <w:p w:rsidR="00A17F4F" w:rsidRPr="00A15E5B" w:rsidRDefault="00A17F4F" w:rsidP="00A15E5B">
      <w:pPr>
        <w:ind w:firstLine="42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:rsidR="00B522B5" w:rsidRPr="00B522B5" w:rsidRDefault="00B522B5" w:rsidP="00B522B5">
      <w:pPr>
        <w:pStyle w:val="a8"/>
        <w:numPr>
          <w:ilvl w:val="0"/>
          <w:numId w:val="2"/>
        </w:numPr>
        <w:ind w:firstLineChars="0"/>
        <w:jc w:val="left"/>
        <w:rPr>
          <w:rFonts w:ascii="微软雅黑" w:eastAsia="微软雅黑" w:hAnsi="微软雅黑" w:cs="宋体"/>
          <w:b/>
          <w:color w:val="548DD4" w:themeColor="text2" w:themeTint="99"/>
          <w:kern w:val="0"/>
          <w:sz w:val="30"/>
          <w:szCs w:val="30"/>
        </w:rPr>
      </w:pPr>
      <w:r w:rsidRPr="00B522B5">
        <w:rPr>
          <w:rFonts w:ascii="微软雅黑" w:eastAsia="微软雅黑" w:hAnsi="微软雅黑" w:cs="宋体" w:hint="eastAsia"/>
          <w:b/>
          <w:color w:val="548DD4" w:themeColor="text2" w:themeTint="99"/>
          <w:kern w:val="0"/>
          <w:sz w:val="30"/>
          <w:szCs w:val="30"/>
        </w:rPr>
        <w:t>应聘指南</w:t>
      </w:r>
    </w:p>
    <w:p w:rsidR="00B522B5" w:rsidRPr="006C555C" w:rsidRDefault="006C555C" w:rsidP="006C555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4B30F6">
        <w:rPr>
          <w:rFonts w:ascii="微软雅黑" w:eastAsia="微软雅黑" w:hAnsi="微软雅黑" w:hint="eastAsia"/>
          <w:b/>
          <w:color w:val="0D0D0D" w:themeColor="text1" w:themeTint="F2"/>
          <w:sz w:val="21"/>
          <w:szCs w:val="21"/>
        </w:rPr>
        <w:t>Ⅰ.网申：</w:t>
      </w:r>
      <w:r w:rsidR="00B522B5"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本次校园招聘将全部采取网上注册和投递简历的方式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，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请务必在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各高校招聘日期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前完成简历网上注册及职位投递。</w:t>
      </w:r>
    </w:p>
    <w:p w:rsidR="00B522B5" w:rsidRPr="006C555C" w:rsidRDefault="00F9041A" w:rsidP="006C555C">
      <w:pPr>
        <w:pStyle w:val="a4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hyperlink r:id="rId9" w:history="1">
        <w:r w:rsidR="006C555C" w:rsidRPr="006C555C">
          <w:rPr>
            <w:rStyle w:val="a5"/>
            <w:b/>
            <w:sz w:val="28"/>
            <w:szCs w:val="28"/>
          </w:rPr>
          <w:t>http://sc.wintalent.cn/wt/szedan/web/index/campu</w:t>
        </w:r>
        <w:r w:rsidR="006C555C" w:rsidRPr="006C555C">
          <w:rPr>
            <w:rStyle w:val="a5"/>
            <w:rFonts w:hint="eastAsia"/>
            <w:b/>
            <w:sz w:val="28"/>
            <w:szCs w:val="28"/>
          </w:rPr>
          <w:t>s</w:t>
        </w:r>
      </w:hyperlink>
      <w:r w:rsidR="006C555C" w:rsidRPr="006C555C">
        <w:rPr>
          <w:rFonts w:hint="eastAsia"/>
          <w:b/>
          <w:color w:val="0D0D0D" w:themeColor="text1" w:themeTint="F2"/>
          <w:sz w:val="28"/>
          <w:szCs w:val="28"/>
        </w:rPr>
        <w:t xml:space="preserve"> </w:t>
      </w:r>
    </w:p>
    <w:p w:rsidR="00B522B5" w:rsidRPr="006C555C" w:rsidRDefault="00B522B5" w:rsidP="006C555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6C555C"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  <w:t xml:space="preserve">II．笔试 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br/>
        <w:t>1. 接到笔试通知后，请按照通知要求持相关证件准时到指定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地点</w:t>
      </w:r>
      <w:r w:rsidR="005706D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，</w:t>
      </w:r>
      <w:proofErr w:type="gramStart"/>
      <w:r w:rsidR="005706D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凭通知</w:t>
      </w:r>
      <w:proofErr w:type="gramEnd"/>
      <w:r w:rsidR="005706D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信息参加笔试</w:t>
      </w:r>
      <w:r w:rsidR="003E32F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 xml:space="preserve"> 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br/>
        <w:t>2. 笔试</w:t>
      </w:r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内容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为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专业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基础</w:t>
      </w:r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知识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。</w:t>
      </w:r>
    </w:p>
    <w:p w:rsidR="00B522B5" w:rsidRPr="006C555C" w:rsidRDefault="00B522B5" w:rsidP="006C555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4B30F6"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  <w:lastRenderedPageBreak/>
        <w:t xml:space="preserve">III. 面试 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br/>
        <w:t>1. 接到面试通知后，请按照通知要求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携带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成绩单复印件</w:t>
      </w:r>
      <w:r w:rsidR="003E32F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及</w:t>
      </w:r>
      <w:proofErr w:type="gramStart"/>
      <w:r w:rsidR="003E32F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网申个人</w:t>
      </w:r>
      <w:proofErr w:type="gramEnd"/>
      <w:r w:rsidR="003E32F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简历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 xml:space="preserve">准时参加面试； 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br/>
        <w:t>2. 面试分为专业面试、综合面试和口语测试</w:t>
      </w:r>
      <w:r w:rsidR="007241C3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等</w:t>
      </w:r>
      <w:r w:rsidR="003E32F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环节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，</w:t>
      </w:r>
      <w:r w:rsidR="003E32F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请及时查看面试结果通知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 xml:space="preserve">。 </w:t>
      </w:r>
    </w:p>
    <w:p w:rsidR="00B522B5" w:rsidRPr="006C555C" w:rsidRDefault="00B522B5" w:rsidP="006C555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4B30F6"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  <w:t xml:space="preserve">IV．签订协议 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br/>
        <w:t>公司与毕业生在充分沟通的前提下，</w:t>
      </w:r>
      <w:proofErr w:type="gramStart"/>
      <w:r w:rsidR="007241C3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秉</w:t>
      </w:r>
      <w:proofErr w:type="gramEnd"/>
      <w:r w:rsidR="007241C3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着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“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双向选择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”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的原则，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发</w:t>
      </w:r>
      <w:r w:rsidR="007241C3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放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《录用通知书》，并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签订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就业协议。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 xml:space="preserve"> </w:t>
      </w:r>
    </w:p>
    <w:p w:rsidR="00B522B5" w:rsidRPr="006C555C" w:rsidRDefault="00B522B5" w:rsidP="006C555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4B30F6"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  <w:t>V</w:t>
      </w:r>
      <w:r w:rsidRPr="004B30F6">
        <w:rPr>
          <w:rFonts w:ascii="微软雅黑" w:eastAsia="微软雅黑" w:hAnsi="微软雅黑" w:hint="eastAsia"/>
          <w:b/>
          <w:color w:val="0D0D0D" w:themeColor="text1" w:themeTint="F2"/>
          <w:sz w:val="21"/>
          <w:szCs w:val="21"/>
        </w:rPr>
        <w:t>．</w:t>
      </w:r>
      <w:r w:rsidRPr="004B30F6"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  <w:t>通知方式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br/>
      </w:r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请在</w:t>
      </w:r>
      <w:proofErr w:type="gramStart"/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网申</w:t>
      </w:r>
      <w:r w:rsidR="007241C3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成功</w:t>
      </w:r>
      <w:proofErr w:type="gramEnd"/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后及时查看邮件回复，关注邮件中的二维码，可以通过</w:t>
      </w:r>
      <w:proofErr w:type="gramStart"/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微信了解</w:t>
      </w:r>
      <w:proofErr w:type="gramEnd"/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简历的投递进度、各环节的通知信息。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邮件</w:t>
      </w:r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、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短信</w:t>
      </w:r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、</w:t>
      </w:r>
      <w:proofErr w:type="gramStart"/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微信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都</w:t>
      </w:r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是</w:t>
      </w:r>
      <w:proofErr w:type="gramEnd"/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我们</w:t>
      </w:r>
      <w:proofErr w:type="gramStart"/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联系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您</w:t>
      </w:r>
      <w:proofErr w:type="gramEnd"/>
      <w:r w:rsidRPr="006C555C">
        <w:rPr>
          <w:rFonts w:ascii="微软雅黑" w:eastAsia="微软雅黑" w:hAnsi="微软雅黑"/>
          <w:color w:val="0D0D0D" w:themeColor="text1" w:themeTint="F2"/>
          <w:sz w:val="21"/>
          <w:szCs w:val="21"/>
        </w:rPr>
        <w:t>的主要方式，请确认简历中手机</w:t>
      </w:r>
      <w:r w:rsidRPr="006C555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号码、邮件地址</w:t>
      </w:r>
      <w:r w:rsidR="00CA5EB9">
        <w:rPr>
          <w:rFonts w:ascii="微软雅黑" w:eastAsia="微软雅黑" w:hAnsi="微软雅黑"/>
          <w:color w:val="0D0D0D" w:themeColor="text1" w:themeTint="F2"/>
          <w:sz w:val="21"/>
          <w:szCs w:val="21"/>
        </w:rPr>
        <w:t>的准确性，并保持畅通</w:t>
      </w:r>
      <w:r w:rsidR="00CA5EB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，及时查看通知信。</w:t>
      </w:r>
    </w:p>
    <w:p w:rsidR="003E1001" w:rsidRPr="004B30F6" w:rsidRDefault="00B522B5" w:rsidP="00A15E5B">
      <w:pPr>
        <w:jc w:val="left"/>
        <w:rPr>
          <w:rFonts w:ascii="微软雅黑" w:eastAsia="微软雅黑" w:hAnsi="微软雅黑" w:cs="宋体"/>
          <w:b/>
          <w:color w:val="0D0D0D" w:themeColor="text1" w:themeTint="F2"/>
          <w:kern w:val="0"/>
          <w:szCs w:val="21"/>
        </w:rPr>
      </w:pPr>
      <w:r w:rsidRPr="004B30F6">
        <w:rPr>
          <w:rFonts w:ascii="微软雅黑" w:eastAsia="微软雅黑" w:hAnsi="微软雅黑" w:cs="宋体"/>
          <w:b/>
          <w:color w:val="0D0D0D" w:themeColor="text1" w:themeTint="F2"/>
          <w:kern w:val="0"/>
          <w:szCs w:val="21"/>
        </w:rPr>
        <w:t>VI</w:t>
      </w:r>
      <w:r w:rsidRPr="004B30F6"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Cs w:val="21"/>
        </w:rPr>
        <w:t>.招聘时间</w:t>
      </w:r>
      <w:r w:rsidR="003E1001" w:rsidRPr="004B30F6">
        <w:rPr>
          <w:rFonts w:ascii="微软雅黑" w:eastAsia="微软雅黑" w:hAnsi="微软雅黑" w:cs="宋体" w:hint="eastAsia"/>
          <w:b/>
          <w:color w:val="0D0D0D" w:themeColor="text1" w:themeTint="F2"/>
          <w:kern w:val="0"/>
          <w:szCs w:val="21"/>
        </w:rPr>
        <w:t xml:space="preserve"> </w:t>
      </w:r>
    </w:p>
    <w:tbl>
      <w:tblPr>
        <w:tblW w:w="10516" w:type="dxa"/>
        <w:jc w:val="center"/>
        <w:tblInd w:w="-885" w:type="dxa"/>
        <w:tblLook w:val="04A0" w:firstRow="1" w:lastRow="0" w:firstColumn="1" w:lastColumn="0" w:noHBand="0" w:noVBand="1"/>
      </w:tblPr>
      <w:tblGrid>
        <w:gridCol w:w="844"/>
        <w:gridCol w:w="2120"/>
        <w:gridCol w:w="3442"/>
        <w:gridCol w:w="4110"/>
      </w:tblGrid>
      <w:tr w:rsidR="00B522B5" w:rsidRPr="00B73569" w:rsidTr="0056562B">
        <w:trPr>
          <w:trHeight w:val="4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城市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学校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宣讲时间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宣讲地点</w:t>
            </w:r>
          </w:p>
        </w:tc>
      </w:tr>
      <w:tr w:rsidR="00B522B5" w:rsidRPr="00B73569" w:rsidTr="0056562B">
        <w:trPr>
          <w:trHeight w:val="425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北京理工大学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2016年10月21日</w:t>
            </w:r>
            <w:r w:rsidR="00712E28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 xml:space="preserve"> 14:00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712E28" w:rsidRDefault="00712E28" w:rsidP="00712E28"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 w:rsidRPr="00712E28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中关村校区新</w:t>
            </w:r>
            <w:r w:rsidRPr="00712E28"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  <w:t>10</w:t>
            </w:r>
            <w:r w:rsidRPr="00712E28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号教学楼</w:t>
            </w:r>
            <w:r w:rsidRPr="00712E28"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  <w:t>202</w:t>
            </w:r>
            <w:r w:rsidRPr="00712E28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报告厅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B5" w:rsidRPr="0056562B" w:rsidRDefault="00B522B5" w:rsidP="00F44C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清华大学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</w:t>
            </w:r>
            <w:r w:rsidR="00F3343C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22</w:t>
            </w: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日</w:t>
            </w:r>
            <w:r w:rsidR="00F3343C" w:rsidRPr="00F3343C"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  <w:t>13:30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F3343C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F3343C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清华大学</w:t>
            </w:r>
            <w:bookmarkStart w:id="0" w:name="_GoBack"/>
            <w:bookmarkEnd w:id="0"/>
            <w:r w:rsidRPr="00F3343C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医学科学楼B321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中国科学技术大学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7013FC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2016年10月14日</w:t>
            </w:r>
            <w:r w:rsidR="007013FC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 xml:space="preserve">  </w:t>
            </w: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13:30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科大西区学生活动中心二</w:t>
            </w:r>
            <w:proofErr w:type="gramStart"/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楼学术</w:t>
            </w:r>
            <w:proofErr w:type="gramEnd"/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报告厅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上海交通大学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2016年10月17日</w:t>
            </w:r>
            <w:r w:rsidR="00B4019F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 xml:space="preserve"> 18:30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4019F" w:rsidP="00B4019F">
            <w:pPr>
              <w:widowControl/>
              <w:ind w:firstLineChars="200" w:firstLine="420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闵行校区</w:t>
            </w:r>
            <w:proofErr w:type="gramStart"/>
            <w:r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化学楼</w:t>
            </w:r>
            <w:proofErr w:type="gramEnd"/>
            <w:r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A楼528演讲厅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电子科技大学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E50C22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2016年10月15日  16:30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清水河校区学生活动中心201教室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B5" w:rsidRPr="0056562B" w:rsidRDefault="00B522B5" w:rsidP="00F44C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四川大学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E50C22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2016年10月14日  15:00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望江校区就业指导中心222教室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西安电子科技大学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E50C22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2016年10月13日 </w:t>
            </w:r>
            <w:r w:rsidR="007013FC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 xml:space="preserve"> </w:t>
            </w: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北校区阶梯教室601室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B5" w:rsidRPr="0056562B" w:rsidRDefault="00B522B5" w:rsidP="00F44C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西安交通大学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E50C22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2016年10月14日 </w:t>
            </w:r>
            <w:r w:rsidR="007013FC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 xml:space="preserve"> </w:t>
            </w: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16:10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东校区中</w:t>
            </w:r>
            <w:proofErr w:type="gramStart"/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二教学</w:t>
            </w:r>
            <w:proofErr w:type="gramEnd"/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楼1200室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深圳大学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E50C22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2016年09月26日  14:00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82535E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深圳大学科技楼</w:t>
            </w:r>
            <w:r w:rsidR="0082535E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三</w:t>
            </w: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号报告厅</w:t>
            </w:r>
          </w:p>
        </w:tc>
      </w:tr>
      <w:tr w:rsidR="00B522B5" w:rsidRPr="00B73569" w:rsidTr="0056562B">
        <w:trPr>
          <w:trHeight w:val="4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中山大学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2B5" w:rsidRPr="0056562B" w:rsidRDefault="00B522B5" w:rsidP="00E50C22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2016年09月27日  14:00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2B5" w:rsidRPr="0056562B" w:rsidRDefault="00B522B5" w:rsidP="00F44CC1">
            <w:pPr>
              <w:widowControl/>
              <w:jc w:val="center"/>
              <w:rPr>
                <w:rFonts w:ascii="微软雅黑" w:eastAsia="微软雅黑" w:hAnsi="微软雅黑" w:cs="宋体"/>
                <w:color w:val="0D0D0D" w:themeColor="text1" w:themeTint="F2"/>
                <w:kern w:val="0"/>
                <w:szCs w:val="21"/>
              </w:rPr>
            </w:pPr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南校区熊</w:t>
            </w:r>
            <w:proofErr w:type="gramStart"/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德龙五楼</w:t>
            </w:r>
            <w:proofErr w:type="gramEnd"/>
            <w:r w:rsidRPr="0056562B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Cs w:val="21"/>
              </w:rPr>
              <w:t>多媒体室</w:t>
            </w:r>
          </w:p>
        </w:tc>
      </w:tr>
    </w:tbl>
    <w:p w:rsidR="003E1001" w:rsidRPr="00A15E5B" w:rsidRDefault="003E1001" w:rsidP="00A15E5B">
      <w:pPr>
        <w:jc w:val="left"/>
        <w:rPr>
          <w:rFonts w:ascii="微软雅黑" w:eastAsia="微软雅黑" w:hAnsi="微软雅黑" w:cs="宋体"/>
          <w:b/>
          <w:color w:val="548DD4" w:themeColor="text2" w:themeTint="99"/>
          <w:kern w:val="0"/>
          <w:sz w:val="30"/>
          <w:szCs w:val="30"/>
        </w:rPr>
      </w:pPr>
    </w:p>
    <w:p w:rsidR="00A17F4F" w:rsidRPr="00A15E5B" w:rsidRDefault="0010057C" w:rsidP="00A15E5B">
      <w:pPr>
        <w:jc w:val="left"/>
        <w:rPr>
          <w:rFonts w:ascii="微软雅黑" w:eastAsia="微软雅黑" w:hAnsi="微软雅黑" w:cs="宋体"/>
          <w:b/>
          <w:color w:val="548DD4" w:themeColor="text2" w:themeTint="99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548DD4" w:themeColor="text2" w:themeTint="99"/>
          <w:kern w:val="0"/>
          <w:sz w:val="30"/>
          <w:szCs w:val="30"/>
        </w:rPr>
        <w:t>二</w:t>
      </w:r>
      <w:r w:rsidR="00A17F4F" w:rsidRPr="00A15E5B">
        <w:rPr>
          <w:rFonts w:ascii="微软雅黑" w:eastAsia="微软雅黑" w:hAnsi="微软雅黑" w:cs="宋体" w:hint="eastAsia"/>
          <w:b/>
          <w:color w:val="548DD4" w:themeColor="text2" w:themeTint="99"/>
          <w:kern w:val="0"/>
          <w:sz w:val="30"/>
          <w:szCs w:val="30"/>
        </w:rPr>
        <w:t>、应届生招聘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</w:rPr>
      </w:pPr>
      <w:r w:rsidRPr="00A15E5B">
        <w:rPr>
          <w:rFonts w:ascii="微软雅黑" w:eastAsia="微软雅黑" w:hAnsi="微软雅黑" w:hint="eastAsia"/>
          <w:b/>
          <w:color w:val="FF0000"/>
        </w:rPr>
        <w:t>国际营销系统</w:t>
      </w:r>
      <w:r w:rsidR="00100408">
        <w:rPr>
          <w:rFonts w:ascii="微软雅黑" w:eastAsia="微软雅黑" w:hAnsi="微软雅黑" w:hint="eastAsia"/>
          <w:b/>
          <w:color w:val="FF0000"/>
        </w:rPr>
        <w:t xml:space="preserve">    </w:t>
      </w:r>
      <w:r w:rsidRPr="00A15E5B">
        <w:rPr>
          <w:rFonts w:ascii="微软雅黑" w:eastAsia="微软雅黑" w:hAnsi="微软雅黑" w:hint="eastAsia"/>
          <w:b/>
          <w:color w:val="FF0000"/>
        </w:rPr>
        <w:t>工作地点：深圳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 w:rsidRPr="00A15E5B">
        <w:rPr>
          <w:rFonts w:ascii="微软雅黑" w:eastAsia="微软雅黑" w:hAnsi="微软雅黑" w:hint="eastAsia"/>
          <w:b/>
          <w:color w:val="FF0000"/>
        </w:rPr>
        <w:t>50人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国际产品专员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任职要求：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1.大学本科学历或以上，生物医学/临床/生物化学等跟医疗相关的专业、计算机/电子等理工科或其他相关专业；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2.英语六级或以上，口语流利，能够将英语作为工作语言；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3.有良好的沟通技能与技巧，能承受工作压力；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4.有海外留学经验优先</w:t>
      </w:r>
      <w:r w:rsidR="005756D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。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 </w:t>
      </w:r>
    </w:p>
    <w:p w:rsidR="00A17F4F" w:rsidRPr="00A15E5B" w:rsidRDefault="007326A7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工作职责：</w:t>
      </w:r>
      <w:r w:rsidR="00A17F4F"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1.收集市场需求、代理商需求，形成市场需求分析报告，参与研发项目；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2.根据竞争对手的市场信息，制订产品及市场策略；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3.负责产品的售前支持，投标支持；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4.负责销售人员的产品培训，负责产品推广宣传材料的制作。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国际客服工程师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任职要求：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1.大学本科及以上学历，信息</w:t>
      </w:r>
      <w:r w:rsidR="002B4D7E" w:rsidRPr="002B4D7E">
        <w:rPr>
          <w:rFonts w:ascii="微软雅黑" w:eastAsia="微软雅黑" w:hAnsi="微软雅黑" w:hint="eastAsia"/>
          <w:color w:val="FF0000"/>
          <w:sz w:val="21"/>
          <w:szCs w:val="21"/>
        </w:rPr>
        <w:t>、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机电</w:t>
      </w:r>
      <w:r w:rsidR="002B4D7E" w:rsidRPr="002B4D7E">
        <w:rPr>
          <w:rFonts w:ascii="微软雅黑" w:eastAsia="微软雅黑" w:hAnsi="微软雅黑" w:hint="eastAsia"/>
          <w:color w:val="FF0000"/>
          <w:sz w:val="21"/>
          <w:szCs w:val="21"/>
        </w:rPr>
        <w:t>、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电子</w:t>
      </w:r>
      <w:r w:rsidR="002B4D7E" w:rsidRPr="002B4D7E">
        <w:rPr>
          <w:rFonts w:ascii="微软雅黑" w:eastAsia="微软雅黑" w:hAnsi="微软雅黑" w:hint="eastAsia"/>
          <w:color w:val="FF0000"/>
          <w:sz w:val="21"/>
          <w:szCs w:val="21"/>
        </w:rPr>
        <w:t>、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生物</w:t>
      </w:r>
      <w:r w:rsidR="002B4D7E" w:rsidRPr="002B4D7E">
        <w:rPr>
          <w:rFonts w:ascii="微软雅黑" w:eastAsia="微软雅黑" w:hAnsi="微软雅黑" w:hint="eastAsia"/>
          <w:color w:val="FF0000"/>
          <w:sz w:val="21"/>
          <w:szCs w:val="21"/>
        </w:rPr>
        <w:t>、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医学等理工科专业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2.英语熟练，口语流利；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3.有强烈的客户服务意识；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4.有海外留学优先。</w:t>
      </w:r>
    </w:p>
    <w:p w:rsidR="00A17F4F" w:rsidRPr="00A15E5B" w:rsidRDefault="007326A7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工作职责：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lastRenderedPageBreak/>
        <w:t>1.主要职责为负责国外客户售后的客户服务、技术支持及培训，制作各种技术文档；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2.掌握公司所有产品的操作/性能及维修技术，为客户提供售后技术支持，对产品问题归档并建立故障处理方法的知识库；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3.负责为客户提供技术咨询、收集客户对公司和产品的反馈信息；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4.负责回复客户投诉，为客户的产品故障提供解决方案；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5.负责审核英文版维修手册及使用说明书等技术文档；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6.编写客户培训教材并承担客户技术培训，提供售后常见问题培训。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国际销售代表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任职要求: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1.大学本科以上学历，外贸</w:t>
      </w:r>
      <w:r w:rsidR="00525FC5" w:rsidRPr="00525FC5">
        <w:rPr>
          <w:rFonts w:ascii="微软雅黑" w:eastAsia="微软雅黑" w:hAnsi="微软雅黑" w:hint="eastAsia"/>
          <w:color w:val="FF0000"/>
          <w:sz w:val="21"/>
          <w:szCs w:val="21"/>
        </w:rPr>
        <w:t>、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经济</w:t>
      </w:r>
      <w:r w:rsidR="00525FC5" w:rsidRPr="00525FC5">
        <w:rPr>
          <w:rFonts w:ascii="微软雅黑" w:eastAsia="微软雅黑" w:hAnsi="微软雅黑" w:hint="eastAsia"/>
          <w:color w:val="FF0000"/>
          <w:sz w:val="21"/>
          <w:szCs w:val="21"/>
        </w:rPr>
        <w:t>、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医学类等相关专业；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2.英语、西班牙语、法语、葡萄牙语等精通</w:t>
      </w:r>
      <w:r w:rsidR="00525FC5" w:rsidRPr="00525FC5">
        <w:rPr>
          <w:rFonts w:ascii="微软雅黑" w:eastAsia="微软雅黑" w:hAnsi="微软雅黑" w:hint="eastAsia"/>
          <w:color w:val="FF0000"/>
          <w:sz w:val="21"/>
          <w:szCs w:val="21"/>
        </w:rPr>
        <w:t>，</w:t>
      </w: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口语流畅；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3.沟通能力强，富有激情；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4.有海外留学的优先。</w:t>
      </w:r>
    </w:p>
    <w:p w:rsidR="00A17F4F" w:rsidRPr="00A15E5B" w:rsidRDefault="007326A7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工作职责：</w:t>
      </w:r>
      <w:r w:rsidR="00A17F4F"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1.主要职责为开拓并管理国外的客户，参加国内外展会，开拓国际市场，促成订单，完成销售任务；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2.在区域内建立代理商网络，并监控，管理代理商；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3.协助代理商进行营销活动，对代理商进行售前培训；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4.关注当地市场变化，反馈市场及竞争对手信息。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EC50C2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国际业务助理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任职要求：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外贸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、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外语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、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经济类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相关专业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, 大学本科及以上；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lastRenderedPageBreak/>
        <w:t>2.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英语CET-6及以上，具备良好的英语口头和文字表达能力；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接受能力强，电脑操作熟练，可以熟练运用WORD，EXCEL等；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责任心强，效率高，具有良好的沟通协调能力和工作统筹能力；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5.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有良好的团队合作精神，有敬业精神.，能承受压力。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工作职责：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协助区域经理完成老客户的维护工作。包括制作PI，跟进订单处理进展，直至客户收到货；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负责客户基础资料档案的建立；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协助业务员和区域经理工作，如客户接待，业务员出差时的业务处理等；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作为区域经理与商务组，展务组，客服组之见沟通的桥梁，及时跟进展会、客服事件。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</w:pPr>
      <w:r w:rsidRPr="00EC50C2">
        <w:rPr>
          <w:rFonts w:ascii="微软雅黑" w:eastAsia="微软雅黑" w:hAnsi="微软雅黑" w:hint="eastAsia"/>
          <w:b/>
          <w:color w:val="0D0D0D" w:themeColor="text1" w:themeTint="F2"/>
          <w:sz w:val="21"/>
          <w:szCs w:val="21"/>
        </w:rPr>
        <w:t>国际商务专员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任职要求：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外贸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、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外语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、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经济类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等相关专业</w:t>
      </w:r>
      <w:r w:rsidRPr="00EC50C2">
        <w:rPr>
          <w:rFonts w:ascii="微软雅黑" w:eastAsia="微软雅黑" w:hAnsi="微软雅黑"/>
          <w:color w:val="0D0D0D" w:themeColor="text1" w:themeTint="F2"/>
          <w:sz w:val="21"/>
          <w:szCs w:val="21"/>
        </w:rPr>
        <w:t xml:space="preserve">, 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大学本科及以上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英语CET-6及以上，具备良好的英语口头和文字表达能力，具备良好的沟通技巧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接受能力强，电脑操作熟练，可以熟练运用</w:t>
      </w:r>
      <w:r w:rsidRPr="00EC50C2">
        <w:rPr>
          <w:rFonts w:ascii="微软雅黑" w:eastAsia="微软雅黑" w:hAnsi="微软雅黑"/>
          <w:color w:val="0D0D0D" w:themeColor="text1" w:themeTint="F2"/>
          <w:sz w:val="21"/>
          <w:szCs w:val="21"/>
        </w:rPr>
        <w:t>WORD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，</w:t>
      </w:r>
      <w:r w:rsidRPr="00EC50C2">
        <w:rPr>
          <w:rFonts w:ascii="微软雅黑" w:eastAsia="微软雅黑" w:hAnsi="微软雅黑"/>
          <w:color w:val="0D0D0D" w:themeColor="text1" w:themeTint="F2"/>
          <w:sz w:val="21"/>
          <w:szCs w:val="21"/>
        </w:rPr>
        <w:t>EXCEL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等熟悉市场营销工作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工作认真踏实，责任心强，效率高，具有良好的沟通协调能力和工作统筹能力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5.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有良好的团队合作精神，有敬业精神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。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工作职责：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协助商务经理跟进大项目，包括客户接待、制作</w:t>
      </w:r>
      <w:r w:rsidRPr="00EC50C2">
        <w:rPr>
          <w:rFonts w:ascii="微软雅黑" w:eastAsia="微软雅黑" w:hAnsi="微软雅黑"/>
          <w:color w:val="0D0D0D" w:themeColor="text1" w:themeTint="F2"/>
          <w:sz w:val="21"/>
          <w:szCs w:val="21"/>
        </w:rPr>
        <w:t>PI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，跟进订单处理进展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等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负责客户基础资料档案的建立和维护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协助整理商务流程，包括协议管理等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EC50C2" w:rsidRPr="00EC50C2" w:rsidRDefault="00EC50C2" w:rsidP="00EC50C2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4.</w:t>
      </w:r>
      <w:r w:rsidRPr="00EC50C2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作为商务与其他相关部门沟通的桥梁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。</w:t>
      </w:r>
    </w:p>
    <w:p w:rsidR="009A0D26" w:rsidRPr="00EC50C2" w:rsidRDefault="009A0D26" w:rsidP="009C763C">
      <w:pPr>
        <w:pStyle w:val="a4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FF0000"/>
        </w:rPr>
      </w:pPr>
    </w:p>
    <w:p w:rsidR="009C763C" w:rsidRDefault="009C763C" w:rsidP="009C763C">
      <w:pPr>
        <w:pStyle w:val="a4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lastRenderedPageBreak/>
        <w:t>国内营销系统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>
        <w:rPr>
          <w:rFonts w:ascii="微软雅黑" w:eastAsia="微软雅黑" w:hAnsi="微软雅黑" w:hint="eastAsia"/>
          <w:b/>
          <w:color w:val="FF0000"/>
        </w:rPr>
        <w:t>工作地点：全国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>
        <w:rPr>
          <w:rFonts w:ascii="微软雅黑" w:eastAsia="微软雅黑" w:hAnsi="微软雅黑" w:hint="eastAsia"/>
          <w:b/>
          <w:color w:val="FF0000"/>
        </w:rPr>
        <w:t>10人</w:t>
      </w:r>
    </w:p>
    <w:p w:rsidR="009C763C" w:rsidRDefault="009C763C" w:rsidP="009C763C">
      <w:pPr>
        <w:pStyle w:val="a4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0000"/>
          <w:sz w:val="21"/>
          <w:szCs w:val="21"/>
        </w:rPr>
        <w:t>检验临床推广专员</w:t>
      </w:r>
    </w:p>
    <w:p w:rsidR="009C763C" w:rsidRPr="00A15E5B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任职要求</w:t>
      </w:r>
      <w:r w:rsidR="00DD2C3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：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医学检验、临床医学本科以上学历； 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br/>
        <w:t>2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熟练使用Office办公软件，有一定文档编写能力； 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br/>
        <w:t>3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具备一定的检验临床实习经验，熟悉检验设备及原理；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良好的沟通表达能力；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接受全国性出差。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职责：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负责检验设备全国临床支持工作；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开展市场推广、产品调研工作；</w:t>
      </w:r>
    </w:p>
    <w:p w:rsidR="009C763C" w:rsidRPr="009C763C" w:rsidRDefault="009C763C" w:rsidP="009C763C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9C763C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承担检验产品培训工作。</w:t>
      </w:r>
    </w:p>
    <w:p w:rsidR="00FD2965" w:rsidRPr="00A92AD0" w:rsidRDefault="00FD2965" w:rsidP="00FD2965">
      <w:pPr>
        <w:pStyle w:val="a4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A92AD0">
        <w:rPr>
          <w:rFonts w:ascii="微软雅黑" w:eastAsia="微软雅黑" w:hAnsi="微软雅黑" w:hint="eastAsia"/>
          <w:b/>
          <w:color w:val="000000"/>
          <w:sz w:val="21"/>
          <w:szCs w:val="21"/>
        </w:rPr>
        <w:t>服务工程师</w:t>
      </w:r>
      <w:r>
        <w:rPr>
          <w:rFonts w:ascii="微软雅黑" w:eastAsia="微软雅黑" w:hAnsi="微软雅黑" w:hint="eastAsia"/>
          <w:b/>
          <w:color w:val="000000"/>
          <w:sz w:val="21"/>
          <w:szCs w:val="21"/>
        </w:rPr>
        <w:t xml:space="preserve">  （工作地点：全国；重点地区：福州、厦门、深圳、杭州、南京）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任职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要求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：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大专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及以上学历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，电子电气、生物医学工程等电子类专业；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计算机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操作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熟练，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掌握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模拟和数字电路的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基础知识，学习能力较强；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沟通表达能力强，有一定的人际交往和客户关系管理能力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；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.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能适应经常性出差工作</w:t>
      </w:r>
      <w:r w:rsidR="00470448" w:rsidRPr="00470448">
        <w:rPr>
          <w:rFonts w:ascii="微软雅黑" w:eastAsia="微软雅黑" w:hAnsi="微软雅黑" w:hint="eastAsia"/>
          <w:color w:val="FF0000"/>
          <w:sz w:val="21"/>
          <w:szCs w:val="21"/>
        </w:rPr>
        <w:t>，</w:t>
      </w: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愿意派驻外地。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工作</w:t>
      </w:r>
      <w:r w:rsidRPr="00FD2965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职责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：</w:t>
      </w:r>
    </w:p>
    <w:p w:rsidR="00FD2965" w:rsidRPr="00FD2965" w:rsidRDefault="00FD2965" w:rsidP="00FD2965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FD2965">
        <w:rPr>
          <w:rFonts w:ascii="微软雅黑" w:eastAsia="微软雅黑" w:hAnsi="微软雅黑"/>
          <w:color w:val="0D0D0D" w:themeColor="text1" w:themeTint="F2"/>
          <w:sz w:val="21"/>
          <w:szCs w:val="21"/>
        </w:rPr>
        <w:t>负责公司产品的安装、维修和服务营销等客户服务工作</w:t>
      </w:r>
      <w:r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。</w:t>
      </w:r>
    </w:p>
    <w:p w:rsidR="00A15E5B" w:rsidRPr="00FD2965" w:rsidRDefault="00A15E5B" w:rsidP="00A15E5B">
      <w:pPr>
        <w:widowControl/>
        <w:tabs>
          <w:tab w:val="num" w:pos="36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A15E5B" w:rsidRPr="00A15E5B" w:rsidRDefault="00A15E5B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</w:rPr>
      </w:pPr>
      <w:r w:rsidRPr="00A15E5B">
        <w:rPr>
          <w:rFonts w:ascii="微软雅黑" w:eastAsia="微软雅黑" w:hAnsi="微软雅黑" w:hint="eastAsia"/>
          <w:b/>
          <w:color w:val="FF0000"/>
        </w:rPr>
        <w:t>研发系统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 w:rsidRPr="00A15E5B">
        <w:rPr>
          <w:rFonts w:ascii="微软雅黑" w:eastAsia="微软雅黑" w:hAnsi="微软雅黑" w:hint="eastAsia"/>
          <w:b/>
          <w:color w:val="FF0000"/>
        </w:rPr>
        <w:t>工作地点：深圳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 w:rsidR="00272C59" w:rsidRPr="00A15E5B">
        <w:rPr>
          <w:rFonts w:ascii="微软雅黑" w:eastAsia="微软雅黑" w:hAnsi="微软雅黑" w:hint="eastAsia"/>
          <w:b/>
          <w:color w:val="FF0000"/>
        </w:rPr>
        <w:t>100</w:t>
      </w:r>
      <w:r w:rsidR="00272C59">
        <w:rPr>
          <w:rFonts w:ascii="微软雅黑" w:eastAsia="微软雅黑" w:hAnsi="微软雅黑" w:hint="eastAsia"/>
          <w:b/>
          <w:color w:val="FF0000"/>
        </w:rPr>
        <w:t>人</w:t>
      </w:r>
      <w:r w:rsidRPr="00A15E5B">
        <w:rPr>
          <w:rFonts w:ascii="微软雅黑" w:eastAsia="微软雅黑" w:hAnsi="微软雅黑" w:hint="eastAsia"/>
          <w:b/>
          <w:color w:val="FF0000"/>
        </w:rPr>
        <w:t xml:space="preserve"> </w:t>
      </w:r>
    </w:p>
    <w:p w:rsidR="00A15E5B" w:rsidRPr="00A15E5B" w:rsidRDefault="00A15E5B" w:rsidP="00A15E5B">
      <w:pPr>
        <w:widowControl/>
        <w:tabs>
          <w:tab w:val="num" w:pos="36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系统工程师</w:t>
      </w:r>
    </w:p>
    <w:p w:rsidR="00A15E5B" w:rsidRPr="00A15E5B" w:rsidRDefault="00A15E5B" w:rsidP="00A15E5B">
      <w:pPr>
        <w:widowControl/>
        <w:tabs>
          <w:tab w:val="num" w:pos="360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1.生物医学工程、通信与电子、声学、计算机应用、计算数学或相关专业硕士及以上学历；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2.良好的数学能力，对数字信号处理有较深入的认识；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3.掌握基于</w:t>
      </w:r>
      <w:proofErr w:type="spellStart"/>
      <w:r w:rsidRPr="00A15E5B">
        <w:rPr>
          <w:rFonts w:ascii="微软雅黑" w:eastAsia="微软雅黑" w:hAnsi="微软雅黑" w:cs="宋体"/>
          <w:kern w:val="0"/>
          <w:szCs w:val="21"/>
        </w:rPr>
        <w:t>Matlab</w:t>
      </w:r>
      <w:proofErr w:type="spellEnd"/>
      <w:r w:rsidRPr="00A15E5B">
        <w:rPr>
          <w:rFonts w:ascii="微软雅黑" w:eastAsia="微软雅黑" w:hAnsi="微软雅黑" w:cs="宋体" w:hint="eastAsia"/>
          <w:kern w:val="0"/>
          <w:szCs w:val="21"/>
        </w:rPr>
        <w:t>的仿真；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4.具备超声信号处理经验者优先。</w:t>
      </w:r>
    </w:p>
    <w:p w:rsidR="0010057C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超声系统设计与优化或超声图像相关参数设计与优化。</w:t>
      </w:r>
    </w:p>
    <w:p w:rsidR="00A15E5B" w:rsidRPr="00A15E5B" w:rsidRDefault="00A15E5B" w:rsidP="00A15E5B">
      <w:pPr>
        <w:widowControl/>
        <w:tabs>
          <w:tab w:val="num" w:pos="36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算法工程师（信号处理）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1.生物医学工程、通信与电子、自动化、仪器与信号测量、计算机应用、计算数学或相关专业硕士及以上学历；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2.对数字信号处理有较深入的认识；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3.具备</w:t>
      </w:r>
      <w:r w:rsidRPr="00A15E5B">
        <w:rPr>
          <w:rFonts w:ascii="微软雅黑" w:eastAsia="微软雅黑" w:hAnsi="微软雅黑"/>
          <w:kern w:val="0"/>
          <w:szCs w:val="21"/>
        </w:rPr>
        <w:t>C/C++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软件代码设计能力，掌握主流的一个或多个软件开发工具；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4.掌握基于</w:t>
      </w:r>
      <w:proofErr w:type="spellStart"/>
      <w:r w:rsidRPr="00A15E5B">
        <w:rPr>
          <w:rFonts w:ascii="微软雅黑" w:eastAsia="微软雅黑" w:hAnsi="微软雅黑"/>
          <w:kern w:val="0"/>
          <w:szCs w:val="21"/>
        </w:rPr>
        <w:t>Matlab</w:t>
      </w:r>
      <w:proofErr w:type="spellEnd"/>
      <w:r w:rsidRPr="00A15E5B">
        <w:rPr>
          <w:rFonts w:ascii="微软雅黑" w:eastAsia="微软雅黑" w:hAnsi="微软雅黑" w:cs="宋体" w:hint="eastAsia"/>
          <w:kern w:val="0"/>
          <w:szCs w:val="21"/>
        </w:rPr>
        <w:t>的仿真。</w:t>
      </w:r>
    </w:p>
    <w:p w:rsidR="0010057C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产品算法设计，实现，验证；在线产品算法优化。</w:t>
      </w:r>
    </w:p>
    <w:p w:rsidR="00A15E5B" w:rsidRPr="00A15E5B" w:rsidRDefault="00A15E5B" w:rsidP="00A15E5B">
      <w:pPr>
        <w:widowControl/>
        <w:tabs>
          <w:tab w:val="num" w:pos="36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算法工程师（图像处理）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/>
          <w:kern w:val="0"/>
          <w:szCs w:val="21"/>
        </w:rPr>
        <w:t>1.生物医学工程、计算机、电子、物理、数学或相关专业硕士及以上学历；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/>
          <w:kern w:val="0"/>
          <w:szCs w:val="21"/>
        </w:rPr>
        <w:t>2.熟悉常见的图像处理算法，在图像增强、图像分割、三维重建、模式识别等某一方向有深入研究；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/>
          <w:kern w:val="0"/>
          <w:szCs w:val="21"/>
        </w:rPr>
        <w:lastRenderedPageBreak/>
        <w:t>3.熟练使用</w:t>
      </w:r>
      <w:proofErr w:type="spellStart"/>
      <w:r w:rsidRPr="00A15E5B">
        <w:rPr>
          <w:rFonts w:ascii="微软雅黑" w:eastAsia="微软雅黑" w:hAnsi="微软雅黑" w:cs="宋体"/>
          <w:kern w:val="0"/>
          <w:szCs w:val="21"/>
        </w:rPr>
        <w:t>Matlab</w:t>
      </w:r>
      <w:proofErr w:type="spellEnd"/>
      <w:r w:rsidRPr="00A15E5B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A15E5B">
        <w:rPr>
          <w:rFonts w:ascii="微软雅黑" w:eastAsia="微软雅黑" w:hAnsi="微软雅黑" w:cs="宋体"/>
          <w:kern w:val="0"/>
          <w:szCs w:val="21"/>
        </w:rPr>
        <w:t>具备C/C++软件代码设计能力，掌握主流的一个或多个软件开发工具；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</w:t>
      </w:r>
      <w:r w:rsidRPr="00A15E5B">
        <w:rPr>
          <w:rFonts w:ascii="微软雅黑" w:eastAsia="微软雅黑" w:hAnsi="微软雅黑" w:cs="宋体"/>
          <w:kern w:val="0"/>
          <w:szCs w:val="21"/>
        </w:rPr>
        <w:t>.具备医学图像处理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A15E5B">
        <w:rPr>
          <w:rFonts w:ascii="微软雅黑" w:eastAsia="微软雅黑" w:hAnsi="微软雅黑" w:cs="宋体"/>
          <w:kern w:val="0"/>
          <w:szCs w:val="21"/>
        </w:rPr>
        <w:t>超声、核磁、CT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）</w:t>
      </w:r>
      <w:r w:rsidRPr="00A15E5B">
        <w:rPr>
          <w:rFonts w:ascii="微软雅黑" w:eastAsia="微软雅黑" w:hAnsi="微软雅黑" w:cs="宋体"/>
          <w:kern w:val="0"/>
          <w:szCs w:val="21"/>
        </w:rPr>
        <w:t>相关项目经历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者</w:t>
      </w:r>
      <w:r w:rsidRPr="00A15E5B">
        <w:rPr>
          <w:rFonts w:ascii="微软雅黑" w:eastAsia="微软雅黑" w:hAnsi="微软雅黑" w:cs="宋体"/>
          <w:kern w:val="0"/>
          <w:szCs w:val="21"/>
        </w:rPr>
        <w:t>优先考虑。</w:t>
      </w:r>
    </w:p>
    <w:p w:rsidR="0010057C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超声图像处理算法开发。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软件工程师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1.计算机应用、软件工程、通信与电子、自动化、仪器与信号测量、生物医学工程或相关专业本科及以上学历；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2.具有良好的</w:t>
      </w:r>
      <w:r w:rsidRPr="00A15E5B">
        <w:rPr>
          <w:rFonts w:ascii="微软雅黑" w:eastAsia="微软雅黑" w:hAnsi="微软雅黑"/>
          <w:kern w:val="0"/>
          <w:szCs w:val="21"/>
        </w:rPr>
        <w:t>C/C++</w:t>
      </w:r>
      <w:r w:rsidRPr="00A15E5B">
        <w:rPr>
          <w:rFonts w:ascii="微软雅黑" w:eastAsia="微软雅黑" w:hAnsi="微软雅黑" w:hint="eastAsia"/>
          <w:kern w:val="0"/>
          <w:szCs w:val="21"/>
        </w:rPr>
        <w:t>/</w:t>
      </w:r>
      <w:r w:rsidRPr="00A15E5B">
        <w:rPr>
          <w:rFonts w:ascii="微软雅黑" w:eastAsia="微软雅黑" w:hAnsi="微软雅黑"/>
          <w:kern w:val="0"/>
          <w:szCs w:val="21"/>
        </w:rPr>
        <w:t xml:space="preserve"> C#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语言基础，了解面向对象的设计思想和方法；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3.掌握主流的一个或多个软件开发工具，具备嵌入式环境或</w:t>
      </w:r>
      <w:r w:rsidRPr="00A15E5B">
        <w:rPr>
          <w:rFonts w:ascii="微软雅黑" w:eastAsia="微软雅黑" w:hAnsi="微软雅黑"/>
          <w:kern w:val="0"/>
          <w:szCs w:val="21"/>
        </w:rPr>
        <w:t>PC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平台代码开发经验者优先。</w:t>
      </w:r>
    </w:p>
    <w:p w:rsidR="0010057C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开发相应的软件模块，进行方案设计，代码设计，自测。</w:t>
      </w:r>
    </w:p>
    <w:p w:rsidR="00A15E5B" w:rsidRPr="00A15E5B" w:rsidRDefault="00A15E5B" w:rsidP="00A15E5B">
      <w:pPr>
        <w:widowControl/>
        <w:tabs>
          <w:tab w:val="num" w:pos="420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硬件工程师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1.通信与电子、自动化、仪器与信号测量、生物医学工程、精密仪器或相关专业本科及以上学历；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2.具备较好的硬件相关基础知识（数字电路、模拟电路、信号处理、嵌入式系统等）；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3.具备如下至少一种能力：</w:t>
      </w:r>
      <w:r w:rsidRPr="00A15E5B">
        <w:rPr>
          <w:rFonts w:ascii="微软雅黑" w:eastAsia="微软雅黑" w:hAnsi="微软雅黑"/>
          <w:kern w:val="0"/>
          <w:szCs w:val="21"/>
        </w:rPr>
        <w:t>ARM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嵌入式硬件设计、模拟电路设计、</w:t>
      </w:r>
      <w:r w:rsidRPr="00A15E5B">
        <w:rPr>
          <w:rFonts w:ascii="微软雅黑" w:eastAsia="微软雅黑" w:hAnsi="微软雅黑" w:cs="宋体"/>
          <w:kern w:val="0"/>
          <w:szCs w:val="21"/>
        </w:rPr>
        <w:t>数字电路设计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等硬件设计和硬件调试；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4.</w:t>
      </w:r>
      <w:r w:rsidRPr="00A15E5B">
        <w:rPr>
          <w:rFonts w:ascii="微软雅黑" w:eastAsia="微软雅黑" w:hAnsi="微软雅黑" w:cs="宋体"/>
          <w:kern w:val="0"/>
          <w:szCs w:val="21"/>
        </w:rPr>
        <w:t xml:space="preserve">英语四级以上，能够阅读和撰写英文技术文件； 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/>
          <w:kern w:val="0"/>
          <w:szCs w:val="21"/>
        </w:rPr>
        <w:t>5.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具备</w:t>
      </w:r>
      <w:r w:rsidRPr="00A15E5B">
        <w:rPr>
          <w:rFonts w:ascii="微软雅黑" w:eastAsia="微软雅黑" w:hAnsi="微软雅黑" w:cs="宋体"/>
          <w:kern w:val="0"/>
          <w:szCs w:val="21"/>
        </w:rPr>
        <w:t>电子设计竞赛经验者优先。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lastRenderedPageBreak/>
        <w:t>负责设计新产品的电子系统，在线产品的改进。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FPGA工程师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1.通信与电子、自动化等相关专业本科及以上学历；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2.熟练掌握</w:t>
      </w:r>
      <w:proofErr w:type="spellStart"/>
      <w:r w:rsidRPr="00A15E5B">
        <w:rPr>
          <w:rFonts w:ascii="微软雅黑" w:eastAsia="微软雅黑" w:hAnsi="微软雅黑" w:cs="宋体" w:hint="eastAsia"/>
          <w:kern w:val="0"/>
          <w:szCs w:val="21"/>
        </w:rPr>
        <w:t>Matlab</w:t>
      </w:r>
      <w:proofErr w:type="spellEnd"/>
      <w:r w:rsidRPr="00A15E5B">
        <w:rPr>
          <w:rFonts w:ascii="微软雅黑" w:eastAsia="微软雅黑" w:hAnsi="微软雅黑" w:cs="宋体" w:hint="eastAsia"/>
          <w:kern w:val="0"/>
          <w:szCs w:val="21"/>
        </w:rPr>
        <w:t>，</w:t>
      </w:r>
      <w:proofErr w:type="spellStart"/>
      <w:r w:rsidRPr="00A15E5B">
        <w:rPr>
          <w:rFonts w:ascii="微软雅黑" w:eastAsia="微软雅黑" w:hAnsi="微软雅黑" w:cs="宋体" w:hint="eastAsia"/>
          <w:kern w:val="0"/>
          <w:szCs w:val="21"/>
        </w:rPr>
        <w:t>Quartus</w:t>
      </w:r>
      <w:proofErr w:type="spellEnd"/>
      <w:r w:rsidRPr="00A15E5B">
        <w:rPr>
          <w:rFonts w:ascii="微软雅黑" w:eastAsia="微软雅黑" w:hAnsi="微软雅黑" w:cs="宋体" w:hint="eastAsia"/>
          <w:kern w:val="0"/>
          <w:szCs w:val="21"/>
        </w:rPr>
        <w:t xml:space="preserve"> II或ISE（</w:t>
      </w:r>
      <w:proofErr w:type="spellStart"/>
      <w:r w:rsidRPr="00A15E5B">
        <w:rPr>
          <w:rFonts w:ascii="微软雅黑" w:eastAsia="微软雅黑" w:hAnsi="微软雅黑" w:cs="宋体" w:hint="eastAsia"/>
          <w:kern w:val="0"/>
          <w:szCs w:val="21"/>
        </w:rPr>
        <w:t>Vivado</w:t>
      </w:r>
      <w:proofErr w:type="spellEnd"/>
      <w:r w:rsidRPr="00A15E5B">
        <w:rPr>
          <w:rFonts w:ascii="微软雅黑" w:eastAsia="微软雅黑" w:hAnsi="微软雅黑" w:cs="宋体" w:hint="eastAsia"/>
          <w:kern w:val="0"/>
          <w:szCs w:val="21"/>
        </w:rPr>
        <w:t>）等相关软件工具，熟悉Verilog或者VHDL语言编程；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3.熟悉FPGA设计流程，掌握时序逻辑设计，了解时序约束；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4.英语四级以上，能够阅读和撰写英文技术文件。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负责产品的FPGA功能分解，设计实现，系统联调。</w:t>
      </w:r>
    </w:p>
    <w:p w:rsidR="00A15E5B" w:rsidRPr="00A15E5B" w:rsidRDefault="00A15E5B" w:rsidP="00A15E5B">
      <w:pPr>
        <w:rPr>
          <w:rFonts w:ascii="微软雅黑" w:eastAsia="微软雅黑" w:hAnsi="微软雅黑"/>
          <w:b/>
          <w:szCs w:val="21"/>
        </w:rPr>
      </w:pPr>
      <w:r w:rsidRPr="00A15E5B">
        <w:rPr>
          <w:rFonts w:ascii="微软雅黑" w:eastAsia="微软雅黑" w:hAnsi="微软雅黑" w:hint="eastAsia"/>
          <w:b/>
          <w:szCs w:val="21"/>
        </w:rPr>
        <w:t>电源工程师</w:t>
      </w:r>
    </w:p>
    <w:p w:rsidR="00A15E5B" w:rsidRPr="00A15E5B" w:rsidRDefault="00A15E5B" w:rsidP="00A15E5B">
      <w:pPr>
        <w:rPr>
          <w:rFonts w:ascii="微软雅黑" w:eastAsia="微软雅黑" w:hAnsi="微软雅黑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1.电力电子、自动化、仪器与信号测量或相关专业硕士及以上学历；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</w:t>
      </w:r>
      <w:r w:rsidRPr="00A15E5B">
        <w:rPr>
          <w:rFonts w:ascii="微软雅黑" w:eastAsia="微软雅黑" w:hAnsi="微软雅黑" w:cs="宋体"/>
          <w:kern w:val="0"/>
          <w:szCs w:val="21"/>
        </w:rPr>
        <w:t>掌握电源基本知识，熟悉电源各种拓扑架构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3.了解</w:t>
      </w:r>
      <w:r w:rsidRPr="00A15E5B">
        <w:rPr>
          <w:rFonts w:ascii="微软雅黑" w:eastAsia="微软雅黑" w:hAnsi="微软雅黑" w:cs="宋体"/>
          <w:kern w:val="0"/>
          <w:szCs w:val="21"/>
        </w:rPr>
        <w:t>功率器件和磁性器件的特性参数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，了解</w:t>
      </w:r>
      <w:r w:rsidRPr="00A15E5B">
        <w:rPr>
          <w:rFonts w:ascii="微软雅黑" w:eastAsia="微软雅黑" w:hAnsi="微软雅黑" w:cs="宋体"/>
          <w:kern w:val="0"/>
          <w:szCs w:val="21"/>
        </w:rPr>
        <w:t>安</w:t>
      </w:r>
      <w:proofErr w:type="gramStart"/>
      <w:r w:rsidRPr="00A15E5B">
        <w:rPr>
          <w:rFonts w:ascii="微软雅黑" w:eastAsia="微软雅黑" w:hAnsi="微软雅黑" w:cs="宋体"/>
          <w:kern w:val="0"/>
          <w:szCs w:val="21"/>
        </w:rPr>
        <w:t>规</w:t>
      </w:r>
      <w:proofErr w:type="gramEnd"/>
      <w:r w:rsidRPr="00A15E5B">
        <w:rPr>
          <w:rFonts w:ascii="微软雅黑" w:eastAsia="微软雅黑" w:hAnsi="微软雅黑" w:cs="宋体"/>
          <w:kern w:val="0"/>
          <w:szCs w:val="21"/>
        </w:rPr>
        <w:t>、EMC、热设计等相关知识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4.</w:t>
      </w:r>
      <w:r w:rsidRPr="00A15E5B">
        <w:rPr>
          <w:rFonts w:ascii="微软雅黑" w:eastAsia="微软雅黑" w:hAnsi="微软雅黑" w:cs="宋体"/>
          <w:kern w:val="0"/>
          <w:szCs w:val="21"/>
        </w:rPr>
        <w:t>掌握电源设计仿真工具，有较强的电路分析能力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负责产品电源模块的设计开发，在线维护。</w:t>
      </w:r>
    </w:p>
    <w:p w:rsidR="00A15E5B" w:rsidRPr="00A15E5B" w:rsidRDefault="00A15E5B" w:rsidP="00A15E5B">
      <w:pPr>
        <w:widowControl/>
        <w:tabs>
          <w:tab w:val="num" w:pos="42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结构工程师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1.机械设计与制造、塑料工艺与模具或相关专业本科及以上学历；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2.熟悉塑料、五金等材料性能及成型工艺，能完成简单的机械结构设计；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lastRenderedPageBreak/>
        <w:t>3.熟练使用PRO-E、AUTOCAD软件。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产品机械结构、机械部件的设计、材料的选用及验证；生产工艺的制定及生产过程的维护。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试剂工程师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1.生物化学、分析化学，材料化学等相关专业硕士及以上学历；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 xml:space="preserve">2.熟悉以下生物检测技术一项以上：蛋白，核酸定量分析技术；酶活性检测及标记技术；抗原抗体与微球的偶联技术；多重标记物传感器研发技术； 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3.熟悉体外诊断光学检测技术（比色法，荧光免疫，化学发光），数据统计学分析基础良好。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试剂产品开发及性能优化；生产转化，技术工艺流程的优化。</w:t>
      </w:r>
    </w:p>
    <w:p w:rsidR="00A15E5B" w:rsidRPr="00A15E5B" w:rsidRDefault="00A15E5B" w:rsidP="00A15E5B">
      <w:pPr>
        <w:widowControl/>
        <w:tabs>
          <w:tab w:val="num" w:pos="42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整机工程师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rPr>
          <w:rFonts w:ascii="微软雅黑" w:eastAsia="微软雅黑" w:hAnsi="微软雅黑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</w:t>
      </w:r>
      <w:r w:rsidRPr="00A15E5B">
        <w:rPr>
          <w:rFonts w:ascii="微软雅黑" w:eastAsia="微软雅黑" w:hAnsi="微软雅黑" w:hint="eastAsia"/>
          <w:szCs w:val="21"/>
        </w:rPr>
        <w:t>生物医学工程、通信与电子、自动化、仪器与信号测量</w:t>
      </w:r>
      <w:r w:rsidRPr="00A15E5B">
        <w:rPr>
          <w:rFonts w:ascii="微软雅黑" w:eastAsia="微软雅黑" w:hAnsi="微软雅黑"/>
          <w:szCs w:val="21"/>
        </w:rPr>
        <w:t>、机电一体化</w:t>
      </w:r>
      <w:r w:rsidRPr="00A15E5B">
        <w:rPr>
          <w:rFonts w:ascii="微软雅黑" w:eastAsia="微软雅黑" w:hAnsi="微软雅黑" w:hint="eastAsia"/>
          <w:szCs w:val="21"/>
        </w:rPr>
        <w:t>或相关专业本科及以上学历；</w:t>
      </w:r>
    </w:p>
    <w:p w:rsidR="00A15E5B" w:rsidRPr="00A15E5B" w:rsidRDefault="00A15E5B" w:rsidP="00A15E5B">
      <w:pPr>
        <w:rPr>
          <w:rFonts w:ascii="微软雅黑" w:eastAsia="微软雅黑" w:hAnsi="微软雅黑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</w:t>
      </w:r>
      <w:r w:rsidRPr="00A15E5B">
        <w:rPr>
          <w:rFonts w:ascii="微软雅黑" w:eastAsia="微软雅黑" w:hAnsi="微软雅黑" w:hint="eastAsia"/>
          <w:szCs w:val="21"/>
        </w:rPr>
        <w:t>有较好的硬件或机械基础知识；</w:t>
      </w:r>
    </w:p>
    <w:p w:rsidR="00A15E5B" w:rsidRPr="00A15E5B" w:rsidRDefault="00A15E5B" w:rsidP="00A15E5B">
      <w:pPr>
        <w:rPr>
          <w:rFonts w:ascii="微软雅黑" w:eastAsia="微软雅黑" w:hAnsi="微软雅黑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</w:t>
      </w:r>
      <w:r w:rsidRPr="00A15E5B">
        <w:rPr>
          <w:rFonts w:ascii="微软雅黑" w:eastAsia="微软雅黑" w:hAnsi="微软雅黑" w:hint="eastAsia"/>
          <w:szCs w:val="21"/>
        </w:rPr>
        <w:t>沟通协调能力强，动手能力强。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负责整机的开发与设计，开发样机的装配，测试跟踪与整改，协调产品生产转换。</w:t>
      </w:r>
    </w:p>
    <w:p w:rsidR="00A15E5B" w:rsidRPr="00A15E5B" w:rsidRDefault="00A15E5B" w:rsidP="00A15E5B">
      <w:pPr>
        <w:widowControl/>
        <w:tabs>
          <w:tab w:val="num" w:pos="42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需求工程师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1.生物医学工程、医学影像相关专业本科及以上学历；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lastRenderedPageBreak/>
        <w:t>2.具有良好的学习能力、理解能力、沟通能力，有合作精神；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3.英语六级以上。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/>
          <w:kern w:val="0"/>
          <w:szCs w:val="21"/>
        </w:rPr>
        <w:t>负责医疗仪器产品需求定义与管理、项目需求文档开发与维护；进行产品竞争分析、用户需求调研与反馈跟踪。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临床工程师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1.医学检验、护理或相关专业大专及以上学历；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2.掌握临床医学基础知识，了解基本医学统计知识；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3.能够熟练采集静脉血，熟悉检验类医疗设备的操作及维护。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负责产品的临床需求确认，制定临床方案及实施；分析临床数据，编写临床报告。</w:t>
      </w:r>
    </w:p>
    <w:p w:rsidR="00A15E5B" w:rsidRPr="00A15E5B" w:rsidRDefault="00A15E5B" w:rsidP="00A15E5B">
      <w:pPr>
        <w:widowControl/>
        <w:tabs>
          <w:tab w:val="num" w:pos="360"/>
          <w:tab w:val="left" w:pos="54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硬件测试工程师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</w:t>
      </w:r>
      <w:r w:rsidRPr="00A15E5B">
        <w:rPr>
          <w:rFonts w:ascii="微软雅黑" w:eastAsia="微软雅黑" w:hAnsi="微软雅黑" w:cs="宋体"/>
          <w:kern w:val="0"/>
          <w:szCs w:val="21"/>
        </w:rPr>
        <w:t>通信与电子、自动化、仪器与信号测量、生物医学工程、医学影像、精密仪器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或相关专业本科及以上学历；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2.扎实的数字电路和模拟电路基础，掌握常用硬件开发和测试工具；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3.英语四级以上，能够阅读和撰写英文技术文件。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负责整机或板卡的测试，测试方案的设计、执行和报告输出。</w:t>
      </w:r>
    </w:p>
    <w:p w:rsidR="00A15E5B" w:rsidRPr="00A15E5B" w:rsidRDefault="00A15E5B" w:rsidP="00A15E5B">
      <w:pPr>
        <w:widowControl/>
        <w:tabs>
          <w:tab w:val="num" w:pos="360"/>
          <w:tab w:val="left" w:pos="540"/>
        </w:tabs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软件测试工程师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lastRenderedPageBreak/>
        <w:t>1.生物医学工程、自动化、仪器与信号测量、计算机应用或相关专业本科及以上学历；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2.具备较好的</w:t>
      </w:r>
      <w:r w:rsidRPr="00A15E5B">
        <w:rPr>
          <w:rFonts w:ascii="微软雅黑" w:eastAsia="微软雅黑" w:hAnsi="微软雅黑"/>
          <w:kern w:val="0"/>
          <w:szCs w:val="21"/>
        </w:rPr>
        <w:t>C/C++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语言基础，了解常用的软件测试理论和方法；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</w:t>
      </w:r>
      <w:r w:rsidRPr="00A15E5B">
        <w:rPr>
          <w:rFonts w:ascii="微软雅黑" w:eastAsia="微软雅黑" w:hAnsi="微软雅黑" w:cs="宋体"/>
          <w:kern w:val="0"/>
          <w:szCs w:val="21"/>
        </w:rPr>
        <w:t>英语四级以上，能够阅读和撰写英文技术文件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4.</w:t>
      </w:r>
      <w:r w:rsidRPr="00A15E5B">
        <w:rPr>
          <w:rFonts w:ascii="微软雅黑" w:eastAsia="微软雅黑" w:hAnsi="微软雅黑" w:cs="宋体"/>
          <w:kern w:val="0"/>
          <w:szCs w:val="21"/>
        </w:rPr>
        <w:t>学习能力强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A15E5B">
        <w:rPr>
          <w:rFonts w:ascii="微软雅黑" w:eastAsia="微软雅黑" w:hAnsi="微软雅黑" w:cs="宋体"/>
          <w:kern w:val="0"/>
          <w:szCs w:val="21"/>
        </w:rPr>
        <w:t>思维清晰</w:t>
      </w:r>
      <w:r w:rsidRPr="00A15E5B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负责产品软件测试，测试方案编写，用例设计，测试执行和报告输出。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b/>
          <w:kern w:val="0"/>
          <w:szCs w:val="21"/>
        </w:rPr>
        <w:t>资料工程师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1.科技英语、生物医学工程或相关专业本科及以上学历；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2.英语六级以上，具备优秀的英语读写能力、良好的听说能力；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3.文字组织能力强，熟练使用办公软件。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产品相关用户文档编写与维护；CE、FDA部分交付文档编写。</w:t>
      </w:r>
    </w:p>
    <w:p w:rsidR="00852430" w:rsidRDefault="00852430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</w:rPr>
      </w:pPr>
    </w:p>
    <w:p w:rsidR="00A15E5B" w:rsidRPr="00A15E5B" w:rsidRDefault="00A15E5B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</w:rPr>
      </w:pPr>
      <w:r w:rsidRPr="00A15E5B">
        <w:rPr>
          <w:rFonts w:ascii="微软雅黑" w:eastAsia="微软雅黑" w:hAnsi="微软雅黑" w:hint="eastAsia"/>
          <w:b/>
          <w:color w:val="FF0000"/>
        </w:rPr>
        <w:t>西安研究所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 w:rsidRPr="00A15E5B">
        <w:rPr>
          <w:rFonts w:ascii="微软雅黑" w:eastAsia="微软雅黑" w:hAnsi="微软雅黑" w:hint="eastAsia"/>
          <w:b/>
          <w:color w:val="FF0000"/>
        </w:rPr>
        <w:t>工作地点：西安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10人</w:t>
      </w:r>
    </w:p>
    <w:p w:rsidR="00A15E5B" w:rsidRPr="00A15E5B" w:rsidRDefault="00A15E5B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软件工程师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任职要求：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1.软件工程、计算机或相关专业，本科及以上学历；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 xml:space="preserve">2.熟悉常用数据结构与算法； </w:t>
      </w:r>
    </w:p>
    <w:p w:rsidR="00A15E5B" w:rsidRPr="00A15E5B" w:rsidRDefault="00A15E5B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kern w:val="0"/>
          <w:szCs w:val="21"/>
        </w:rPr>
        <w:t>3.掌握常用设计模式，熟悉面向对象设计与开发。</w:t>
      </w:r>
    </w:p>
    <w:p w:rsidR="00A15E5B" w:rsidRPr="00A15E5B" w:rsidRDefault="007326A7" w:rsidP="00A15E5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工作职责：</w:t>
      </w:r>
    </w:p>
    <w:p w:rsidR="00A15E5B" w:rsidRPr="008911D6" w:rsidRDefault="00A15E5B" w:rsidP="008911D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8911D6">
        <w:rPr>
          <w:rFonts w:ascii="微软雅黑" w:eastAsia="微软雅黑" w:hAnsi="微软雅黑" w:cs="宋体" w:hint="eastAsia"/>
          <w:kern w:val="0"/>
          <w:szCs w:val="21"/>
        </w:rPr>
        <w:t>开发相应的软件模块，进行方案设计，代码设计，自测。</w:t>
      </w:r>
    </w:p>
    <w:p w:rsidR="00FD2965" w:rsidRDefault="00FD296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</w:rPr>
      </w:pP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</w:rPr>
      </w:pPr>
      <w:r w:rsidRPr="00A15E5B">
        <w:rPr>
          <w:rFonts w:ascii="微软雅黑" w:eastAsia="微软雅黑" w:hAnsi="微软雅黑" w:hint="eastAsia"/>
          <w:b/>
          <w:color w:val="FF0000"/>
        </w:rPr>
        <w:t>集团供应链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 w:rsidRPr="00A15E5B">
        <w:rPr>
          <w:rFonts w:ascii="微软雅黑" w:eastAsia="微软雅黑" w:hAnsi="微软雅黑" w:hint="eastAsia"/>
          <w:b/>
          <w:color w:val="FF0000"/>
        </w:rPr>
        <w:t>工作地点：深圳</w:t>
      </w:r>
      <w:r w:rsidR="00272C59">
        <w:rPr>
          <w:rFonts w:ascii="微软雅黑" w:eastAsia="微软雅黑" w:hAnsi="微软雅黑" w:hint="eastAsia"/>
          <w:b/>
          <w:color w:val="FF0000"/>
        </w:rPr>
        <w:t xml:space="preserve">    </w:t>
      </w:r>
      <w:r w:rsidRPr="00A15E5B">
        <w:rPr>
          <w:rFonts w:ascii="微软雅黑" w:eastAsia="微软雅黑" w:hAnsi="微软雅黑" w:hint="eastAsia"/>
          <w:b/>
          <w:color w:val="FF0000"/>
        </w:rPr>
        <w:t>10人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国际采购工程师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 w:cs="Calibri"/>
          <w:color w:val="000000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任职要求：</w:t>
      </w:r>
      <w:r w:rsidRPr="00A15E5B">
        <w:rPr>
          <w:rFonts w:ascii="微软雅黑" w:eastAsia="微软雅黑" w:hAnsi="微软雅黑" w:cs="Calibri" w:hint="eastAsia"/>
          <w:color w:val="000000"/>
          <w:sz w:val="21"/>
          <w:szCs w:val="21"/>
        </w:rPr>
        <w:t xml:space="preserve">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1.本科以上学历，英语或</w:t>
      </w:r>
      <w:proofErr w:type="gramStart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医</w:t>
      </w:r>
      <w:proofErr w:type="gramEnd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电相关专业；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2.学业优秀，英语</w:t>
      </w:r>
      <w:r w:rsidR="00941A1B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六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级或以上，</w:t>
      </w:r>
      <w:r w:rsidR="002615DE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听说读写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流利；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3.具有良好的沟通能力，责任心，能承受一定的工作压力；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4.性格开朗，细心，勤奋刻苦,工作耐心。</w:t>
      </w:r>
    </w:p>
    <w:p w:rsidR="00A17F4F" w:rsidRPr="00A15E5B" w:rsidRDefault="007326A7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工作职责：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负责海外采购相关事宜及单证的处理。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试剂工程师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任职要求：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1.本科以上学历，化学、化工、医药相关专业；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2.学业优秀，熟悉高分子材料特性；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3.具有良好的沟通能力，责任心，能承受一定的工作压力；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4.性格开朗，细心，勤奋刻苦,工作耐心。</w:t>
      </w:r>
    </w:p>
    <w:p w:rsidR="00A17F4F" w:rsidRPr="00A15E5B" w:rsidRDefault="007326A7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工作职责：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负责试剂生产的工艺的管理和异常处理。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产品工程师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任职要求：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1.本科以上学历，电子信息工程或</w:t>
      </w:r>
      <w:proofErr w:type="gramStart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医</w:t>
      </w:r>
      <w:proofErr w:type="gramEnd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电相关专业；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2.学业优秀，对线路板和电子电路有兴趣，对电子元器件有一定了解；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lastRenderedPageBreak/>
        <w:t>3.具有良好的沟通能力，责任心，能承受一定的工作压力；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4.性格开朗，细心，勤奋刻苦,工作耐心。</w:t>
      </w:r>
    </w:p>
    <w:p w:rsidR="00A17F4F" w:rsidRPr="00A15E5B" w:rsidRDefault="007326A7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工作职责：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负责新产品导入，在线工程异常的处理。</w:t>
      </w:r>
    </w:p>
    <w:p w:rsidR="00C94BA5" w:rsidRPr="00A15E5B" w:rsidRDefault="00E85C90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国际认证工程师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任职要求：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1.生物医学工程、通信与电子、自动化、生物技术等相关专业，本科及以上学历；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 xml:space="preserve">2.英语六级或以上，口语流利，能够将英语作为工作语言； 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3.熟悉数字电路和模拟电路基础知识；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</w:t>
      </w:r>
      <w:r w:rsidR="007B3099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具备良好的沟通能力和学习能力。</w:t>
      </w:r>
    </w:p>
    <w:p w:rsidR="00A94145" w:rsidRPr="00A15E5B" w:rsidRDefault="00CF0B4D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工作</w:t>
      </w:r>
      <w:r w:rsidR="00A94145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职责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1.各国医疗器械入市许可政策法规的研究和跟踪；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2.医疗器械入市许可的认证/注册事宜办理；</w:t>
      </w:r>
    </w:p>
    <w:p w:rsidR="00A94145" w:rsidRPr="00A15E5B" w:rsidRDefault="00A94145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3.</w:t>
      </w: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最新国内外产品标准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动态</w:t>
      </w: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的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跟踪</w:t>
      </w:r>
      <w:r w:rsidR="00CF0B4D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401DF4" w:rsidRPr="00A15E5B" w:rsidRDefault="00401DF4" w:rsidP="00A15E5B">
      <w:pPr>
        <w:jc w:val="left"/>
        <w:rPr>
          <w:rFonts w:ascii="微软雅黑" w:eastAsia="微软雅黑" w:hAnsi="微软雅黑" w:cs="宋体"/>
          <w:b/>
          <w:color w:val="548DD4" w:themeColor="text2" w:themeTint="99"/>
          <w:kern w:val="0"/>
          <w:sz w:val="30"/>
          <w:szCs w:val="30"/>
        </w:rPr>
      </w:pPr>
    </w:p>
    <w:p w:rsidR="00A17F4F" w:rsidRPr="00A15E5B" w:rsidRDefault="0010057C" w:rsidP="00A15E5B">
      <w:pPr>
        <w:jc w:val="left"/>
        <w:rPr>
          <w:rFonts w:ascii="微软雅黑" w:eastAsia="微软雅黑" w:hAnsi="微软雅黑" w:cs="宋体"/>
          <w:b/>
          <w:color w:val="548DD4" w:themeColor="text2" w:themeTint="99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548DD4" w:themeColor="text2" w:themeTint="99"/>
          <w:kern w:val="0"/>
          <w:sz w:val="30"/>
          <w:szCs w:val="30"/>
        </w:rPr>
        <w:t>三</w:t>
      </w:r>
      <w:r w:rsidR="00A17F4F" w:rsidRPr="00A15E5B">
        <w:rPr>
          <w:rFonts w:ascii="微软雅黑" w:eastAsia="微软雅黑" w:hAnsi="微软雅黑" w:cs="宋体" w:hint="eastAsia"/>
          <w:b/>
          <w:color w:val="548DD4" w:themeColor="text2" w:themeTint="99"/>
          <w:kern w:val="0"/>
          <w:sz w:val="30"/>
          <w:szCs w:val="30"/>
        </w:rPr>
        <w:t>、博士后招聘</w:t>
      </w:r>
    </w:p>
    <w:p w:rsidR="00A17F4F" w:rsidRPr="00A15E5B" w:rsidRDefault="00A17F4F" w:rsidP="00A15E5B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A15E5B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(</w:t>
      </w:r>
      <w:proofErr w:type="gramStart"/>
      <w:r w:rsidRPr="00A15E5B"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  <w:t>一</w:t>
      </w:r>
      <w:proofErr w:type="gramEnd"/>
      <w:r w:rsidRPr="00A15E5B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)招聘条件</w:t>
      </w:r>
      <w:r w:rsidRPr="00A15E5B"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  <w:t>：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br/>
        <w:t>1</w:t>
      </w:r>
      <w:r w:rsidRPr="00A15E5B">
        <w:rPr>
          <w:rFonts w:ascii="微软雅黑" w:eastAsia="微软雅黑" w:hAnsi="微软雅黑" w:hint="eastAsia"/>
          <w:color w:val="000000" w:themeColor="text1"/>
          <w:szCs w:val="21"/>
        </w:rPr>
        <w:t>.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品学兼优，身心健康，无不良记录；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br/>
        <w:t>2</w:t>
      </w:r>
      <w:r w:rsidRPr="00A15E5B">
        <w:rPr>
          <w:rFonts w:ascii="微软雅黑" w:eastAsia="微软雅黑" w:hAnsi="微软雅黑" w:hint="eastAsia"/>
          <w:color w:val="000000" w:themeColor="text1"/>
          <w:szCs w:val="21"/>
        </w:rPr>
        <w:t>.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已经或即将获得博士学位，年龄在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35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岁以下 ；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br/>
        <w:t>3</w:t>
      </w:r>
      <w:r w:rsidRPr="00A15E5B">
        <w:rPr>
          <w:rFonts w:ascii="微软雅黑" w:eastAsia="微软雅黑" w:hAnsi="微软雅黑" w:hint="eastAsia"/>
          <w:color w:val="000000" w:themeColor="text1"/>
          <w:szCs w:val="21"/>
        </w:rPr>
        <w:t>.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具备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扎实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的专业知识和较强的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研发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能力，专业方向适合公司博士后研究项目，有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相关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研究成果；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br/>
        <w:t>4</w:t>
      </w:r>
      <w:r w:rsidRPr="00A15E5B">
        <w:rPr>
          <w:rFonts w:ascii="微软雅黑" w:eastAsia="微软雅黑" w:hAnsi="微软雅黑" w:hint="eastAsia"/>
          <w:color w:val="000000" w:themeColor="text1"/>
          <w:szCs w:val="21"/>
        </w:rPr>
        <w:t>.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能全职从事博士后研究工作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lastRenderedPageBreak/>
        <w:t>(</w:t>
      </w:r>
      <w:r w:rsidRPr="00A15E5B">
        <w:rPr>
          <w:rFonts w:ascii="微软雅黑" w:eastAsia="微软雅黑" w:hAnsi="微软雅黑"/>
          <w:b/>
          <w:color w:val="000000" w:themeColor="text1"/>
          <w:sz w:val="21"/>
          <w:szCs w:val="21"/>
        </w:rPr>
        <w:t>二</w:t>
      </w: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)</w:t>
      </w:r>
      <w:r w:rsidRPr="00A15E5B">
        <w:rPr>
          <w:rFonts w:ascii="微软雅黑" w:eastAsia="微软雅黑" w:hAnsi="微软雅黑"/>
          <w:b/>
          <w:color w:val="000000" w:themeColor="text1"/>
          <w:sz w:val="21"/>
          <w:szCs w:val="21"/>
        </w:rPr>
        <w:t>研究</w:t>
      </w:r>
      <w:r w:rsidRPr="00A15E5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课题与招聘要求</w:t>
      </w:r>
      <w:r w:rsidRPr="00A15E5B">
        <w:rPr>
          <w:rFonts w:ascii="微软雅黑" w:eastAsia="微软雅黑" w:hAnsi="微软雅黑"/>
          <w:b/>
          <w:color w:val="000000" w:themeColor="text1"/>
          <w:sz w:val="21"/>
          <w:szCs w:val="21"/>
        </w:rPr>
        <w:t>：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1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.生理信号测量与分析方向，可选的课题有：室颤算法研究、血压测量研究、心电监护中</w:t>
      </w:r>
      <w:proofErr w:type="gramStart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抗运动</w:t>
      </w:r>
      <w:proofErr w:type="gramEnd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干扰的研究、复杂心律失常的自动诊断与分析、腹壁胎儿心电、超声前端信号分析、超声波束合成研究。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招聘要求：生物医学工程、计算机、电子、信号处理、</w:t>
      </w:r>
      <w:r w:rsidRPr="00A15E5B">
        <w:rPr>
          <w:rFonts w:ascii="微软雅黑" w:eastAsia="微软雅黑" w:hAnsi="微软雅黑" w:hint="eastAsia"/>
          <w:sz w:val="21"/>
          <w:szCs w:val="21"/>
        </w:rPr>
        <w:t>数学或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相关专业，熟悉数字信号处理理论和方法，掌握主流的一个或多个软件开发工具，掌握基于</w:t>
      </w:r>
      <w:proofErr w:type="spellStart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Matlab</w:t>
      </w:r>
      <w:proofErr w:type="spellEnd"/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的仿真。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2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.图像处理方向，可选的课题有：心脏图像分析、4D高级算法、弹性成像、阴道镜视频图像算法。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招聘要求：数学、生物医学工程、计算机、软件或相关专业，对图像处理的某一方向有深入研究。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3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.换能器与电子方向，可选的课题有：环型阵列探头研究、波束合成器研究、超声探头声功率建模。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招聘要求：电子工程、物理、材料、声学或相关专业，具备换能器、声场、波束合成或扫描的理论基础或工程经验，良好的英文读写能力。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4.试剂研发方向，可选的课题有：蛋白，核酸定量分析；酶活性检测及标记；抗原抗体与微球的偶联；多重标记物传感器研发。</w:t>
      </w: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br/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招聘要求：熟悉以下生物检测技术一项以上：蛋白，核酸定量分析技术；酶活性检测及标记技术；抗原抗体与微球的偶联技术；多重标记物传感器研发技术。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工作地点：</w:t>
      </w:r>
      <w:r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深圳</w:t>
      </w:r>
    </w:p>
    <w:p w:rsidR="003E32F2" w:rsidRDefault="003E32F2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548DD4" w:themeColor="text2" w:themeTint="99"/>
          <w:sz w:val="30"/>
          <w:szCs w:val="30"/>
        </w:rPr>
      </w:pPr>
    </w:p>
    <w:p w:rsidR="00A17F4F" w:rsidRPr="00A15E5B" w:rsidRDefault="0010057C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30"/>
          <w:szCs w:val="30"/>
        </w:rPr>
        <w:lastRenderedPageBreak/>
        <w:t>四</w:t>
      </w:r>
      <w:r w:rsidR="00A17F4F" w:rsidRPr="00A15E5B">
        <w:rPr>
          <w:rFonts w:ascii="微软雅黑" w:eastAsia="微软雅黑" w:hAnsi="微软雅黑"/>
          <w:b/>
          <w:color w:val="548DD4" w:themeColor="text2" w:themeTint="99"/>
          <w:sz w:val="30"/>
          <w:szCs w:val="30"/>
        </w:rPr>
        <w:t>、联系方式</w:t>
      </w:r>
      <w:r w:rsidR="00A17F4F" w:rsidRPr="00A15E5B">
        <w:rPr>
          <w:rFonts w:ascii="微软雅黑" w:eastAsia="微软雅黑" w:hAnsi="微软雅黑"/>
          <w:color w:val="000000" w:themeColor="text1"/>
          <w:sz w:val="21"/>
          <w:szCs w:val="21"/>
        </w:rPr>
        <w:br/>
        <w:t>联系电话：0</w:t>
      </w:r>
      <w:r w:rsidR="00A17F4F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755</w:t>
      </w:r>
      <w:r w:rsidR="00A17F4F"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-</w:t>
      </w:r>
      <w:r w:rsidR="00A17F4F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26892220    人力资源部</w:t>
      </w:r>
      <w:r w:rsidR="00A17F4F" w:rsidRPr="00A15E5B">
        <w:rPr>
          <w:rFonts w:ascii="微软雅黑" w:eastAsia="微软雅黑" w:hAnsi="微软雅黑"/>
          <w:color w:val="000000" w:themeColor="text1"/>
          <w:sz w:val="21"/>
          <w:szCs w:val="21"/>
        </w:rPr>
        <w:br/>
      </w:r>
      <w:r w:rsidR="006B1237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>E-mail</w:t>
      </w:r>
      <w:r w:rsidR="00A17F4F"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：</w:t>
      </w:r>
      <w:r w:rsidR="00A17F4F" w:rsidRPr="00A15E5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hyperlink r:id="rId10" w:history="1">
        <w:r w:rsidR="00A17F4F" w:rsidRPr="00A15E5B">
          <w:rPr>
            <w:rStyle w:val="a5"/>
            <w:rFonts w:ascii="微软雅黑" w:eastAsia="微软雅黑" w:hAnsi="微软雅黑" w:hint="eastAsia"/>
            <w:sz w:val="21"/>
            <w:szCs w:val="21"/>
          </w:rPr>
          <w:t>zhaopin@edan.com.cn</w:t>
        </w:r>
      </w:hyperlink>
      <w:r w:rsidR="00A17F4F" w:rsidRPr="00A15E5B">
        <w:rPr>
          <w:rFonts w:ascii="微软雅黑" w:eastAsia="微软雅黑" w:hAnsi="微软雅黑"/>
          <w:color w:val="000000" w:themeColor="text1"/>
          <w:sz w:val="21"/>
          <w:szCs w:val="21"/>
        </w:rPr>
        <w:t>     </w:t>
      </w:r>
      <w:r w:rsidR="00DB7070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（仅限问题咨询，简历</w:t>
      </w:r>
      <w:proofErr w:type="gramStart"/>
      <w:r w:rsidR="00DB7070">
        <w:rPr>
          <w:rFonts w:ascii="微软雅黑" w:eastAsia="微软雅黑" w:hAnsi="微软雅黑" w:hint="eastAsia"/>
          <w:color w:val="000000" w:themeColor="text1"/>
          <w:sz w:val="21"/>
          <w:szCs w:val="21"/>
        </w:rPr>
        <w:t>投递请网申</w:t>
      </w:r>
      <w:proofErr w:type="gramEnd"/>
      <w:r w:rsidR="00DB7070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）</w:t>
      </w:r>
      <w:r w:rsidR="00A17F4F" w:rsidRPr="00A15E5B"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    </w:t>
      </w:r>
    </w:p>
    <w:p w:rsidR="00A17F4F" w:rsidRPr="00A15E5B" w:rsidRDefault="00A17F4F" w:rsidP="00A15E5B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公司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地址：深圳市南山区蛇口南海大道1019号南山医疗</w:t>
      </w:r>
      <w:proofErr w:type="gramStart"/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器械园</w:t>
      </w:r>
      <w:proofErr w:type="gramEnd"/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B栋三楼</w:t>
      </w:r>
    </w:p>
    <w:p w:rsidR="00A17F4F" w:rsidRPr="00A15E5B" w:rsidRDefault="00A17F4F" w:rsidP="00A15E5B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ab/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     深圳市坪山新区坑</w:t>
      </w:r>
      <w:proofErr w:type="gramStart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梓</w:t>
      </w:r>
      <w:proofErr w:type="gramEnd"/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街道金沙社区金辉路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15</w:t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号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br/>
      </w:r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公司</w:t>
      </w:r>
      <w:r w:rsidRPr="00A15E5B">
        <w:rPr>
          <w:rFonts w:ascii="微软雅黑" w:eastAsia="微软雅黑" w:hAnsi="微软雅黑" w:cs="宋体"/>
          <w:color w:val="000000" w:themeColor="text1"/>
          <w:kern w:val="0"/>
          <w:szCs w:val="21"/>
        </w:rPr>
        <w:t>网址：http://</w:t>
      </w:r>
      <w:hyperlink r:id="rId11" w:history="1">
        <w:r w:rsidRPr="00A15E5B">
          <w:rPr>
            <w:rFonts w:ascii="微软雅黑" w:eastAsia="微软雅黑" w:hAnsi="微软雅黑" w:cs="宋体"/>
            <w:color w:val="000000" w:themeColor="text1"/>
            <w:kern w:val="0"/>
            <w:szCs w:val="21"/>
          </w:rPr>
          <w:t>www.edan.com.cn</w:t>
        </w:r>
      </w:hyperlink>
      <w:r w:rsidRPr="00A15E5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</w:t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b/>
          <w:color w:val="FF0000"/>
          <w:sz w:val="28"/>
          <w:szCs w:val="28"/>
        </w:rPr>
      </w:pPr>
      <w:proofErr w:type="gramStart"/>
      <w:r w:rsidRPr="00A15E5B">
        <w:rPr>
          <w:rFonts w:ascii="微软雅黑" w:eastAsia="微软雅黑" w:hAnsi="微软雅黑" w:hint="eastAsia"/>
          <w:b/>
          <w:color w:val="FF0000"/>
          <w:sz w:val="28"/>
          <w:szCs w:val="28"/>
        </w:rPr>
        <w:t>微信公众号</w:t>
      </w:r>
      <w:proofErr w:type="gramEnd"/>
      <w:r w:rsidRPr="00A15E5B">
        <w:rPr>
          <w:rFonts w:ascii="微软雅黑" w:eastAsia="微软雅黑" w:hAnsi="微软雅黑" w:hint="eastAsia"/>
          <w:b/>
          <w:color w:val="FF0000"/>
          <w:sz w:val="28"/>
          <w:szCs w:val="28"/>
        </w:rPr>
        <w:t>： 理</w:t>
      </w:r>
      <w:proofErr w:type="gramStart"/>
      <w:r w:rsidRPr="00A15E5B">
        <w:rPr>
          <w:rFonts w:ascii="微软雅黑" w:eastAsia="微软雅黑" w:hAnsi="微软雅黑" w:hint="eastAsia"/>
          <w:b/>
          <w:color w:val="FF0000"/>
          <w:sz w:val="28"/>
          <w:szCs w:val="28"/>
        </w:rPr>
        <w:t>邦</w:t>
      </w:r>
      <w:proofErr w:type="gramEnd"/>
      <w:r w:rsidRPr="00A15E5B"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招聘    </w:t>
      </w:r>
      <w:proofErr w:type="spellStart"/>
      <w:r w:rsidRPr="00A15E5B">
        <w:rPr>
          <w:rFonts w:ascii="微软雅黑" w:eastAsia="微软雅黑" w:hAnsi="微软雅黑" w:hint="eastAsia"/>
          <w:b/>
          <w:color w:val="FF0000"/>
          <w:sz w:val="28"/>
          <w:szCs w:val="28"/>
        </w:rPr>
        <w:t>edanzhaopin</w:t>
      </w:r>
      <w:proofErr w:type="spellEnd"/>
      <w:r w:rsidRPr="00A15E5B"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  </w:t>
      </w:r>
    </w:p>
    <w:p w:rsidR="00A17F4F" w:rsidRPr="00A15E5B" w:rsidRDefault="00A17F4F" w:rsidP="00A15E5B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15E5B">
        <w:rPr>
          <w:rFonts w:ascii="微软雅黑" w:eastAsia="微软雅黑" w:hAnsi="微软雅黑" w:cs="宋体"/>
          <w:noProof/>
          <w:color w:val="000000" w:themeColor="text1"/>
          <w:kern w:val="0"/>
          <w:szCs w:val="21"/>
        </w:rPr>
        <w:drawing>
          <wp:inline distT="0" distB="0" distL="0" distR="0" wp14:anchorId="297220A4" wp14:editId="1A5AFA77">
            <wp:extent cx="3276600" cy="3276600"/>
            <wp:effectExtent l="0" t="0" r="0" b="0"/>
            <wp:docPr id="1" name="图片 1" descr="E:\招聘管理系统\系统设计资料\微信宣传文字\理邦招聘二维码（小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聘管理系统\系统设计资料\微信宣传文字\理邦招聘二维码（小图）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4F" w:rsidRPr="00A15E5B" w:rsidRDefault="00A17F4F" w:rsidP="00A15E5B">
      <w:pPr>
        <w:pStyle w:val="a4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:rsidR="00A17F4F" w:rsidRPr="00A15E5B" w:rsidRDefault="00A17F4F" w:rsidP="00A15E5B">
      <w:pPr>
        <w:rPr>
          <w:rFonts w:ascii="微软雅黑" w:eastAsia="微软雅黑" w:hAnsi="微软雅黑"/>
          <w:color w:val="000000" w:themeColor="text1"/>
          <w:szCs w:val="21"/>
        </w:rPr>
      </w:pPr>
    </w:p>
    <w:p w:rsidR="00A17F4F" w:rsidRPr="00A15E5B" w:rsidRDefault="00A17F4F" w:rsidP="00A15E5B">
      <w:pPr>
        <w:rPr>
          <w:rFonts w:ascii="微软雅黑" w:eastAsia="微软雅黑" w:hAnsi="微软雅黑"/>
          <w:szCs w:val="21"/>
        </w:rPr>
      </w:pPr>
    </w:p>
    <w:p w:rsidR="00D26DFA" w:rsidRPr="00A15E5B" w:rsidRDefault="00D26DFA" w:rsidP="00A15E5B">
      <w:pPr>
        <w:rPr>
          <w:rFonts w:ascii="微软雅黑" w:eastAsia="微软雅黑" w:hAnsi="微软雅黑"/>
        </w:rPr>
      </w:pPr>
    </w:p>
    <w:sectPr w:rsidR="00D26DFA" w:rsidRPr="00A15E5B" w:rsidSect="008709FC">
      <w:headerReference w:type="default" r:id="rId13"/>
      <w:footerReference w:type="default" r:id="rId14"/>
      <w:pgSz w:w="11906" w:h="16838"/>
      <w:pgMar w:top="113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1A" w:rsidRDefault="00F9041A" w:rsidP="008709FC">
      <w:r>
        <w:separator/>
      </w:r>
    </w:p>
  </w:endnote>
  <w:endnote w:type="continuationSeparator" w:id="0">
    <w:p w:rsidR="00F9041A" w:rsidRDefault="00F9041A" w:rsidP="0087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3797"/>
      <w:docPartObj>
        <w:docPartGallery w:val="Page Numbers (Bottom of Page)"/>
        <w:docPartUnique/>
      </w:docPartObj>
    </w:sdtPr>
    <w:sdtEndPr/>
    <w:sdtContent>
      <w:p w:rsidR="007A3B08" w:rsidRDefault="008426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43C" w:rsidRPr="00F3343C">
          <w:rPr>
            <w:noProof/>
            <w:lang w:val="zh-CN"/>
          </w:rPr>
          <w:t>16</w:t>
        </w:r>
        <w:r>
          <w:rPr>
            <w:noProof/>
            <w:lang w:val="zh-CN"/>
          </w:rPr>
          <w:fldChar w:fldCharType="end"/>
        </w:r>
      </w:p>
    </w:sdtContent>
  </w:sdt>
  <w:p w:rsidR="007A3B08" w:rsidRDefault="00F904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1A" w:rsidRDefault="00F9041A" w:rsidP="008709FC">
      <w:r>
        <w:separator/>
      </w:r>
    </w:p>
  </w:footnote>
  <w:footnote w:type="continuationSeparator" w:id="0">
    <w:p w:rsidR="00F9041A" w:rsidRDefault="00F9041A" w:rsidP="0087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FC" w:rsidRDefault="008709FC" w:rsidP="008709FC">
    <w:pPr>
      <w:pStyle w:val="a7"/>
      <w:pBdr>
        <w:bottom w:val="none" w:sz="0" w:space="0" w:color="auto"/>
      </w:pBdr>
      <w:rPr>
        <w:rFonts w:ascii="黑体" w:eastAsia="黑体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08D3E" wp14:editId="17F743BD">
          <wp:simplePos x="0" y="0"/>
          <wp:positionH relativeFrom="column">
            <wp:posOffset>38100</wp:posOffset>
          </wp:positionH>
          <wp:positionV relativeFrom="paragraph">
            <wp:posOffset>-57150</wp:posOffset>
          </wp:positionV>
          <wp:extent cx="1476375" cy="411480"/>
          <wp:effectExtent l="0" t="0" r="0" b="0"/>
          <wp:wrapNone/>
          <wp:docPr id="3" name="图片 3" descr="EDAN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AN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黑体" w:hint="eastAsia"/>
        <w:b/>
        <w:sz w:val="21"/>
        <w:szCs w:val="21"/>
      </w:rPr>
      <w:t>深圳市理邦精密仪器股份有限公司</w:t>
    </w:r>
  </w:p>
  <w:p w:rsidR="008709FC" w:rsidRDefault="008709FC" w:rsidP="008709FC">
    <w:pPr>
      <w:pStyle w:val="a7"/>
      <w:pBdr>
        <w:bottom w:val="none" w:sz="0" w:space="0" w:color="auto"/>
      </w:pBdr>
      <w:tabs>
        <w:tab w:val="left" w:pos="1215"/>
        <w:tab w:val="left" w:pos="1905"/>
        <w:tab w:val="left" w:pos="2625"/>
        <w:tab w:val="center" w:pos="4428"/>
      </w:tabs>
      <w:rPr>
        <w:rFonts w:ascii="黑体" w:eastAsia="黑体"/>
        <w:bCs/>
        <w:szCs w:val="20"/>
      </w:rPr>
    </w:pPr>
    <w:r>
      <w:rPr>
        <w:rFonts w:ascii="黑体" w:eastAsia="PMingLiU" w:hint="eastAsia"/>
        <w:bCs/>
        <w:color w:val="000000"/>
        <w:spacing w:val="-14"/>
        <w:lang w:eastAsia="zh-TW"/>
      </w:rPr>
      <w:t>EDAN INSTRUMENTS</w:t>
    </w:r>
    <w:proofErr w:type="gramStart"/>
    <w:r>
      <w:rPr>
        <w:rFonts w:ascii="黑体" w:eastAsia="PMingLiU" w:hint="eastAsia"/>
        <w:bCs/>
        <w:color w:val="000000"/>
        <w:spacing w:val="-14"/>
        <w:lang w:eastAsia="zh-TW"/>
      </w:rPr>
      <w:t>,INC</w:t>
    </w:r>
    <w:proofErr w:type="gramEnd"/>
    <w:r>
      <w:rPr>
        <w:rFonts w:ascii="黑体" w:eastAsia="PMingLiU" w:hint="eastAsia"/>
        <w:bCs/>
        <w:color w:val="000000"/>
        <w:spacing w:val="-14"/>
        <w:lang w:eastAsia="zh-TW"/>
      </w:rPr>
      <w:t>.</w:t>
    </w:r>
  </w:p>
  <w:p w:rsidR="008709FC" w:rsidRPr="008709FC" w:rsidRDefault="008709FC" w:rsidP="008709FC">
    <w:pPr>
      <w:pStyle w:val="a7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658"/>
    <w:multiLevelType w:val="hybridMultilevel"/>
    <w:tmpl w:val="D592CE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C0577D"/>
    <w:multiLevelType w:val="hybridMultilevel"/>
    <w:tmpl w:val="4642BDA8"/>
    <w:lvl w:ilvl="0" w:tplc="8BACAA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77CEA"/>
    <w:multiLevelType w:val="hybridMultilevel"/>
    <w:tmpl w:val="FE70AC5E"/>
    <w:lvl w:ilvl="0" w:tplc="1F1254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C550D"/>
    <w:multiLevelType w:val="hybridMultilevel"/>
    <w:tmpl w:val="7BD629D0"/>
    <w:lvl w:ilvl="0" w:tplc="665E7956">
      <w:start w:val="1"/>
      <w:numFmt w:val="decimal"/>
      <w:lvlText w:val="%1、"/>
      <w:lvlJc w:val="left"/>
      <w:pPr>
        <w:ind w:left="360" w:hanging="360"/>
      </w:pPr>
      <w:rPr>
        <w:rFonts w:ascii="宋体" w:eastAsia="Times New Roman" w:hAnsi="宋体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20E21"/>
    <w:multiLevelType w:val="hybridMultilevel"/>
    <w:tmpl w:val="3AE24E6A"/>
    <w:lvl w:ilvl="0" w:tplc="26C25D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E7"/>
    <w:rsid w:val="000469AA"/>
    <w:rsid w:val="00081460"/>
    <w:rsid w:val="000A34DF"/>
    <w:rsid w:val="000C68F3"/>
    <w:rsid w:val="00100408"/>
    <w:rsid w:val="0010057C"/>
    <w:rsid w:val="00160B88"/>
    <w:rsid w:val="001E1E8F"/>
    <w:rsid w:val="002615DE"/>
    <w:rsid w:val="00272C59"/>
    <w:rsid w:val="002A76DA"/>
    <w:rsid w:val="002B4D7E"/>
    <w:rsid w:val="002C1AE7"/>
    <w:rsid w:val="002F0B93"/>
    <w:rsid w:val="002F215E"/>
    <w:rsid w:val="003157B2"/>
    <w:rsid w:val="00361BA5"/>
    <w:rsid w:val="003E1001"/>
    <w:rsid w:val="003E32F2"/>
    <w:rsid w:val="00401DF4"/>
    <w:rsid w:val="00430CF8"/>
    <w:rsid w:val="00470448"/>
    <w:rsid w:val="004B30F6"/>
    <w:rsid w:val="00525FC5"/>
    <w:rsid w:val="00542D85"/>
    <w:rsid w:val="0056562B"/>
    <w:rsid w:val="005706D9"/>
    <w:rsid w:val="005756D9"/>
    <w:rsid w:val="005920C6"/>
    <w:rsid w:val="005C10FB"/>
    <w:rsid w:val="006B1237"/>
    <w:rsid w:val="006C555C"/>
    <w:rsid w:val="007013FC"/>
    <w:rsid w:val="00712E28"/>
    <w:rsid w:val="007241C3"/>
    <w:rsid w:val="007326A7"/>
    <w:rsid w:val="00754011"/>
    <w:rsid w:val="007B3099"/>
    <w:rsid w:val="0082535E"/>
    <w:rsid w:val="008401CE"/>
    <w:rsid w:val="00842638"/>
    <w:rsid w:val="00852430"/>
    <w:rsid w:val="008709FC"/>
    <w:rsid w:val="008911D6"/>
    <w:rsid w:val="008D6FB4"/>
    <w:rsid w:val="00941A1B"/>
    <w:rsid w:val="009A0D26"/>
    <w:rsid w:val="009C763C"/>
    <w:rsid w:val="00A15E5B"/>
    <w:rsid w:val="00A17F4F"/>
    <w:rsid w:val="00A94145"/>
    <w:rsid w:val="00AA446A"/>
    <w:rsid w:val="00B4019F"/>
    <w:rsid w:val="00B522B5"/>
    <w:rsid w:val="00BE4105"/>
    <w:rsid w:val="00C44294"/>
    <w:rsid w:val="00C64342"/>
    <w:rsid w:val="00C94BA5"/>
    <w:rsid w:val="00CA5EB9"/>
    <w:rsid w:val="00CF0B4D"/>
    <w:rsid w:val="00D26DFA"/>
    <w:rsid w:val="00DB7070"/>
    <w:rsid w:val="00DD2C3B"/>
    <w:rsid w:val="00DE0061"/>
    <w:rsid w:val="00E21E69"/>
    <w:rsid w:val="00E50C22"/>
    <w:rsid w:val="00E85C90"/>
    <w:rsid w:val="00EC50C2"/>
    <w:rsid w:val="00F3343C"/>
    <w:rsid w:val="00F45EE7"/>
    <w:rsid w:val="00F9041A"/>
    <w:rsid w:val="00FB3FAF"/>
    <w:rsid w:val="00FD2965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F4F"/>
    <w:rPr>
      <w:sz w:val="18"/>
      <w:szCs w:val="18"/>
    </w:rPr>
  </w:style>
  <w:style w:type="paragraph" w:styleId="a4">
    <w:name w:val="Normal (Web)"/>
    <w:basedOn w:val="a"/>
    <w:uiPriority w:val="99"/>
    <w:unhideWhenUsed/>
    <w:rsid w:val="00A17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17F4F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17F4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17F4F"/>
    <w:rPr>
      <w:sz w:val="18"/>
      <w:szCs w:val="18"/>
    </w:rPr>
  </w:style>
  <w:style w:type="paragraph" w:styleId="a7">
    <w:name w:val="header"/>
    <w:basedOn w:val="a"/>
    <w:link w:val="Char1"/>
    <w:unhideWhenUsed/>
    <w:rsid w:val="0087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8709FC"/>
    <w:rPr>
      <w:sz w:val="18"/>
      <w:szCs w:val="18"/>
    </w:rPr>
  </w:style>
  <w:style w:type="paragraph" w:styleId="a8">
    <w:name w:val="List Paragraph"/>
    <w:basedOn w:val="a"/>
    <w:uiPriority w:val="34"/>
    <w:qFormat/>
    <w:rsid w:val="00B522B5"/>
    <w:pPr>
      <w:ind w:firstLineChars="200" w:firstLine="420"/>
    </w:pPr>
  </w:style>
  <w:style w:type="character" w:customStyle="1" w:styleId="EmailStyle24">
    <w:name w:val="EmailStyle24"/>
    <w:semiHidden/>
    <w:rsid w:val="00B522B5"/>
    <w:rPr>
      <w:color w:val="000000"/>
    </w:rPr>
  </w:style>
  <w:style w:type="character" w:styleId="a9">
    <w:name w:val="FollowedHyperlink"/>
    <w:basedOn w:val="a0"/>
    <w:uiPriority w:val="99"/>
    <w:semiHidden/>
    <w:unhideWhenUsed/>
    <w:rsid w:val="006C5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F4F"/>
    <w:rPr>
      <w:sz w:val="18"/>
      <w:szCs w:val="18"/>
    </w:rPr>
  </w:style>
  <w:style w:type="paragraph" w:styleId="a4">
    <w:name w:val="Normal (Web)"/>
    <w:basedOn w:val="a"/>
    <w:uiPriority w:val="99"/>
    <w:unhideWhenUsed/>
    <w:rsid w:val="00A17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17F4F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17F4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17F4F"/>
    <w:rPr>
      <w:sz w:val="18"/>
      <w:szCs w:val="18"/>
    </w:rPr>
  </w:style>
  <w:style w:type="paragraph" w:styleId="a7">
    <w:name w:val="header"/>
    <w:basedOn w:val="a"/>
    <w:link w:val="Char1"/>
    <w:unhideWhenUsed/>
    <w:rsid w:val="0087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8709FC"/>
    <w:rPr>
      <w:sz w:val="18"/>
      <w:szCs w:val="18"/>
    </w:rPr>
  </w:style>
  <w:style w:type="paragraph" w:styleId="a8">
    <w:name w:val="List Paragraph"/>
    <w:basedOn w:val="a"/>
    <w:uiPriority w:val="34"/>
    <w:qFormat/>
    <w:rsid w:val="00B522B5"/>
    <w:pPr>
      <w:ind w:firstLineChars="200" w:firstLine="420"/>
    </w:pPr>
  </w:style>
  <w:style w:type="character" w:customStyle="1" w:styleId="EmailStyle24">
    <w:name w:val="EmailStyle24"/>
    <w:semiHidden/>
    <w:rsid w:val="00B522B5"/>
    <w:rPr>
      <w:color w:val="000000"/>
    </w:rPr>
  </w:style>
  <w:style w:type="character" w:styleId="a9">
    <w:name w:val="FollowedHyperlink"/>
    <w:basedOn w:val="a0"/>
    <w:uiPriority w:val="99"/>
    <w:semiHidden/>
    <w:unhideWhenUsed/>
    <w:rsid w:val="006C5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an.com.c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haopin@edan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.wintalent.cn/wt/szedan/web/index/camp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36F1-7B41-492D-839C-FC63B848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16</Pages>
  <Words>1081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李晓琴</dc:creator>
  <cp:keywords/>
  <dc:description/>
  <cp:lastModifiedBy>zhou.zora/周盼_深_校园招聘</cp:lastModifiedBy>
  <cp:revision>66</cp:revision>
  <dcterms:created xsi:type="dcterms:W3CDTF">2016-08-25T07:08:00Z</dcterms:created>
  <dcterms:modified xsi:type="dcterms:W3CDTF">2016-09-30T02:10:00Z</dcterms:modified>
</cp:coreProperties>
</file>