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A4" w:rsidRPr="00A322C9" w:rsidRDefault="005601A4" w:rsidP="005601A4">
      <w:pPr>
        <w:jc w:val="center"/>
        <w:rPr>
          <w:b/>
          <w:sz w:val="28"/>
        </w:rPr>
      </w:pPr>
      <w:bookmarkStart w:id="0" w:name="_GoBack"/>
      <w:r w:rsidRPr="00A322C9">
        <w:rPr>
          <w:rFonts w:hint="eastAsia"/>
          <w:b/>
          <w:sz w:val="28"/>
        </w:rPr>
        <w:t>转专业</w:t>
      </w:r>
      <w:r>
        <w:rPr>
          <w:rFonts w:hint="eastAsia"/>
          <w:b/>
          <w:sz w:val="28"/>
        </w:rPr>
        <w:t>后</w:t>
      </w:r>
      <w:r w:rsidRPr="00A322C9">
        <w:rPr>
          <w:rFonts w:hint="eastAsia"/>
          <w:b/>
          <w:sz w:val="28"/>
        </w:rPr>
        <w:t>课程处理</w:t>
      </w:r>
      <w:r>
        <w:rPr>
          <w:rFonts w:hint="eastAsia"/>
          <w:b/>
          <w:sz w:val="28"/>
        </w:rPr>
        <w:t>相关工作流程</w:t>
      </w:r>
      <w:r w:rsidRPr="00A322C9">
        <w:rPr>
          <w:rFonts w:hint="eastAsia"/>
          <w:b/>
          <w:sz w:val="28"/>
        </w:rPr>
        <w:t>说明（</w:t>
      </w:r>
      <w:r w:rsidRPr="00A322C9">
        <w:rPr>
          <w:rFonts w:hint="eastAsia"/>
          <w:b/>
          <w:sz w:val="28"/>
        </w:rPr>
        <w:t>2</w:t>
      </w:r>
      <w:r w:rsidRPr="00A322C9">
        <w:rPr>
          <w:b/>
          <w:sz w:val="28"/>
        </w:rPr>
        <w:t>018</w:t>
      </w:r>
      <w:r w:rsidRPr="00A322C9">
        <w:rPr>
          <w:rFonts w:hint="eastAsia"/>
          <w:b/>
          <w:sz w:val="28"/>
        </w:rPr>
        <w:t>年</w:t>
      </w:r>
      <w:r w:rsidRPr="00A322C9">
        <w:rPr>
          <w:rFonts w:hint="eastAsia"/>
          <w:b/>
          <w:sz w:val="28"/>
        </w:rPr>
        <w:t>8</w:t>
      </w:r>
      <w:r w:rsidRPr="00A322C9">
        <w:rPr>
          <w:rFonts w:hint="eastAsia"/>
          <w:b/>
          <w:sz w:val="28"/>
        </w:rPr>
        <w:t>月）</w:t>
      </w:r>
    </w:p>
    <w:bookmarkEnd w:id="0"/>
    <w:p w:rsidR="005601A4" w:rsidRPr="00612FA9" w:rsidRDefault="005601A4" w:rsidP="005601A4">
      <w:pPr>
        <w:spacing w:afterLines="50" w:after="156" w:line="440" w:lineRule="exact"/>
        <w:rPr>
          <w:rFonts w:ascii="宋体" w:hAnsi="宋体"/>
          <w:b/>
          <w:sz w:val="24"/>
        </w:rPr>
      </w:pPr>
      <w:r w:rsidRPr="00612FA9">
        <w:rPr>
          <w:rFonts w:ascii="宋体" w:hAnsi="宋体" w:hint="eastAsia"/>
          <w:b/>
          <w:sz w:val="24"/>
        </w:rPr>
        <w:t>第一步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学籍变更完成次日</w:t>
      </w:r>
      <w:r w:rsidRPr="00A322C9">
        <w:rPr>
          <w:rFonts w:ascii="宋体" w:hAnsi="宋体" w:hint="eastAsia"/>
          <w:sz w:val="24"/>
        </w:rPr>
        <w:t>，进入原有课程处理阶段。</w:t>
      </w:r>
      <w:r>
        <w:rPr>
          <w:rFonts w:ascii="宋体" w:hAnsi="宋体" w:hint="eastAsia"/>
          <w:sz w:val="24"/>
        </w:rPr>
        <w:t>请登陆“北医首页”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“服务平台”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“服务中心”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“我的课表”查询。在网页中查到新转入专业的课表后进入第二步。（如课程显示有误，请联系教育处教学办8</w:t>
      </w:r>
      <w:r>
        <w:rPr>
          <w:rFonts w:ascii="宋体" w:hAnsi="宋体"/>
          <w:sz w:val="24"/>
        </w:rPr>
        <w:t>2801252</w:t>
      </w:r>
      <w:r>
        <w:rPr>
          <w:rFonts w:ascii="宋体" w:hAnsi="宋体" w:hint="eastAsia"/>
          <w:sz w:val="24"/>
        </w:rPr>
        <w:t>，甘老师）</w:t>
      </w:r>
    </w:p>
    <w:p w:rsidR="005601A4" w:rsidRPr="00612FA9" w:rsidRDefault="005601A4" w:rsidP="005601A4">
      <w:pPr>
        <w:spacing w:afterLines="50" w:after="156" w:line="440" w:lineRule="exact"/>
        <w:rPr>
          <w:rFonts w:ascii="宋体" w:hAnsi="宋体"/>
          <w:b/>
          <w:sz w:val="24"/>
        </w:rPr>
      </w:pPr>
      <w:r w:rsidRPr="00612FA9">
        <w:rPr>
          <w:rFonts w:ascii="宋体" w:hAnsi="宋体" w:hint="eastAsia"/>
          <w:b/>
          <w:sz w:val="24"/>
        </w:rPr>
        <w:t>第二步</w:t>
      </w:r>
    </w:p>
    <w:p w:rsidR="005601A4" w:rsidRPr="00A322C9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A322C9">
        <w:rPr>
          <w:rFonts w:ascii="宋体" w:hAnsi="宋体" w:hint="eastAsia"/>
          <w:sz w:val="24"/>
        </w:rPr>
        <w:t>查询转入专业的培养方案/课表，</w:t>
      </w:r>
      <w:r>
        <w:rPr>
          <w:rFonts w:ascii="宋体" w:hAnsi="宋体" w:hint="eastAsia"/>
          <w:sz w:val="24"/>
        </w:rPr>
        <w:t>对比成绩（可从“成绩查询”处查看），可能出现以下三种需要对课程进行调整的情况：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 xml:space="preserve">. </w:t>
      </w:r>
      <w:r w:rsidRPr="00A322C9">
        <w:rPr>
          <w:rFonts w:ascii="宋体" w:hAnsi="宋体"/>
          <w:sz w:val="24"/>
        </w:rPr>
        <w:t>补修</w:t>
      </w:r>
      <w:r>
        <w:rPr>
          <w:rFonts w:ascii="宋体" w:hAnsi="宋体" w:hint="eastAsia"/>
          <w:sz w:val="24"/>
        </w:rPr>
        <w:t>（没学过、没有可替代课程）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A322C9">
        <w:rPr>
          <w:rFonts w:ascii="宋体" w:hAnsi="宋体"/>
          <w:sz w:val="24"/>
        </w:rPr>
        <w:t>填写</w:t>
      </w:r>
      <w:r w:rsidRPr="00A322C9">
        <w:rPr>
          <w:rFonts w:ascii="宋体" w:hAnsi="宋体" w:hint="eastAsia"/>
          <w:sz w:val="24"/>
        </w:rPr>
        <w:t>《北京大学医学部本科生</w:t>
      </w:r>
      <w:r>
        <w:rPr>
          <w:rFonts w:ascii="宋体" w:hAnsi="宋体" w:hint="eastAsia"/>
          <w:b/>
          <w:sz w:val="24"/>
        </w:rPr>
        <w:t>补修课程</w:t>
      </w:r>
      <w:r w:rsidRPr="00A322C9">
        <w:rPr>
          <w:rFonts w:ascii="宋体" w:hAnsi="宋体" w:hint="eastAsia"/>
          <w:sz w:val="24"/>
        </w:rPr>
        <w:t>申请表（2018版）》</w:t>
      </w:r>
      <w:r>
        <w:rPr>
          <w:rFonts w:ascii="宋体" w:hAnsi="宋体" w:hint="eastAsia"/>
          <w:sz w:val="24"/>
        </w:rPr>
        <w:t>，交转入专业的学院教学办公室。查询网页中“我的课表”，查看课程是否添加成功，如有问题请及时联系转入学院教办咨询。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 xml:space="preserve">. </w:t>
      </w:r>
      <w:r w:rsidRPr="00A322C9">
        <w:rPr>
          <w:rFonts w:ascii="宋体" w:hAnsi="宋体"/>
          <w:sz w:val="24"/>
        </w:rPr>
        <w:t>免修</w:t>
      </w:r>
      <w:r>
        <w:rPr>
          <w:rFonts w:ascii="宋体" w:hAnsi="宋体" w:hint="eastAsia"/>
          <w:sz w:val="24"/>
        </w:rPr>
        <w:t>（以前上过完全相同的课程，即课程号相同）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A322C9">
        <w:rPr>
          <w:rFonts w:ascii="宋体" w:hAnsi="宋体"/>
          <w:sz w:val="24"/>
        </w:rPr>
        <w:t>填写</w:t>
      </w:r>
      <w:r w:rsidRPr="00A322C9">
        <w:rPr>
          <w:rFonts w:ascii="宋体" w:hAnsi="宋体" w:hint="eastAsia"/>
          <w:sz w:val="24"/>
        </w:rPr>
        <w:t>《北京大学医学部本科生</w:t>
      </w:r>
      <w:r w:rsidRPr="00AA4999">
        <w:rPr>
          <w:rFonts w:ascii="宋体" w:hAnsi="宋体" w:hint="eastAsia"/>
          <w:b/>
          <w:sz w:val="24"/>
        </w:rPr>
        <w:t>免修</w:t>
      </w:r>
      <w:r w:rsidRPr="00A322C9">
        <w:rPr>
          <w:rFonts w:ascii="宋体" w:hAnsi="宋体" w:hint="eastAsia"/>
          <w:sz w:val="24"/>
        </w:rPr>
        <w:t>课程申请表（2</w:t>
      </w:r>
      <w:r w:rsidRPr="00A322C9">
        <w:rPr>
          <w:rFonts w:ascii="宋体" w:hAnsi="宋体"/>
          <w:sz w:val="24"/>
        </w:rPr>
        <w:t>018</w:t>
      </w:r>
      <w:r w:rsidRPr="00A322C9">
        <w:rPr>
          <w:rFonts w:ascii="宋体" w:hAnsi="宋体" w:hint="eastAsia"/>
          <w:sz w:val="24"/>
        </w:rPr>
        <w:t>版）》</w:t>
      </w:r>
      <w:r>
        <w:rPr>
          <w:rFonts w:ascii="宋体" w:hAnsi="宋体" w:hint="eastAsia"/>
          <w:sz w:val="24"/>
        </w:rPr>
        <w:t>，后续同“补修”。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 xml:space="preserve">. </w:t>
      </w:r>
      <w:r w:rsidRPr="00A322C9">
        <w:rPr>
          <w:rFonts w:ascii="宋体" w:hAnsi="宋体"/>
          <w:sz w:val="24"/>
        </w:rPr>
        <w:t>替换</w:t>
      </w:r>
      <w:r>
        <w:rPr>
          <w:rFonts w:ascii="宋体" w:hAnsi="宋体" w:hint="eastAsia"/>
          <w:sz w:val="24"/>
        </w:rPr>
        <w:t>（近似课程，或者课程名称相同但课程号不同）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需要持成绩单前往各学院教学办公室，与教办老师核对、批准后再在教务系统中进行操作，</w:t>
      </w:r>
      <w:r w:rsidRPr="00612FA9">
        <w:rPr>
          <w:rFonts w:ascii="宋体" w:hAnsi="宋体" w:hint="eastAsia"/>
          <w:b/>
          <w:sz w:val="24"/>
        </w:rPr>
        <w:t>请勿自行理解</w:t>
      </w:r>
      <w:r>
        <w:rPr>
          <w:rFonts w:ascii="宋体" w:hAnsi="宋体" w:hint="eastAsia"/>
          <w:sz w:val="24"/>
        </w:rPr>
        <w:t>。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课程替换方案待教办批准后，登陆“北医首页”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“综合服务平台”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“服务中心”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“</w:t>
      </w:r>
      <w:r w:rsidRPr="00BA0926">
        <w:rPr>
          <w:rFonts w:ascii="宋体" w:hAnsi="宋体"/>
          <w:sz w:val="24"/>
        </w:rPr>
        <w:t xml:space="preserve"> </w:t>
      </w:r>
      <w:r w:rsidRPr="00A322C9">
        <w:rPr>
          <w:rFonts w:ascii="宋体" w:hAnsi="宋体"/>
          <w:sz w:val="24"/>
        </w:rPr>
        <w:t>学分认定</w:t>
      </w:r>
      <w:r>
        <w:rPr>
          <w:rFonts w:ascii="宋体" w:hAnsi="宋体" w:hint="eastAsia"/>
          <w:sz w:val="24"/>
        </w:rPr>
        <w:t>”-“方案外课程认定”进行操作。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注：前一学期</w:t>
      </w:r>
      <w:r w:rsidRPr="00A322C9">
        <w:rPr>
          <w:rFonts w:ascii="宋体" w:hAnsi="宋体"/>
          <w:sz w:val="24"/>
        </w:rPr>
        <w:t>北大</w:t>
      </w:r>
      <w:r>
        <w:rPr>
          <w:rFonts w:ascii="宋体" w:hAnsi="宋体" w:hint="eastAsia"/>
          <w:sz w:val="24"/>
        </w:rPr>
        <w:t>校本部</w:t>
      </w:r>
      <w:r w:rsidRPr="00A322C9">
        <w:rPr>
          <w:rFonts w:ascii="宋体" w:hAnsi="宋体"/>
          <w:sz w:val="24"/>
        </w:rPr>
        <w:t>的课程，</w:t>
      </w:r>
      <w:r>
        <w:rPr>
          <w:rFonts w:ascii="宋体" w:hAnsi="宋体" w:hint="eastAsia"/>
          <w:sz w:val="24"/>
        </w:rPr>
        <w:t>需等本部课程成绩全部导入后方能查看。</w:t>
      </w:r>
    </w:p>
    <w:p w:rsidR="005601A4" w:rsidRDefault="005601A4" w:rsidP="005601A4">
      <w:pPr>
        <w:spacing w:afterLines="50" w:after="156" w:line="440" w:lineRule="exact"/>
        <w:ind w:firstLineChars="200" w:firstLine="420"/>
        <w:rPr>
          <w:rFonts w:ascii="宋体" w:hAnsi="宋体"/>
          <w:sz w:val="24"/>
        </w:rPr>
      </w:pPr>
      <w:r w:rsidRPr="0073413E">
        <w:rPr>
          <w:noProof/>
        </w:rPr>
        <w:drawing>
          <wp:anchor distT="0" distB="0" distL="114300" distR="114300" simplePos="0" relativeHeight="251660288" behindDoc="0" locked="0" layoutInCell="1" allowOverlap="1" wp14:anchorId="43F27697" wp14:editId="47BC558C">
            <wp:simplePos x="0" y="0"/>
            <wp:positionH relativeFrom="column">
              <wp:posOffset>116205</wp:posOffset>
            </wp:positionH>
            <wp:positionV relativeFrom="paragraph">
              <wp:posOffset>622300</wp:posOffset>
            </wp:positionV>
            <wp:extent cx="1409700" cy="1423670"/>
            <wp:effectExtent l="0" t="0" r="0" b="5080"/>
            <wp:wrapNone/>
            <wp:docPr id="2" name="图片 2" descr="微信图片_2018083022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信图片_201808302241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8" t="27380" r="12735" b="2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FA9">
        <w:rPr>
          <w:rFonts w:ascii="宋体" w:hAnsi="宋体" w:hint="eastAsia"/>
          <w:b/>
          <w:sz w:val="24"/>
        </w:rPr>
        <w:t>转入临床、口腔、医检专业的学生，请联系教育处教学办公室，行政1号楼2</w:t>
      </w:r>
      <w:r w:rsidRPr="00612FA9">
        <w:rPr>
          <w:rFonts w:ascii="宋体" w:hAnsi="宋体"/>
          <w:b/>
          <w:sz w:val="24"/>
        </w:rPr>
        <w:t>01</w:t>
      </w:r>
      <w:r w:rsidRPr="00612FA9">
        <w:rPr>
          <w:rFonts w:ascii="宋体" w:hAnsi="宋体" w:hint="eastAsia"/>
          <w:b/>
          <w:sz w:val="24"/>
        </w:rPr>
        <w:t>房间，周老师</w:t>
      </w:r>
      <w:r>
        <w:rPr>
          <w:rFonts w:ascii="宋体" w:hAnsi="宋体" w:hint="eastAsia"/>
          <w:b/>
          <w:sz w:val="24"/>
        </w:rPr>
        <w:t>/甘老师</w:t>
      </w:r>
      <w:r w:rsidRPr="00612FA9">
        <w:rPr>
          <w:rFonts w:ascii="宋体" w:hAnsi="宋体" w:hint="eastAsia"/>
          <w:b/>
          <w:sz w:val="24"/>
        </w:rPr>
        <w:t>，8</w:t>
      </w:r>
      <w:r w:rsidRPr="00612FA9">
        <w:rPr>
          <w:rFonts w:ascii="宋体" w:hAnsi="宋体"/>
          <w:b/>
          <w:sz w:val="24"/>
        </w:rPr>
        <w:t>2801252</w:t>
      </w:r>
      <w:r>
        <w:rPr>
          <w:rFonts w:ascii="宋体" w:hAnsi="宋体" w:hint="eastAsia"/>
          <w:sz w:val="24"/>
        </w:rPr>
        <w:t>）</w:t>
      </w:r>
    </w:p>
    <w:p w:rsidR="005601A4" w:rsidRDefault="005601A4" w:rsidP="005601A4">
      <w:pPr>
        <w:spacing w:afterLines="50" w:after="156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ABBC5" wp14:editId="45723B39">
                <wp:simplePos x="0" y="0"/>
                <wp:positionH relativeFrom="column">
                  <wp:posOffset>1525905</wp:posOffset>
                </wp:positionH>
                <wp:positionV relativeFrom="paragraph">
                  <wp:posOffset>175260</wp:posOffset>
                </wp:positionV>
                <wp:extent cx="1676400" cy="702945"/>
                <wp:effectExtent l="20955" t="30480" r="7620" b="28575"/>
                <wp:wrapNone/>
                <wp:docPr id="1" name="左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02945"/>
                        </a:xfrm>
                        <a:prstGeom prst="leftArrow">
                          <a:avLst>
                            <a:gd name="adj1" fmla="val 50000"/>
                            <a:gd name="adj2" fmla="val 4227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1A4" w:rsidRDefault="005601A4" w:rsidP="00560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扫码进群获得帮助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BBC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" o:spid="_x0000_s1026" type="#_x0000_t66" style="position:absolute;left:0;text-align:left;margin-left:120.15pt;margin-top:13.8pt;width:132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" adj="3829" strokecolor="#70ad47" strokeweight="1pt">
                <v:textbox>
                  <w:txbxContent>
                    <w:p w:rsidR="005601A4" w:rsidRDefault="005601A4" w:rsidP="005601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扫码进群获得帮助</w:t>
                      </w:r>
                    </w:p>
                  </w:txbxContent>
                </v:textbox>
              </v:shape>
            </w:pict>
          </mc:Fallback>
        </mc:AlternateContent>
      </w:r>
    </w:p>
    <w:p w:rsidR="005601A4" w:rsidRPr="00A322C9" w:rsidRDefault="005601A4" w:rsidP="005601A4">
      <w:pPr>
        <w:spacing w:afterLines="50" w:after="156" w:line="440" w:lineRule="exact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医学部教育处教学办公室</w:t>
      </w:r>
    </w:p>
    <w:p w:rsidR="00815D15" w:rsidRDefault="005601A4" w:rsidP="005601A4">
      <w:pPr>
        <w:spacing w:afterLines="50" w:after="156" w:line="440" w:lineRule="exact"/>
        <w:ind w:firstLineChars="200" w:firstLine="480"/>
        <w:jc w:val="right"/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018.8.31</w:t>
      </w:r>
    </w:p>
    <w:sectPr w:rsidR="00815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4"/>
    <w:rsid w:val="005601A4"/>
    <w:rsid w:val="008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F17BB-3B79-4E5D-B5BB-05DDDABE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2018-08-31T05:24:00Z</dcterms:created>
  <dcterms:modified xsi:type="dcterms:W3CDTF">2018-08-31T05:24:00Z</dcterms:modified>
</cp:coreProperties>
</file>