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EA2E" w14:textId="54265526" w:rsidR="003C14A9" w:rsidRPr="00E61C3C" w:rsidRDefault="009A13E6" w:rsidP="0079627A">
      <w:pPr>
        <w:jc w:val="center"/>
        <w:rPr>
          <w:b/>
          <w:sz w:val="28"/>
          <w:szCs w:val="28"/>
        </w:rPr>
      </w:pPr>
      <w:r w:rsidRPr="00E61C3C">
        <w:rPr>
          <w:rFonts w:hint="eastAsia"/>
          <w:b/>
          <w:sz w:val="28"/>
          <w:szCs w:val="28"/>
        </w:rPr>
        <w:t>形式与政策类讲座</w:t>
      </w:r>
      <w:r w:rsidR="00720EF3" w:rsidRPr="00E61C3C">
        <w:rPr>
          <w:rFonts w:hint="eastAsia"/>
          <w:b/>
          <w:sz w:val="28"/>
          <w:szCs w:val="28"/>
        </w:rPr>
        <w:t>选课说明</w:t>
      </w:r>
    </w:p>
    <w:p w14:paraId="11B092A8" w14:textId="77777777" w:rsidR="00B412E4" w:rsidRPr="00E61C3C" w:rsidRDefault="00B412E4" w:rsidP="00580F72">
      <w:pPr>
        <w:pStyle w:val="a3"/>
        <w:numPr>
          <w:ilvl w:val="0"/>
          <w:numId w:val="2"/>
        </w:numPr>
        <w:ind w:firstLineChars="0"/>
      </w:pPr>
      <w:r w:rsidRPr="00E61C3C">
        <w:rPr>
          <w:rFonts w:hint="eastAsia"/>
        </w:rPr>
        <w:t>选用Google</w:t>
      </w:r>
      <w:r w:rsidRPr="00E61C3C">
        <w:t xml:space="preserve"> </w:t>
      </w:r>
      <w:proofErr w:type="spellStart"/>
      <w:r w:rsidRPr="00E61C3C">
        <w:rPr>
          <w:rFonts w:hint="eastAsia"/>
        </w:rPr>
        <w:t>Chome</w:t>
      </w:r>
      <w:proofErr w:type="spellEnd"/>
      <w:r w:rsidRPr="00E61C3C">
        <w:rPr>
          <w:rFonts w:hint="eastAsia"/>
        </w:rPr>
        <w:t>浏览器</w:t>
      </w:r>
    </w:p>
    <w:p w14:paraId="3DF6E87C" w14:textId="77777777" w:rsidR="00512B98" w:rsidRDefault="00512B98" w:rsidP="00B412E4">
      <w:pPr>
        <w:pStyle w:val="a3"/>
        <w:ind w:left="360" w:firstLineChars="0" w:firstLine="0"/>
      </w:pPr>
      <w:r>
        <w:rPr>
          <w:rFonts w:hint="eastAsia"/>
        </w:rPr>
        <w:t>选课网址：</w:t>
      </w:r>
      <w:hyperlink r:id="rId8" w:history="1">
        <w:r w:rsidRPr="003C3620">
          <w:rPr>
            <w:rStyle w:val="a4"/>
          </w:rPr>
          <w:t>http://xsxk.bjmu.edu.cn/xsxkapp/sys/xsxkapp/*default/index.do</w:t>
        </w:r>
      </w:hyperlink>
      <w:bookmarkStart w:id="0" w:name="_GoBack"/>
      <w:bookmarkEnd w:id="0"/>
    </w:p>
    <w:p w14:paraId="4441B264" w14:textId="77777777" w:rsidR="00512B98" w:rsidRDefault="00512B98" w:rsidP="00512B98">
      <w:pPr>
        <w:pStyle w:val="a3"/>
        <w:ind w:left="360" w:firstLineChars="0" w:firstLine="0"/>
      </w:pPr>
      <w:r>
        <w:rPr>
          <w:rFonts w:hint="eastAsia"/>
        </w:rPr>
        <w:t>登录账号：学生学号</w:t>
      </w:r>
    </w:p>
    <w:p w14:paraId="27657BE6" w14:textId="6C5806CF" w:rsidR="00512B98" w:rsidRDefault="00692ECA" w:rsidP="00512B98">
      <w:pPr>
        <w:pStyle w:val="a3"/>
        <w:ind w:left="360" w:firstLineChars="0" w:firstLine="0"/>
      </w:pPr>
      <w:r>
        <w:rPr>
          <w:rFonts w:hint="eastAsia"/>
        </w:rPr>
        <w:t>新生</w:t>
      </w:r>
      <w:r w:rsidR="00512B98">
        <w:rPr>
          <w:rFonts w:hint="eastAsia"/>
        </w:rPr>
        <w:t>初始密码：</w:t>
      </w:r>
      <w:r w:rsidR="00512B98">
        <w:t>8位出生年月日（如19990101）</w:t>
      </w:r>
    </w:p>
    <w:p w14:paraId="7B4EEAA9" w14:textId="77777777" w:rsidR="00AC29C9" w:rsidRPr="00692ECA" w:rsidRDefault="00AC29C9" w:rsidP="00512B98">
      <w:pPr>
        <w:pStyle w:val="a3"/>
        <w:ind w:left="360" w:firstLineChars="0" w:firstLine="0"/>
      </w:pPr>
    </w:p>
    <w:p w14:paraId="1D8D59DF" w14:textId="77777777" w:rsidR="00EA4379" w:rsidRDefault="00EA4379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r>
        <w:t>选课登录页面，</w:t>
      </w:r>
      <w:r>
        <w:rPr>
          <w:rFonts w:hint="eastAsia"/>
        </w:rPr>
        <w:t>输入</w:t>
      </w:r>
      <w:r w:rsidR="00580F72">
        <w:rPr>
          <w:rFonts w:hint="eastAsia"/>
        </w:rPr>
        <w:t>账号</w:t>
      </w:r>
      <w:r w:rsidR="00580F72">
        <w:t>和密码，点击登录：</w:t>
      </w:r>
    </w:p>
    <w:p w14:paraId="52BD78E2" w14:textId="2B0BA3D9" w:rsidR="000A1F8E" w:rsidRDefault="008A3933" w:rsidP="00720EF3">
      <w:r>
        <w:rPr>
          <w:noProof/>
        </w:rPr>
        <w:drawing>
          <wp:inline distT="0" distB="0" distL="0" distR="0" wp14:anchorId="78999272" wp14:editId="5DB1F14B">
            <wp:extent cx="5274310" cy="2433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F9F5D" w14:textId="24657B4E" w:rsidR="009E2753" w:rsidRDefault="009E2753" w:rsidP="009E2753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点击登陆，切换轮次</w:t>
      </w:r>
    </w:p>
    <w:p w14:paraId="49D34AC5" w14:textId="0D035171" w:rsidR="00AC29C9" w:rsidRDefault="008A3933" w:rsidP="00720EF3">
      <w:pPr>
        <w:rPr>
          <w:rFonts w:hint="eastAsia"/>
        </w:rPr>
      </w:pPr>
      <w:r>
        <w:rPr>
          <w:noProof/>
        </w:rPr>
        <w:drawing>
          <wp:inline distT="0" distB="0" distL="0" distR="0" wp14:anchorId="53580316" wp14:editId="7278D9AA">
            <wp:extent cx="5267230" cy="26098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2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B238" w14:textId="77777777" w:rsidR="005400C8" w:rsidRDefault="005400C8" w:rsidP="00720EF3"/>
    <w:p w14:paraId="49E84B25" w14:textId="0D426907" w:rsidR="00720EF3" w:rsidRDefault="00720EF3" w:rsidP="009E2753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lastRenderedPageBreak/>
        <w:t>进入选课</w:t>
      </w:r>
      <w:r w:rsidR="000A1F8E">
        <w:rPr>
          <w:rFonts w:hint="eastAsia"/>
        </w:rPr>
        <w:t>系统，</w:t>
      </w:r>
      <w:r w:rsidR="000A1F8E">
        <w:t>点击开始选课：</w:t>
      </w:r>
    </w:p>
    <w:p w14:paraId="6F97B3A3" w14:textId="2F665B8D" w:rsidR="00AB351A" w:rsidRDefault="00692ECA" w:rsidP="000A1F8E">
      <w:r>
        <w:rPr>
          <w:noProof/>
        </w:rPr>
        <w:drawing>
          <wp:inline distT="0" distB="0" distL="0" distR="0" wp14:anchorId="5CD9C7D0" wp14:editId="29D36F6C">
            <wp:extent cx="5274310" cy="242443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12C4" w14:textId="418C0D08" w:rsidR="009E2753" w:rsidRDefault="00692ECA" w:rsidP="009E2753">
      <w:pPr>
        <w:ind w:firstLine="420"/>
      </w:pPr>
      <w:r>
        <w:rPr>
          <w:rFonts w:hint="eastAsia"/>
        </w:rPr>
        <w:t>注：如登录</w:t>
      </w:r>
      <w:r w:rsidR="00292690">
        <w:rPr>
          <w:rFonts w:hint="eastAsia"/>
        </w:rPr>
        <w:t>时在其他</w:t>
      </w:r>
      <w:r>
        <w:rPr>
          <w:rFonts w:hint="eastAsia"/>
        </w:rPr>
        <w:t>选课</w:t>
      </w:r>
      <w:r w:rsidR="00292690">
        <w:rPr>
          <w:rFonts w:hint="eastAsia"/>
        </w:rPr>
        <w:t>轮次的</w:t>
      </w:r>
      <w:r w:rsidR="009E2753">
        <w:rPr>
          <w:rFonts w:hint="eastAsia"/>
        </w:rPr>
        <w:t>，则需要切换轮次，点击</w:t>
      </w:r>
      <w:r>
        <w:rPr>
          <w:rFonts w:hint="eastAsia"/>
        </w:rPr>
        <w:t>页面右侧“</w:t>
      </w:r>
      <w:r w:rsidR="009E2753">
        <w:rPr>
          <w:rFonts w:hint="eastAsia"/>
        </w:rPr>
        <w:t>切换轮次</w:t>
      </w:r>
      <w:r>
        <w:rPr>
          <w:rFonts w:hint="eastAsia"/>
        </w:rPr>
        <w:t>”</w:t>
      </w:r>
      <w:r w:rsidR="009E2753">
        <w:rPr>
          <w:rFonts w:hint="eastAsia"/>
        </w:rPr>
        <w:t>，</w:t>
      </w:r>
      <w:r>
        <w:rPr>
          <w:rFonts w:hint="eastAsia"/>
        </w:rPr>
        <w:t>切换至“形势与政策”轮次。</w:t>
      </w:r>
    </w:p>
    <w:p w14:paraId="29D37551" w14:textId="0F7D8E89" w:rsidR="00AB351A" w:rsidRDefault="00AB351A">
      <w:pPr>
        <w:widowControl/>
        <w:jc w:val="left"/>
      </w:pPr>
    </w:p>
    <w:p w14:paraId="30487D11" w14:textId="6FD8B57A" w:rsidR="00EA4379" w:rsidRDefault="00EA4379" w:rsidP="009E2753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进入</w:t>
      </w:r>
      <w:r>
        <w:t>选课页面，</w:t>
      </w:r>
      <w:r w:rsidR="00580F72">
        <w:rPr>
          <w:rFonts w:hint="eastAsia"/>
        </w:rPr>
        <w:t>点击</w:t>
      </w:r>
      <w:r w:rsidR="008A3933">
        <w:rPr>
          <w:rFonts w:hint="eastAsia"/>
        </w:rPr>
        <w:t>讲座</w:t>
      </w:r>
      <w:r w:rsidR="00580F72">
        <w:t>：</w:t>
      </w:r>
    </w:p>
    <w:p w14:paraId="67F2CA71" w14:textId="2390785E" w:rsidR="00580F72" w:rsidRDefault="008A3933" w:rsidP="00580F72">
      <w:r>
        <w:rPr>
          <w:noProof/>
        </w:rPr>
        <w:drawing>
          <wp:inline distT="0" distB="0" distL="0" distR="0" wp14:anchorId="78666CEF" wp14:editId="7856D4EE">
            <wp:extent cx="5274310" cy="241363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3CFAE" w14:textId="79DF2A88" w:rsidR="00720EF3" w:rsidRDefault="00580F72" w:rsidP="009E2753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点击</w:t>
      </w:r>
      <w:r w:rsidR="00FD58F6">
        <w:rPr>
          <w:rFonts w:hint="eastAsia"/>
        </w:rPr>
        <w:t>要听</w:t>
      </w:r>
      <w:r w:rsidR="008A3933">
        <w:rPr>
          <w:rFonts w:hint="eastAsia"/>
        </w:rPr>
        <w:t>的</w:t>
      </w:r>
      <w:r w:rsidR="00FD58F6">
        <w:rPr>
          <w:rFonts w:hint="eastAsia"/>
        </w:rPr>
        <w:t>讲座</w:t>
      </w:r>
      <w:r w:rsidR="008A3933">
        <w:rPr>
          <w:rFonts w:hint="eastAsia"/>
        </w:rPr>
        <w:t>，再确认</w:t>
      </w:r>
      <w:r w:rsidR="00FD58F6">
        <w:rPr>
          <w:rFonts w:hint="eastAsia"/>
        </w:rPr>
        <w:t>“</w:t>
      </w:r>
      <w:r w:rsidR="008A3933">
        <w:rPr>
          <w:rFonts w:hint="eastAsia"/>
        </w:rPr>
        <w:t>选择</w:t>
      </w:r>
      <w:r w:rsidR="00FD58F6">
        <w:rPr>
          <w:rFonts w:hint="eastAsia"/>
        </w:rPr>
        <w:t>”</w:t>
      </w:r>
      <w:r w:rsidR="008A3933">
        <w:rPr>
          <w:rFonts w:hint="eastAsia"/>
        </w:rPr>
        <w:t>，即选</w:t>
      </w:r>
      <w:r w:rsidR="00FD58F6">
        <w:rPr>
          <w:rFonts w:hint="eastAsia"/>
        </w:rPr>
        <w:t>讲座</w:t>
      </w:r>
      <w:r w:rsidR="008A3933">
        <w:rPr>
          <w:rFonts w:hint="eastAsia"/>
        </w:rPr>
        <w:t>成功</w:t>
      </w:r>
    </w:p>
    <w:p w14:paraId="16C34A50" w14:textId="36728DA7" w:rsidR="00580F72" w:rsidRPr="00FD58F6" w:rsidRDefault="00580F72" w:rsidP="000A1F8E"/>
    <w:p w14:paraId="5E04ED53" w14:textId="71B8DEF4" w:rsidR="008A3933" w:rsidRDefault="008A3933" w:rsidP="000A1F8E">
      <w:r>
        <w:rPr>
          <w:noProof/>
        </w:rPr>
        <w:lastRenderedPageBreak/>
        <w:drawing>
          <wp:inline distT="0" distB="0" distL="0" distR="0" wp14:anchorId="5C4E2A67" wp14:editId="3240A5FE">
            <wp:extent cx="5274310" cy="2664460"/>
            <wp:effectExtent l="0" t="0" r="254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50E5" w14:textId="77777777" w:rsidR="00C85E56" w:rsidRDefault="00C85E56" w:rsidP="008A3933">
      <w:pPr>
        <w:rPr>
          <w:rFonts w:hint="eastAsia"/>
        </w:rPr>
      </w:pPr>
    </w:p>
    <w:p w14:paraId="63CA5389" w14:textId="268D0897" w:rsidR="00646A6A" w:rsidRDefault="008A3933" w:rsidP="008A3933">
      <w:r>
        <w:rPr>
          <w:rFonts w:hint="eastAsia"/>
        </w:rPr>
        <w:t>6，</w:t>
      </w:r>
      <w:r w:rsidR="00FD15CC">
        <w:rPr>
          <w:rFonts w:hint="eastAsia"/>
        </w:rPr>
        <w:t>点击查看</w:t>
      </w:r>
      <w:r w:rsidR="00FD15CC">
        <w:t>已选课程</w:t>
      </w:r>
      <w:r w:rsidR="00646A6A">
        <w:rPr>
          <w:rFonts w:hint="eastAsia"/>
        </w:rPr>
        <w:t>。</w:t>
      </w:r>
    </w:p>
    <w:p w14:paraId="63F38A41" w14:textId="51AC0CDC" w:rsidR="00FD15CC" w:rsidRDefault="00BE4D63" w:rsidP="00FB4478">
      <w:r>
        <w:rPr>
          <w:noProof/>
        </w:rPr>
        <w:drawing>
          <wp:inline distT="0" distB="0" distL="0" distR="0" wp14:anchorId="5076321B" wp14:editId="3F89EB4D">
            <wp:extent cx="5274310" cy="264414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09B2" w14:textId="63B11562" w:rsidR="00A548C6" w:rsidRDefault="00A548C6" w:rsidP="00BE4D63"/>
    <w:sectPr w:rsidR="00A54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64E4D" w14:textId="77777777" w:rsidR="00016232" w:rsidRDefault="00016232" w:rsidP="00512B98">
      <w:r>
        <w:separator/>
      </w:r>
    </w:p>
  </w:endnote>
  <w:endnote w:type="continuationSeparator" w:id="0">
    <w:p w14:paraId="403D61F1" w14:textId="77777777" w:rsidR="00016232" w:rsidRDefault="00016232" w:rsidP="005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2A4B" w14:textId="77777777" w:rsidR="00016232" w:rsidRDefault="00016232" w:rsidP="00512B98">
      <w:r>
        <w:separator/>
      </w:r>
    </w:p>
  </w:footnote>
  <w:footnote w:type="continuationSeparator" w:id="0">
    <w:p w14:paraId="0EBD2F4E" w14:textId="77777777" w:rsidR="00016232" w:rsidRDefault="00016232" w:rsidP="0051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831"/>
    <w:multiLevelType w:val="hybridMultilevel"/>
    <w:tmpl w:val="C86EAE3C"/>
    <w:lvl w:ilvl="0" w:tplc="028290DA"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D26ACD18">
      <w:start w:val="2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354AD"/>
    <w:multiLevelType w:val="hybridMultilevel"/>
    <w:tmpl w:val="6C964BB4"/>
    <w:lvl w:ilvl="0" w:tplc="C7CA3FDC">
      <w:start w:val="7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13048B"/>
    <w:multiLevelType w:val="hybridMultilevel"/>
    <w:tmpl w:val="220CB220"/>
    <w:lvl w:ilvl="0" w:tplc="FBE89E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5D"/>
    <w:rsid w:val="00016232"/>
    <w:rsid w:val="0002717B"/>
    <w:rsid w:val="000A1F8E"/>
    <w:rsid w:val="001B458D"/>
    <w:rsid w:val="001C782A"/>
    <w:rsid w:val="00280C24"/>
    <w:rsid w:val="00292690"/>
    <w:rsid w:val="002A3958"/>
    <w:rsid w:val="002F42C1"/>
    <w:rsid w:val="003C14A9"/>
    <w:rsid w:val="004655DA"/>
    <w:rsid w:val="004923FE"/>
    <w:rsid w:val="00512B98"/>
    <w:rsid w:val="005400C8"/>
    <w:rsid w:val="00580F72"/>
    <w:rsid w:val="005A23E1"/>
    <w:rsid w:val="005E4707"/>
    <w:rsid w:val="00646A6A"/>
    <w:rsid w:val="00652A96"/>
    <w:rsid w:val="00686FC1"/>
    <w:rsid w:val="00692ECA"/>
    <w:rsid w:val="006B3DC9"/>
    <w:rsid w:val="00720EF3"/>
    <w:rsid w:val="0076362D"/>
    <w:rsid w:val="0079627A"/>
    <w:rsid w:val="00853CC8"/>
    <w:rsid w:val="00855E5C"/>
    <w:rsid w:val="008905F3"/>
    <w:rsid w:val="008A3933"/>
    <w:rsid w:val="009A13E6"/>
    <w:rsid w:val="009E2753"/>
    <w:rsid w:val="00A548C6"/>
    <w:rsid w:val="00AB351A"/>
    <w:rsid w:val="00AC29C9"/>
    <w:rsid w:val="00AD725D"/>
    <w:rsid w:val="00B35D42"/>
    <w:rsid w:val="00B412E4"/>
    <w:rsid w:val="00BE4D63"/>
    <w:rsid w:val="00C85E56"/>
    <w:rsid w:val="00CE0ECD"/>
    <w:rsid w:val="00D03C8C"/>
    <w:rsid w:val="00D63A7C"/>
    <w:rsid w:val="00DA2177"/>
    <w:rsid w:val="00DC75D0"/>
    <w:rsid w:val="00E61C3C"/>
    <w:rsid w:val="00E63EC0"/>
    <w:rsid w:val="00E67D70"/>
    <w:rsid w:val="00EA4379"/>
    <w:rsid w:val="00EF4049"/>
    <w:rsid w:val="00F34D04"/>
    <w:rsid w:val="00FB4478"/>
    <w:rsid w:val="00FD15CC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4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F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0EF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1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2B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2B9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C782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C782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C782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C782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C782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C782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C78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F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0EF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1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2B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2B9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C782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C782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C782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C782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C782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C782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C7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xk.bjmu.edu.cn/xsxkapp/sys/xsxkapp/*default/index.do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14</cp:revision>
  <dcterms:created xsi:type="dcterms:W3CDTF">2019-02-20T13:11:00Z</dcterms:created>
  <dcterms:modified xsi:type="dcterms:W3CDTF">2019-09-06T00:47:00Z</dcterms:modified>
</cp:coreProperties>
</file>