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r>
        <w:rPr>
          <w:rFonts w:hint="eastAsia"/>
        </w:rPr>
        <w:t>北医评教系统学生操作手册</w:t>
      </w:r>
    </w:p>
    <w:p>
      <w:pPr>
        <w:pStyle w:val="3"/>
        <w:numPr>
          <w:ilvl w:val="0"/>
          <w:numId w:val="1"/>
        </w:numPr>
        <w:spacing w:line="416" w:lineRule="auto"/>
        <w:rPr>
          <w:rFonts w:ascii="宋体" w:hAnsi="宋体" w:eastAsia="宋体"/>
        </w:rPr>
      </w:pPr>
      <w:r>
        <w:rPr>
          <w:rFonts w:hint="eastAsia" w:ascii="宋体" w:hAnsi="宋体" w:eastAsia="宋体"/>
        </w:rPr>
        <w:t>微信公众平台</w:t>
      </w:r>
    </w:p>
    <w:p>
      <w:pPr>
        <w:rPr>
          <w:rFonts w:ascii="宋体" w:hAnsi="宋体" w:eastAsia="宋体"/>
          <w:sz w:val="28"/>
        </w:rPr>
      </w:pPr>
      <w:r>
        <w:rPr>
          <w:rFonts w:hint="eastAsia" w:ascii="宋体" w:hAnsi="宋体" w:eastAsia="宋体"/>
          <w:sz w:val="28"/>
        </w:rPr>
        <w:t>1.</w:t>
      </w:r>
      <w:r>
        <w:rPr>
          <w:rFonts w:ascii="宋体" w:hAnsi="宋体" w:eastAsia="宋体"/>
          <w:sz w:val="28"/>
        </w:rPr>
        <w:t>关注公众号并进行身份绑定</w:t>
      </w:r>
    </w:p>
    <w:p>
      <w:pPr>
        <w:rPr>
          <w:rFonts w:ascii="宋体" w:hAnsi="宋体" w:eastAsia="宋体"/>
          <w:sz w:val="28"/>
        </w:rPr>
      </w:pPr>
      <w:r>
        <w:rPr>
          <w:rFonts w:hint="eastAsia" w:ascii="宋体" w:hAnsi="宋体" w:eastAsia="宋体"/>
          <w:sz w:val="28"/>
        </w:rPr>
        <w:t>（1）关注微信公众号：北大医学教育研究（</w:t>
      </w:r>
      <w:r>
        <w:rPr>
          <w:rFonts w:ascii="宋体" w:hAnsi="宋体" w:eastAsia="宋体"/>
          <w:sz w:val="28"/>
        </w:rPr>
        <w:t>bjmupingjia</w:t>
      </w:r>
      <w:r>
        <w:rPr>
          <w:rFonts w:hint="eastAsia" w:ascii="宋体" w:hAnsi="宋体" w:eastAsia="宋体"/>
          <w:sz w:val="28"/>
        </w:rPr>
        <w:t>）。</w:t>
      </w:r>
    </w:p>
    <w:p>
      <w:pPr>
        <w:jc w:val="center"/>
        <w:rPr>
          <w:rFonts w:ascii="宋体" w:hAnsi="宋体" w:eastAsia="宋体"/>
          <w:sz w:val="28"/>
        </w:rPr>
      </w:pPr>
      <w:r>
        <w:drawing>
          <wp:anchor distT="0" distB="0" distL="114300" distR="114300" simplePos="0" relativeHeight="251661312" behindDoc="1" locked="0" layoutInCell="1" allowOverlap="1">
            <wp:simplePos x="0" y="0"/>
            <wp:positionH relativeFrom="column">
              <wp:posOffset>417830</wp:posOffset>
            </wp:positionH>
            <wp:positionV relativeFrom="paragraph">
              <wp:posOffset>182880</wp:posOffset>
            </wp:positionV>
            <wp:extent cx="2040890" cy="2777490"/>
            <wp:effectExtent l="0" t="0" r="0" b="3810"/>
            <wp:wrapTight wrapText="bothSides">
              <wp:wrapPolygon>
                <wp:start x="0" y="0"/>
                <wp:lineTo x="0" y="21481"/>
                <wp:lineTo x="21371" y="21481"/>
                <wp:lineTo x="2137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40890" cy="2777490"/>
                    </a:xfrm>
                    <a:prstGeom prst="rect">
                      <a:avLst/>
                    </a:prstGeom>
                  </pic:spPr>
                </pic:pic>
              </a:graphicData>
            </a:graphic>
          </wp:anchor>
        </w:drawing>
      </w:r>
    </w:p>
    <w:p>
      <w:pPr>
        <w:jc w:val="center"/>
        <w:rPr>
          <w:rFonts w:hint="default" w:ascii="宋体" w:hAnsi="宋体" w:eastAsia="宋体"/>
          <w:lang w:val="en-US" w:eastAsia="zh-CN"/>
        </w:rPr>
      </w:pPr>
      <w:r>
        <w:rPr>
          <w:rFonts w:hint="eastAsia" w:ascii="宋体" w:hAnsi="宋体" w:eastAsia="宋体"/>
          <w:lang w:val="en-US" w:eastAsia="zh-CN"/>
        </w:rPr>
        <w:t xml:space="preserve">                                    </w:t>
      </w:r>
      <w:r>
        <w:drawing>
          <wp:inline distT="0" distB="0" distL="114300" distR="114300">
            <wp:extent cx="2286000" cy="2238375"/>
            <wp:effectExtent l="0" t="0" r="0" b="9525"/>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5"/>
                    <a:stretch>
                      <a:fillRect/>
                    </a:stretch>
                  </pic:blipFill>
                  <pic:spPr>
                    <a:xfrm>
                      <a:off x="0" y="0"/>
                      <a:ext cx="2286000" cy="2238375"/>
                    </a:xfrm>
                    <a:prstGeom prst="rect">
                      <a:avLst/>
                    </a:prstGeom>
                    <a:noFill/>
                    <a:ln>
                      <a:noFill/>
                    </a:ln>
                  </pic:spPr>
                </pic:pic>
              </a:graphicData>
            </a:graphic>
          </wp:inline>
        </w:drawing>
      </w:r>
    </w:p>
    <w:p>
      <w:pPr>
        <w:rPr>
          <w:rFonts w:ascii="宋体" w:hAnsi="宋体" w:eastAsia="宋体"/>
          <w:sz w:val="28"/>
        </w:rPr>
      </w:pPr>
    </w:p>
    <w:p>
      <w:pPr>
        <w:jc w:val="center"/>
        <w:rPr>
          <w:rFonts w:ascii="宋体" w:hAnsi="宋体" w:eastAsia="宋体"/>
          <w:sz w:val="24"/>
          <w:szCs w:val="22"/>
        </w:rPr>
      </w:pPr>
      <w:r>
        <w:rPr>
          <w:rFonts w:hint="eastAsia" w:ascii="宋体" w:hAnsi="宋体" w:eastAsia="宋体"/>
          <w:sz w:val="24"/>
          <w:szCs w:val="22"/>
        </w:rPr>
        <w:t>图1</w:t>
      </w:r>
    </w:p>
    <w:p>
      <w:pPr>
        <w:jc w:val="center"/>
        <w:rPr>
          <w:rFonts w:ascii="宋体" w:hAnsi="宋体" w:eastAsia="宋体"/>
          <w:sz w:val="24"/>
          <w:szCs w:val="22"/>
        </w:rPr>
      </w:pPr>
    </w:p>
    <w:p>
      <w:pPr>
        <w:rPr>
          <w:rFonts w:ascii="宋体" w:hAnsi="宋体" w:eastAsia="宋体"/>
          <w:sz w:val="28"/>
        </w:rPr>
      </w:pPr>
      <w:r>
        <w:rPr>
          <w:rFonts w:hint="eastAsia" w:ascii="宋体" w:hAnsi="宋体" w:eastAsia="宋体"/>
          <w:sz w:val="28"/>
        </w:rPr>
        <w:t>（2）点击“身份绑定”，进行个人账号绑定（账号密码与综合服务平台相同）。</w:t>
      </w:r>
    </w:p>
    <w:p>
      <w:pPr>
        <w:rPr>
          <w:rFonts w:hint="eastAsia" w:ascii="宋体" w:hAnsi="宋体" w:eastAsiaTheme="minorEastAsia"/>
          <w:sz w:val="24"/>
          <w:szCs w:val="22"/>
          <w:lang w:val="en-US" w:eastAsia="zh-CN"/>
        </w:rPr>
      </w:pPr>
      <w:r>
        <w:drawing>
          <wp:inline distT="0" distB="0" distL="114300" distR="114300">
            <wp:extent cx="2401570" cy="3162300"/>
            <wp:effectExtent l="0" t="0" r="17780" b="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6"/>
                    <a:stretch>
                      <a:fillRect/>
                    </a:stretch>
                  </pic:blipFill>
                  <pic:spPr>
                    <a:xfrm>
                      <a:off x="0" y="0"/>
                      <a:ext cx="2401570" cy="316230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410460" cy="2174875"/>
            <wp:effectExtent l="0" t="0" r="8890" b="15875"/>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7"/>
                    <a:stretch>
                      <a:fillRect/>
                    </a:stretch>
                  </pic:blipFill>
                  <pic:spPr>
                    <a:xfrm>
                      <a:off x="0" y="0"/>
                      <a:ext cx="2410460" cy="2174875"/>
                    </a:xfrm>
                    <a:prstGeom prst="rect">
                      <a:avLst/>
                    </a:prstGeom>
                    <a:noFill/>
                    <a:ln>
                      <a:noFill/>
                    </a:ln>
                  </pic:spPr>
                </pic:pic>
              </a:graphicData>
            </a:graphic>
          </wp:inline>
        </w:drawing>
      </w:r>
    </w:p>
    <w:p>
      <w:pPr>
        <w:rPr>
          <w:rFonts w:ascii="宋体" w:hAnsi="宋体" w:eastAsia="宋体"/>
          <w:sz w:val="24"/>
          <w:szCs w:val="22"/>
        </w:rPr>
      </w:pPr>
    </w:p>
    <w:p>
      <w:pPr>
        <w:jc w:val="center"/>
        <w:rPr>
          <w:rFonts w:ascii="宋体" w:hAnsi="宋体" w:eastAsia="宋体"/>
          <w:sz w:val="24"/>
          <w:szCs w:val="22"/>
        </w:rPr>
      </w:pPr>
    </w:p>
    <w:p>
      <w:pPr>
        <w:jc w:val="center"/>
        <w:rPr>
          <w:rFonts w:ascii="宋体" w:hAnsi="宋体" w:eastAsia="宋体"/>
          <w:sz w:val="24"/>
          <w:szCs w:val="22"/>
        </w:rPr>
      </w:pPr>
      <w:r>
        <w:rPr>
          <w:rFonts w:hint="eastAsia" w:ascii="宋体" w:hAnsi="宋体" w:eastAsia="宋体"/>
          <w:sz w:val="24"/>
          <w:szCs w:val="22"/>
        </w:rPr>
        <w:t>图</w:t>
      </w:r>
      <w:r>
        <w:rPr>
          <w:rFonts w:ascii="宋体" w:hAnsi="宋体" w:eastAsia="宋体"/>
          <w:sz w:val="24"/>
          <w:szCs w:val="22"/>
        </w:rPr>
        <w:t>2</w:t>
      </w:r>
    </w:p>
    <w:p>
      <w:pPr>
        <w:rPr>
          <w:rFonts w:ascii="宋体" w:hAnsi="宋体" w:eastAsia="宋体"/>
          <w:sz w:val="28"/>
        </w:rPr>
      </w:pPr>
      <w:r>
        <w:rPr>
          <w:rFonts w:hint="eastAsia" w:ascii="宋体" w:hAnsi="宋体" w:eastAsia="宋体"/>
          <w:sz w:val="28"/>
        </w:rPr>
        <w:t>2.教学评价</w:t>
      </w:r>
    </w:p>
    <w:p>
      <w:pPr>
        <w:rPr>
          <w:rFonts w:ascii="宋体" w:hAnsi="宋体" w:eastAsia="宋体"/>
          <w:sz w:val="28"/>
        </w:rPr>
      </w:pPr>
      <w:r>
        <w:rPr>
          <w:rFonts w:hint="eastAsia" w:ascii="宋体" w:hAnsi="宋体" w:eastAsia="宋体"/>
          <w:sz w:val="28"/>
        </w:rPr>
        <w:t>（1）点击“个人中心”</w:t>
      </w:r>
      <w:r>
        <w:rPr>
          <w:rFonts w:ascii="宋体" w:hAnsi="宋体" w:eastAsia="宋体"/>
          <w:sz w:val="28"/>
        </w:rPr>
        <w:t>—</w:t>
      </w:r>
      <w:r>
        <w:rPr>
          <w:rFonts w:hint="eastAsia" w:ascii="宋体" w:hAnsi="宋体" w:eastAsia="宋体"/>
          <w:sz w:val="28"/>
        </w:rPr>
        <w:t>“待评”，可看到本学期的评价任务。</w:t>
      </w:r>
    </w:p>
    <w:p>
      <w:pPr>
        <w:jc w:val="center"/>
        <w:rPr>
          <w:rFonts w:ascii="宋体" w:hAnsi="宋体" w:eastAsia="宋体"/>
          <w:sz w:val="28"/>
        </w:rPr>
      </w:pPr>
      <w:r>
        <w:drawing>
          <wp:inline distT="0" distB="0" distL="0" distR="0">
            <wp:extent cx="1901825" cy="3932555"/>
            <wp:effectExtent l="0" t="0" r="3175"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8"/>
                    <a:stretch>
                      <a:fillRect/>
                    </a:stretch>
                  </pic:blipFill>
                  <pic:spPr>
                    <a:xfrm>
                      <a:off x="0" y="0"/>
                      <a:ext cx="1912766" cy="3954966"/>
                    </a:xfrm>
                    <a:prstGeom prst="rect">
                      <a:avLst/>
                    </a:prstGeom>
                  </pic:spPr>
                </pic:pic>
              </a:graphicData>
            </a:graphic>
          </wp:inline>
        </w:drawing>
      </w:r>
    </w:p>
    <w:p>
      <w:pPr>
        <w:jc w:val="center"/>
        <w:rPr>
          <w:rFonts w:ascii="宋体" w:hAnsi="宋体" w:eastAsia="宋体"/>
          <w:sz w:val="24"/>
          <w:szCs w:val="22"/>
        </w:rPr>
      </w:pPr>
      <w:r>
        <w:rPr>
          <w:rFonts w:hint="eastAsia" w:ascii="宋体" w:hAnsi="宋体" w:eastAsia="宋体"/>
          <w:sz w:val="24"/>
          <w:szCs w:val="22"/>
        </w:rPr>
        <w:t>图</w:t>
      </w:r>
      <w:r>
        <w:rPr>
          <w:rFonts w:ascii="宋体" w:hAnsi="宋体" w:eastAsia="宋体"/>
          <w:sz w:val="24"/>
          <w:szCs w:val="22"/>
        </w:rPr>
        <w:t>3</w:t>
      </w:r>
    </w:p>
    <w:p>
      <w:pPr>
        <w:rPr>
          <w:rFonts w:ascii="宋体" w:hAnsi="宋体" w:eastAsia="宋体"/>
          <w:sz w:val="28"/>
        </w:rPr>
      </w:pPr>
      <w:r>
        <w:rPr>
          <w:rFonts w:hint="eastAsia" w:ascii="宋体" w:hAnsi="宋体" w:eastAsia="宋体"/>
          <w:sz w:val="28"/>
        </w:rPr>
        <w:t xml:space="preserve">（2）点击教学评价下方 </w:t>
      </w:r>
      <w:r>
        <w:drawing>
          <wp:inline distT="0" distB="0" distL="114300" distR="114300">
            <wp:extent cx="292735" cy="299720"/>
            <wp:effectExtent l="0" t="0" r="0" b="5080"/>
            <wp:docPr id="5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
                    <pic:cNvPicPr>
                      <a:picLocks noChangeAspect="1"/>
                    </pic:cNvPicPr>
                  </pic:nvPicPr>
                  <pic:blipFill>
                    <a:blip r:embed="rId9"/>
                    <a:stretch>
                      <a:fillRect/>
                    </a:stretch>
                  </pic:blipFill>
                  <pic:spPr>
                    <a:xfrm>
                      <a:off x="0" y="0"/>
                      <a:ext cx="293849" cy="300528"/>
                    </a:xfrm>
                    <a:prstGeom prst="rect">
                      <a:avLst/>
                    </a:prstGeom>
                    <a:noFill/>
                    <a:ln>
                      <a:noFill/>
                    </a:ln>
                  </pic:spPr>
                </pic:pic>
              </a:graphicData>
            </a:graphic>
          </wp:inline>
        </w:drawing>
      </w:r>
      <w:r>
        <w:rPr>
          <w:rFonts w:ascii="宋体" w:hAnsi="宋体" w:eastAsia="宋体"/>
          <w:sz w:val="28"/>
        </w:rPr>
        <w:t xml:space="preserve"> </w:t>
      </w:r>
      <w:r>
        <w:rPr>
          <w:rFonts w:hint="eastAsia" w:ascii="宋体" w:hAnsi="宋体" w:eastAsia="宋体"/>
          <w:sz w:val="28"/>
        </w:rPr>
        <w:t>图标（如图</w:t>
      </w:r>
      <w:r>
        <w:rPr>
          <w:rFonts w:ascii="宋体" w:hAnsi="宋体" w:eastAsia="宋体"/>
          <w:sz w:val="28"/>
        </w:rPr>
        <w:t>4</w:t>
      </w:r>
      <w:r>
        <w:rPr>
          <w:rFonts w:hint="eastAsia" w:ascii="宋体" w:hAnsi="宋体" w:eastAsia="宋体"/>
          <w:sz w:val="28"/>
        </w:rPr>
        <w:t>），进入待评页面，学生可以在搜索框按照课程名称或者教师姓名来搜索待评课程或教师（如图</w:t>
      </w:r>
      <w:r>
        <w:rPr>
          <w:rFonts w:ascii="宋体" w:hAnsi="宋体" w:eastAsia="宋体"/>
          <w:sz w:val="28"/>
        </w:rPr>
        <w:t>5</w:t>
      </w:r>
      <w:r>
        <w:rPr>
          <w:rFonts w:hint="eastAsia" w:ascii="宋体" w:hAnsi="宋体" w:eastAsia="宋体"/>
          <w:sz w:val="28"/>
        </w:rPr>
        <w:t>），点击</w:t>
      </w:r>
      <w:r>
        <w:drawing>
          <wp:inline distT="0" distB="0" distL="114300" distR="114300">
            <wp:extent cx="617220" cy="297180"/>
            <wp:effectExtent l="0" t="0" r="7620" b="762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pic:cNvPicPr>
                  </pic:nvPicPr>
                  <pic:blipFill>
                    <a:blip r:embed="rId10"/>
                    <a:stretch>
                      <a:fillRect/>
                    </a:stretch>
                  </pic:blipFill>
                  <pic:spPr>
                    <a:xfrm>
                      <a:off x="0" y="0"/>
                      <a:ext cx="617220" cy="297180"/>
                    </a:xfrm>
                    <a:prstGeom prst="rect">
                      <a:avLst/>
                    </a:prstGeom>
                    <a:noFill/>
                    <a:ln>
                      <a:noFill/>
                    </a:ln>
                  </pic:spPr>
                </pic:pic>
              </a:graphicData>
            </a:graphic>
          </wp:inline>
        </w:drawing>
      </w:r>
      <w:r>
        <w:rPr>
          <w:rFonts w:hint="eastAsia" w:ascii="宋体" w:hAnsi="宋体" w:eastAsia="宋体"/>
          <w:sz w:val="28"/>
        </w:rPr>
        <w:t>按钮，可对课程或教师进行评价；点击</w:t>
      </w:r>
      <w:r>
        <w:drawing>
          <wp:inline distT="0" distB="0" distL="114300" distR="114300">
            <wp:extent cx="609600" cy="281940"/>
            <wp:effectExtent l="0" t="0" r="0" b="7620"/>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pic:cNvPicPr>
                  </pic:nvPicPr>
                  <pic:blipFill>
                    <a:blip r:embed="rId11"/>
                    <a:stretch>
                      <a:fillRect/>
                    </a:stretch>
                  </pic:blipFill>
                  <pic:spPr>
                    <a:xfrm>
                      <a:off x="0" y="0"/>
                      <a:ext cx="609600" cy="281940"/>
                    </a:xfrm>
                    <a:prstGeom prst="rect">
                      <a:avLst/>
                    </a:prstGeom>
                    <a:noFill/>
                    <a:ln>
                      <a:noFill/>
                    </a:ln>
                  </pic:spPr>
                </pic:pic>
              </a:graphicData>
            </a:graphic>
          </wp:inline>
        </w:drawing>
      </w:r>
      <w:r>
        <w:rPr>
          <w:rFonts w:hint="eastAsia" w:ascii="宋体" w:hAnsi="宋体" w:eastAsia="宋体"/>
          <w:sz w:val="28"/>
        </w:rPr>
        <w:t>按钮，会弹出确认框，确认放弃之后，该课程将不会出现在待评列表中（如图</w:t>
      </w:r>
      <w:r>
        <w:rPr>
          <w:rFonts w:ascii="宋体" w:hAnsi="宋体" w:eastAsia="宋体"/>
          <w:sz w:val="28"/>
        </w:rPr>
        <w:t>6</w:t>
      </w:r>
      <w:r>
        <w:rPr>
          <w:rFonts w:hint="eastAsia" w:ascii="宋体" w:hAnsi="宋体" w:eastAsia="宋体"/>
          <w:sz w:val="28"/>
        </w:rPr>
        <w:t>）。</w:t>
      </w:r>
    </w:p>
    <w:p>
      <w:pPr>
        <w:jc w:val="center"/>
        <w:rPr>
          <w:rFonts w:ascii="宋体" w:hAnsi="宋体" w:eastAsia="宋体"/>
          <w:sz w:val="28"/>
        </w:rPr>
      </w:pPr>
      <w:r>
        <w:drawing>
          <wp:inline distT="0" distB="0" distL="114300" distR="114300">
            <wp:extent cx="2662555" cy="1576705"/>
            <wp:effectExtent l="0" t="0" r="4445" b="4445"/>
            <wp:docPr id="5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
                    <pic:cNvPicPr>
                      <a:picLocks noChangeAspect="1"/>
                    </pic:cNvPicPr>
                  </pic:nvPicPr>
                  <pic:blipFill>
                    <a:blip r:embed="rId12"/>
                    <a:stretch>
                      <a:fillRect/>
                    </a:stretch>
                  </pic:blipFill>
                  <pic:spPr>
                    <a:xfrm>
                      <a:off x="0" y="0"/>
                      <a:ext cx="2678899" cy="1586564"/>
                    </a:xfrm>
                    <a:prstGeom prst="rect">
                      <a:avLst/>
                    </a:prstGeom>
                    <a:noFill/>
                    <a:ln>
                      <a:noFill/>
                    </a:ln>
                  </pic:spPr>
                </pic:pic>
              </a:graphicData>
            </a:graphic>
          </wp:inline>
        </w:drawing>
      </w:r>
    </w:p>
    <w:p>
      <w:pPr>
        <w:jc w:val="center"/>
        <w:rPr>
          <w:rFonts w:ascii="宋体" w:hAnsi="宋体" w:eastAsia="宋体"/>
          <w:sz w:val="24"/>
        </w:rPr>
      </w:pPr>
      <w:r>
        <w:rPr>
          <w:rFonts w:hint="eastAsia" w:ascii="宋体" w:hAnsi="宋体" w:eastAsia="宋体"/>
          <w:sz w:val="24"/>
        </w:rPr>
        <w:t>图</w:t>
      </w:r>
      <w:r>
        <w:rPr>
          <w:rFonts w:ascii="宋体" w:hAnsi="宋体" w:eastAsia="宋体"/>
          <w:sz w:val="24"/>
        </w:rPr>
        <w:t xml:space="preserve">4 </w:t>
      </w:r>
    </w:p>
    <w:p>
      <w:pPr>
        <w:jc w:val="center"/>
        <w:rPr>
          <w:rFonts w:ascii="宋体" w:hAnsi="宋体" w:eastAsia="宋体"/>
          <w:sz w:val="28"/>
        </w:rPr>
      </w:pPr>
      <w:r>
        <w:drawing>
          <wp:inline distT="0" distB="0" distL="114300" distR="114300">
            <wp:extent cx="3558540" cy="1897380"/>
            <wp:effectExtent l="0" t="0" r="7620" b="7620"/>
            <wp:docPr id="6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
                    <pic:cNvPicPr>
                      <a:picLocks noChangeAspect="1"/>
                    </pic:cNvPicPr>
                  </pic:nvPicPr>
                  <pic:blipFill>
                    <a:blip r:embed="rId13"/>
                    <a:stretch>
                      <a:fillRect/>
                    </a:stretch>
                  </pic:blipFill>
                  <pic:spPr>
                    <a:xfrm>
                      <a:off x="0" y="0"/>
                      <a:ext cx="3558540" cy="1897380"/>
                    </a:xfrm>
                    <a:prstGeom prst="rect">
                      <a:avLst/>
                    </a:prstGeom>
                    <a:noFill/>
                    <a:ln>
                      <a:noFill/>
                    </a:ln>
                  </pic:spPr>
                </pic:pic>
              </a:graphicData>
            </a:graphic>
          </wp:inline>
        </w:drawing>
      </w:r>
    </w:p>
    <w:p>
      <w:pPr>
        <w:jc w:val="center"/>
        <w:rPr>
          <w:rFonts w:ascii="宋体" w:hAnsi="宋体" w:eastAsia="宋体"/>
          <w:sz w:val="24"/>
        </w:rPr>
      </w:pPr>
      <w:r>
        <w:rPr>
          <w:rFonts w:hint="eastAsia" w:ascii="宋体" w:hAnsi="宋体" w:eastAsia="宋体"/>
          <w:sz w:val="24"/>
        </w:rPr>
        <w:t>图</w:t>
      </w:r>
      <w:r>
        <w:rPr>
          <w:rFonts w:ascii="宋体" w:hAnsi="宋体" w:eastAsia="宋体"/>
          <w:sz w:val="24"/>
        </w:rPr>
        <w:t>5</w:t>
      </w:r>
    </w:p>
    <w:p>
      <w:pPr>
        <w:jc w:val="center"/>
        <w:rPr>
          <w:rFonts w:ascii="宋体" w:hAnsi="宋体" w:eastAsia="宋体"/>
          <w:sz w:val="28"/>
        </w:rPr>
      </w:pPr>
      <w:r>
        <w:drawing>
          <wp:inline distT="0" distB="0" distL="114300" distR="114300">
            <wp:extent cx="3467735" cy="799465"/>
            <wp:effectExtent l="0" t="0" r="0" b="635"/>
            <wp:docPr id="7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9"/>
                    <pic:cNvPicPr>
                      <a:picLocks noChangeAspect="1"/>
                    </pic:cNvPicPr>
                  </pic:nvPicPr>
                  <pic:blipFill>
                    <a:blip r:embed="rId14"/>
                    <a:stretch>
                      <a:fillRect/>
                    </a:stretch>
                  </pic:blipFill>
                  <pic:spPr>
                    <a:xfrm>
                      <a:off x="0" y="0"/>
                      <a:ext cx="3560728" cy="821132"/>
                    </a:xfrm>
                    <a:prstGeom prst="rect">
                      <a:avLst/>
                    </a:prstGeom>
                    <a:noFill/>
                    <a:ln>
                      <a:noFill/>
                    </a:ln>
                  </pic:spPr>
                </pic:pic>
              </a:graphicData>
            </a:graphic>
          </wp:inline>
        </w:drawing>
      </w:r>
    </w:p>
    <w:p>
      <w:pPr>
        <w:jc w:val="center"/>
        <w:rPr>
          <w:rFonts w:ascii="宋体" w:hAnsi="宋体" w:eastAsia="宋体"/>
          <w:sz w:val="24"/>
        </w:rPr>
      </w:pPr>
      <w:r>
        <w:rPr>
          <w:rFonts w:hint="eastAsia" w:ascii="宋体" w:hAnsi="宋体" w:eastAsia="宋体"/>
          <w:sz w:val="24"/>
        </w:rPr>
        <w:t>图</w:t>
      </w:r>
      <w:r>
        <w:rPr>
          <w:rFonts w:ascii="宋体" w:hAnsi="宋体" w:eastAsia="宋体"/>
          <w:sz w:val="24"/>
        </w:rPr>
        <w:t>6</w:t>
      </w:r>
    </w:p>
    <w:p>
      <w:pPr>
        <w:jc w:val="center"/>
        <w:rPr>
          <w:rFonts w:ascii="宋体" w:hAnsi="宋体" w:eastAsia="宋体"/>
          <w:sz w:val="28"/>
        </w:rPr>
      </w:pPr>
    </w:p>
    <w:p>
      <w:r>
        <w:rPr>
          <w:rFonts w:hint="eastAsia" w:ascii="宋体" w:hAnsi="宋体" w:eastAsia="宋体"/>
          <w:sz w:val="28"/>
        </w:rPr>
        <w:t>（3）点击</w:t>
      </w:r>
      <w:r>
        <w:drawing>
          <wp:inline distT="0" distB="0" distL="114300" distR="114300">
            <wp:extent cx="586740" cy="289560"/>
            <wp:effectExtent l="0" t="0" r="7620" b="0"/>
            <wp:docPr id="8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0"/>
                    <pic:cNvPicPr>
                      <a:picLocks noChangeAspect="1"/>
                    </pic:cNvPicPr>
                  </pic:nvPicPr>
                  <pic:blipFill>
                    <a:blip r:embed="rId15"/>
                    <a:stretch>
                      <a:fillRect/>
                    </a:stretch>
                  </pic:blipFill>
                  <pic:spPr>
                    <a:xfrm>
                      <a:off x="0" y="0"/>
                      <a:ext cx="586740" cy="289560"/>
                    </a:xfrm>
                    <a:prstGeom prst="rect">
                      <a:avLst/>
                    </a:prstGeom>
                    <a:noFill/>
                    <a:ln>
                      <a:noFill/>
                    </a:ln>
                  </pic:spPr>
                </pic:pic>
              </a:graphicData>
            </a:graphic>
          </wp:inline>
        </w:drawing>
      </w:r>
      <w:r>
        <w:rPr>
          <w:rFonts w:hint="eastAsia" w:ascii="宋体" w:hAnsi="宋体" w:eastAsia="宋体"/>
          <w:sz w:val="28"/>
        </w:rPr>
        <w:t>按钮，进入评价问卷页面，可以看到问卷的内容跟评价的方式，对于误选的题目，点击</w:t>
      </w:r>
      <w:r>
        <w:drawing>
          <wp:inline distT="0" distB="0" distL="114300" distR="114300">
            <wp:extent cx="342900" cy="182880"/>
            <wp:effectExtent l="0" t="0" r="7620" b="0"/>
            <wp:docPr id="2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pic:cNvPicPr>
                      <a:picLocks noChangeAspect="1"/>
                    </pic:cNvPicPr>
                  </pic:nvPicPr>
                  <pic:blipFill>
                    <a:blip r:embed="rId16"/>
                    <a:stretch>
                      <a:fillRect/>
                    </a:stretch>
                  </pic:blipFill>
                  <pic:spPr>
                    <a:xfrm>
                      <a:off x="0" y="0"/>
                      <a:ext cx="342900" cy="182880"/>
                    </a:xfrm>
                    <a:prstGeom prst="rect">
                      <a:avLst/>
                    </a:prstGeom>
                    <a:noFill/>
                    <a:ln>
                      <a:noFill/>
                    </a:ln>
                  </pic:spPr>
                </pic:pic>
              </a:graphicData>
            </a:graphic>
          </wp:inline>
        </w:drawing>
      </w:r>
      <w:r>
        <w:rPr>
          <w:rFonts w:hint="eastAsia" w:ascii="宋体" w:hAnsi="宋体" w:eastAsia="宋体"/>
          <w:sz w:val="28"/>
        </w:rPr>
        <w:t>按钮（如图</w:t>
      </w:r>
      <w:r>
        <w:rPr>
          <w:rFonts w:ascii="宋体" w:hAnsi="宋体" w:eastAsia="宋体"/>
          <w:sz w:val="28"/>
        </w:rPr>
        <w:t>7</w:t>
      </w:r>
      <w:r>
        <w:rPr>
          <w:rFonts w:hint="eastAsia" w:ascii="宋体" w:hAnsi="宋体" w:eastAsia="宋体"/>
          <w:sz w:val="28"/>
        </w:rPr>
        <w:t>），会将已选选项清除，可重新作答。</w:t>
      </w:r>
    </w:p>
    <w:p>
      <w:pPr>
        <w:jc w:val="center"/>
      </w:pPr>
      <w:r>
        <w:drawing>
          <wp:inline distT="0" distB="0" distL="114300" distR="114300">
            <wp:extent cx="5097780" cy="2339340"/>
            <wp:effectExtent l="0" t="0" r="7620" b="7620"/>
            <wp:docPr id="8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2"/>
                    <pic:cNvPicPr>
                      <a:picLocks noChangeAspect="1"/>
                    </pic:cNvPicPr>
                  </pic:nvPicPr>
                  <pic:blipFill>
                    <a:blip r:embed="rId17"/>
                    <a:stretch>
                      <a:fillRect/>
                    </a:stretch>
                  </pic:blipFill>
                  <pic:spPr>
                    <a:xfrm>
                      <a:off x="0" y="0"/>
                      <a:ext cx="5097780" cy="2339340"/>
                    </a:xfrm>
                    <a:prstGeom prst="rect">
                      <a:avLst/>
                    </a:prstGeom>
                    <a:noFill/>
                    <a:ln>
                      <a:noFill/>
                    </a:ln>
                  </pic:spPr>
                </pic:pic>
              </a:graphicData>
            </a:graphic>
          </wp:inline>
        </w:drawing>
      </w:r>
    </w:p>
    <w:p>
      <w:pPr>
        <w:jc w:val="center"/>
        <w:rPr>
          <w:rFonts w:ascii="宋体" w:hAnsi="宋体" w:eastAsia="宋体"/>
          <w:sz w:val="24"/>
        </w:rPr>
      </w:pPr>
      <w:r>
        <w:rPr>
          <w:rFonts w:hint="eastAsia" w:ascii="宋体" w:hAnsi="宋体" w:eastAsia="宋体"/>
          <w:sz w:val="24"/>
        </w:rPr>
        <w:t>图</w:t>
      </w:r>
      <w:r>
        <w:rPr>
          <w:rFonts w:ascii="宋体" w:hAnsi="宋体" w:eastAsia="宋体"/>
          <w:sz w:val="24"/>
        </w:rPr>
        <w:t>7</w:t>
      </w:r>
    </w:p>
    <w:p>
      <w:pPr>
        <w:ind w:firstLine="420"/>
      </w:pPr>
    </w:p>
    <w:p>
      <w:r>
        <w:rPr>
          <w:rFonts w:hint="eastAsia" w:ascii="宋体" w:hAnsi="宋体" w:eastAsia="宋体"/>
          <w:sz w:val="28"/>
        </w:rPr>
        <w:t>（4）评价完成之后，点击</w:t>
      </w:r>
      <w:r>
        <w:drawing>
          <wp:inline distT="0" distB="0" distL="114300" distR="114300">
            <wp:extent cx="464820" cy="259080"/>
            <wp:effectExtent l="0" t="0" r="7620" b="0"/>
            <wp:docPr id="2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
                    <pic:cNvPicPr>
                      <a:picLocks noChangeAspect="1"/>
                    </pic:cNvPicPr>
                  </pic:nvPicPr>
                  <pic:blipFill>
                    <a:blip r:embed="rId18"/>
                    <a:stretch>
                      <a:fillRect/>
                    </a:stretch>
                  </pic:blipFill>
                  <pic:spPr>
                    <a:xfrm>
                      <a:off x="0" y="0"/>
                      <a:ext cx="464820" cy="259080"/>
                    </a:xfrm>
                    <a:prstGeom prst="rect">
                      <a:avLst/>
                    </a:prstGeom>
                    <a:noFill/>
                    <a:ln>
                      <a:noFill/>
                    </a:ln>
                  </pic:spPr>
                </pic:pic>
              </a:graphicData>
            </a:graphic>
          </wp:inline>
        </w:drawing>
      </w:r>
      <w:r>
        <w:rPr>
          <w:rFonts w:hint="eastAsia" w:ascii="宋体" w:hAnsi="宋体" w:eastAsia="宋体"/>
          <w:sz w:val="28"/>
        </w:rPr>
        <w:t>按钮，若想修改内容，还可以进行修改，确认无误之后，点击</w:t>
      </w:r>
      <w:r>
        <w:drawing>
          <wp:inline distT="0" distB="0" distL="114300" distR="114300">
            <wp:extent cx="464820" cy="228600"/>
            <wp:effectExtent l="0" t="0" r="7620" b="0"/>
            <wp:docPr id="8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4"/>
                    <pic:cNvPicPr>
                      <a:picLocks noChangeAspect="1"/>
                    </pic:cNvPicPr>
                  </pic:nvPicPr>
                  <pic:blipFill>
                    <a:blip r:embed="rId19"/>
                    <a:stretch>
                      <a:fillRect/>
                    </a:stretch>
                  </pic:blipFill>
                  <pic:spPr>
                    <a:xfrm>
                      <a:off x="0" y="0"/>
                      <a:ext cx="464820" cy="228600"/>
                    </a:xfrm>
                    <a:prstGeom prst="rect">
                      <a:avLst/>
                    </a:prstGeom>
                    <a:noFill/>
                    <a:ln>
                      <a:noFill/>
                    </a:ln>
                  </pic:spPr>
                </pic:pic>
              </a:graphicData>
            </a:graphic>
          </wp:inline>
        </w:drawing>
      </w:r>
      <w:r>
        <w:rPr>
          <w:rFonts w:hint="eastAsia" w:ascii="宋体" w:hAnsi="宋体" w:eastAsia="宋体"/>
          <w:sz w:val="28"/>
        </w:rPr>
        <w:t>按钮，提交评价结果。</w:t>
      </w:r>
    </w:p>
    <w:p>
      <w:pPr>
        <w:jc w:val="center"/>
        <w:rPr>
          <w:rFonts w:ascii="宋体" w:hAnsi="宋体" w:eastAsia="宋体"/>
          <w:sz w:val="28"/>
        </w:rPr>
      </w:pPr>
    </w:p>
    <w:p>
      <w:pPr>
        <w:rPr>
          <w:rFonts w:ascii="宋体" w:hAnsi="宋体" w:eastAsia="宋体"/>
          <w:sz w:val="28"/>
        </w:rPr>
      </w:pPr>
      <w:r>
        <w:rPr>
          <w:rFonts w:hint="eastAsia" w:ascii="宋体" w:hAnsi="宋体" w:eastAsia="宋体"/>
          <w:sz w:val="28"/>
        </w:rPr>
        <w:t>3.已评任务查看</w:t>
      </w:r>
    </w:p>
    <w:p>
      <w:pPr>
        <w:rPr>
          <w:rFonts w:ascii="宋体" w:hAnsi="宋体" w:eastAsia="宋体"/>
          <w:sz w:val="28"/>
        </w:rPr>
      </w:pPr>
      <w:r>
        <w:rPr>
          <w:rFonts w:hint="eastAsia" w:ascii="宋体" w:hAnsi="宋体" w:eastAsia="宋体"/>
          <w:sz w:val="28"/>
        </w:rPr>
        <w:t>（1）点击教学评价下方的</w:t>
      </w:r>
      <w:r>
        <w:drawing>
          <wp:inline distT="0" distB="0" distL="114300" distR="114300">
            <wp:extent cx="329565" cy="302260"/>
            <wp:effectExtent l="0" t="0" r="0" b="2540"/>
            <wp:docPr id="2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5"/>
                    <pic:cNvPicPr>
                      <a:picLocks noChangeAspect="1"/>
                    </pic:cNvPicPr>
                  </pic:nvPicPr>
                  <pic:blipFill>
                    <a:blip r:embed="rId20"/>
                    <a:stretch>
                      <a:fillRect/>
                    </a:stretch>
                  </pic:blipFill>
                  <pic:spPr>
                    <a:xfrm>
                      <a:off x="0" y="0"/>
                      <a:ext cx="329565" cy="302844"/>
                    </a:xfrm>
                    <a:prstGeom prst="rect">
                      <a:avLst/>
                    </a:prstGeom>
                    <a:noFill/>
                    <a:ln>
                      <a:noFill/>
                    </a:ln>
                  </pic:spPr>
                </pic:pic>
              </a:graphicData>
            </a:graphic>
          </wp:inline>
        </w:drawing>
      </w:r>
      <w:r>
        <w:rPr>
          <w:rFonts w:hint="eastAsia" w:ascii="宋体" w:hAnsi="宋体" w:eastAsia="宋体"/>
          <w:sz w:val="28"/>
        </w:rPr>
        <w:t>按钮，进入已评页面，在已评页面可以看到已放弃课程</w:t>
      </w:r>
      <w:r>
        <w:rPr>
          <w:rFonts w:hint="eastAsia" w:ascii="宋体" w:hAnsi="宋体" w:eastAsia="宋体"/>
          <w:sz w:val="28"/>
          <w:lang w:val="en-US" w:eastAsia="zh-CN"/>
        </w:rPr>
        <w:t>和</w:t>
      </w:r>
      <w:r>
        <w:rPr>
          <w:rFonts w:hint="eastAsia" w:ascii="宋体" w:hAnsi="宋体" w:eastAsia="宋体"/>
          <w:sz w:val="28"/>
        </w:rPr>
        <w:t>已评课程（如图</w:t>
      </w:r>
      <w:r>
        <w:rPr>
          <w:rFonts w:ascii="宋体" w:hAnsi="宋体" w:eastAsia="宋体"/>
          <w:sz w:val="28"/>
        </w:rPr>
        <w:t>8</w:t>
      </w:r>
      <w:r>
        <w:rPr>
          <w:rFonts w:hint="eastAsia" w:ascii="宋体" w:hAnsi="宋体" w:eastAsia="宋体"/>
          <w:sz w:val="28"/>
        </w:rPr>
        <w:t>），可点击</w:t>
      </w:r>
      <w:r>
        <w:drawing>
          <wp:inline distT="0" distB="0" distL="114300" distR="114300">
            <wp:extent cx="601980" cy="297180"/>
            <wp:effectExtent l="0" t="0" r="7620" b="7620"/>
            <wp:docPr id="2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7"/>
                    <pic:cNvPicPr>
                      <a:picLocks noChangeAspect="1"/>
                    </pic:cNvPicPr>
                  </pic:nvPicPr>
                  <pic:blipFill>
                    <a:blip r:embed="rId21"/>
                    <a:stretch>
                      <a:fillRect/>
                    </a:stretch>
                  </pic:blipFill>
                  <pic:spPr>
                    <a:xfrm>
                      <a:off x="0" y="0"/>
                      <a:ext cx="601980" cy="297180"/>
                    </a:xfrm>
                    <a:prstGeom prst="rect">
                      <a:avLst/>
                    </a:prstGeom>
                    <a:noFill/>
                    <a:ln>
                      <a:noFill/>
                    </a:ln>
                  </pic:spPr>
                </pic:pic>
              </a:graphicData>
            </a:graphic>
          </wp:inline>
        </w:drawing>
      </w:r>
      <w:r>
        <w:rPr>
          <w:rFonts w:hint="eastAsia" w:ascii="宋体" w:hAnsi="宋体" w:eastAsia="宋体"/>
          <w:sz w:val="28"/>
        </w:rPr>
        <w:t>按钮，查看该课程评价详情。</w:t>
      </w:r>
    </w:p>
    <w:p>
      <w:pPr>
        <w:widowControl/>
        <w:jc w:val="center"/>
        <w:rPr>
          <w:rFonts w:ascii="宋体" w:hAnsi="宋体" w:eastAsia="宋体"/>
        </w:rPr>
      </w:pPr>
      <w:r>
        <w:drawing>
          <wp:inline distT="0" distB="0" distL="114300" distR="114300">
            <wp:extent cx="3840480" cy="2758440"/>
            <wp:effectExtent l="0" t="0" r="0" b="0"/>
            <wp:docPr id="2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6"/>
                    <pic:cNvPicPr>
                      <a:picLocks noChangeAspect="1"/>
                    </pic:cNvPicPr>
                  </pic:nvPicPr>
                  <pic:blipFill>
                    <a:blip r:embed="rId22"/>
                    <a:stretch>
                      <a:fillRect/>
                    </a:stretch>
                  </pic:blipFill>
                  <pic:spPr>
                    <a:xfrm>
                      <a:off x="0" y="0"/>
                      <a:ext cx="3840480" cy="2758440"/>
                    </a:xfrm>
                    <a:prstGeom prst="rect">
                      <a:avLst/>
                    </a:prstGeom>
                    <a:noFill/>
                    <a:ln>
                      <a:noFill/>
                    </a:ln>
                  </pic:spPr>
                </pic:pic>
              </a:graphicData>
            </a:graphic>
          </wp:inline>
        </w:drawing>
      </w:r>
    </w:p>
    <w:p>
      <w:pPr>
        <w:jc w:val="center"/>
        <w:rPr>
          <w:rFonts w:ascii="宋体" w:hAnsi="宋体" w:eastAsia="宋体"/>
          <w:sz w:val="24"/>
        </w:rPr>
      </w:pPr>
      <w:r>
        <w:rPr>
          <w:rFonts w:hint="eastAsia" w:ascii="宋体" w:hAnsi="宋体" w:eastAsia="宋体"/>
          <w:sz w:val="24"/>
        </w:rPr>
        <w:t>图</w:t>
      </w:r>
      <w:r>
        <w:rPr>
          <w:rFonts w:ascii="宋体" w:hAnsi="宋体" w:eastAsia="宋体"/>
          <w:sz w:val="24"/>
        </w:rPr>
        <w:t>8</w:t>
      </w:r>
    </w:p>
    <w:p>
      <w:pPr>
        <w:widowControl/>
        <w:jc w:val="center"/>
        <w:rPr>
          <w:rFonts w:ascii="宋体" w:hAnsi="宋体" w:eastAsia="宋体"/>
        </w:rPr>
      </w:pPr>
    </w:p>
    <w:p>
      <w:pPr>
        <w:rPr>
          <w:rFonts w:ascii="宋体" w:hAnsi="宋体" w:eastAsia="宋体"/>
          <w:sz w:val="28"/>
        </w:rPr>
      </w:pPr>
      <w:r>
        <w:rPr>
          <w:rFonts w:hint="eastAsia" w:ascii="宋体" w:hAnsi="宋体" w:eastAsia="宋体"/>
          <w:sz w:val="28"/>
        </w:rPr>
        <w:t>4</w:t>
      </w:r>
      <w:r>
        <w:rPr>
          <w:rFonts w:ascii="宋体" w:hAnsi="宋体" w:eastAsia="宋体"/>
          <w:sz w:val="28"/>
        </w:rPr>
        <w:t>.</w:t>
      </w:r>
      <w:r>
        <w:rPr>
          <w:rFonts w:hint="eastAsia" w:ascii="宋体" w:hAnsi="宋体" w:eastAsia="宋体"/>
          <w:sz w:val="28"/>
        </w:rPr>
        <w:t>抽奖</w:t>
      </w:r>
    </w:p>
    <w:p>
      <w:pPr>
        <w:widowControl/>
        <w:ind w:firstLine="560" w:firstLineChars="200"/>
        <w:jc w:val="left"/>
        <w:rPr>
          <w:rFonts w:ascii="宋体" w:hAnsi="宋体" w:eastAsia="宋体" w:cstheme="majorBidi"/>
          <w:sz w:val="28"/>
          <w:szCs w:val="28"/>
        </w:rPr>
      </w:pPr>
      <w:r>
        <w:rPr>
          <w:rFonts w:hint="eastAsia" w:ascii="宋体" w:hAnsi="宋体" w:eastAsia="宋体" w:cstheme="majorBidi"/>
          <w:sz w:val="28"/>
          <w:szCs w:val="28"/>
        </w:rPr>
        <w:t>当完成一次评价任务后就可</w:t>
      </w:r>
      <w:r>
        <w:rPr>
          <w:rFonts w:hint="eastAsia" w:ascii="宋体" w:hAnsi="宋体" w:eastAsia="宋体" w:cstheme="majorBidi"/>
          <w:sz w:val="28"/>
          <w:szCs w:val="28"/>
          <w:lang w:val="en-US" w:eastAsia="zh-CN"/>
        </w:rPr>
        <w:t>积累</w:t>
      </w:r>
      <w:r>
        <w:rPr>
          <w:rFonts w:hint="eastAsia" w:ascii="宋体" w:hAnsi="宋体" w:eastAsia="宋体" w:cstheme="majorBidi"/>
          <w:sz w:val="28"/>
          <w:szCs w:val="28"/>
        </w:rPr>
        <w:t>能量，</w:t>
      </w:r>
      <w:r>
        <w:rPr>
          <w:rFonts w:hint="eastAsia" w:ascii="宋体" w:hAnsi="宋体" w:eastAsia="宋体" w:cstheme="majorBidi"/>
          <w:sz w:val="28"/>
          <w:szCs w:val="28"/>
          <w:lang w:val="en-US" w:eastAsia="zh-CN"/>
        </w:rPr>
        <w:t>带达到抽奖条件时，小树苗上会出现一个宝盒，</w:t>
      </w:r>
      <w:r>
        <w:rPr>
          <w:rFonts w:hint="eastAsia" w:ascii="宋体" w:hAnsi="宋体" w:eastAsia="宋体" w:cstheme="majorBidi"/>
          <w:sz w:val="28"/>
          <w:szCs w:val="28"/>
        </w:rPr>
        <w:t>通过点击小树苗处的宝盒就可以参与抽奖（如图</w:t>
      </w:r>
      <w:r>
        <w:rPr>
          <w:rFonts w:ascii="宋体" w:hAnsi="宋体" w:eastAsia="宋体" w:cstheme="majorBidi"/>
          <w:sz w:val="28"/>
          <w:szCs w:val="28"/>
        </w:rPr>
        <w:t>9</w:t>
      </w:r>
      <w:r>
        <w:rPr>
          <w:rFonts w:hint="eastAsia" w:ascii="宋体" w:hAnsi="宋体" w:eastAsia="宋体" w:cstheme="majorBidi"/>
          <w:sz w:val="28"/>
          <w:szCs w:val="28"/>
        </w:rPr>
        <w:t>），中奖后可来评价</w:t>
      </w:r>
      <w:bookmarkStart w:id="0" w:name="_GoBack"/>
      <w:bookmarkEnd w:id="0"/>
      <w:r>
        <w:rPr>
          <w:rFonts w:hint="eastAsia" w:ascii="宋体" w:hAnsi="宋体" w:eastAsia="宋体" w:cstheme="majorBidi"/>
          <w:sz w:val="28"/>
          <w:szCs w:val="28"/>
        </w:rPr>
        <w:t>办公室领取奖品。</w:t>
      </w:r>
    </w:p>
    <w:p>
      <w:pPr>
        <w:widowControl/>
        <w:jc w:val="center"/>
        <w:rPr>
          <w:rFonts w:ascii="宋体" w:hAnsi="宋体" w:eastAsia="宋体" w:cstheme="majorBidi"/>
          <w:b/>
          <w:bCs/>
          <w:sz w:val="32"/>
          <w:szCs w:val="32"/>
        </w:rPr>
      </w:pPr>
      <w:r>
        <w:rPr>
          <w:rFonts w:ascii="宋体" w:hAnsi="宋体" w:eastAsia="宋体" w:cstheme="majorBidi"/>
          <w:b/>
          <w:bCs/>
          <w:sz w:val="32"/>
          <w:szCs w:val="32"/>
        </w:rPr>
        <w:drawing>
          <wp:inline distT="0" distB="0" distL="0" distR="0">
            <wp:extent cx="1649730" cy="2505075"/>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657613" cy="2516480"/>
                    </a:xfrm>
                    <a:prstGeom prst="rect">
                      <a:avLst/>
                    </a:prstGeom>
                    <a:noFill/>
                    <a:ln>
                      <a:noFill/>
                    </a:ln>
                  </pic:spPr>
                </pic:pic>
              </a:graphicData>
            </a:graphic>
          </wp:inline>
        </w:drawing>
      </w:r>
    </w:p>
    <w:p>
      <w:pPr>
        <w:jc w:val="center"/>
        <w:rPr>
          <w:rFonts w:ascii="宋体" w:hAnsi="宋体" w:eastAsia="宋体"/>
          <w:sz w:val="24"/>
          <w:szCs w:val="22"/>
        </w:rPr>
      </w:pPr>
      <w:r>
        <w:rPr>
          <w:rFonts w:hint="eastAsia" w:ascii="宋体" w:hAnsi="宋体" w:eastAsia="宋体"/>
          <w:sz w:val="24"/>
          <w:szCs w:val="22"/>
        </w:rPr>
        <w:t>图</w:t>
      </w:r>
      <w:r>
        <w:rPr>
          <w:rFonts w:ascii="宋体" w:hAnsi="宋体" w:eastAsia="宋体"/>
          <w:sz w:val="24"/>
          <w:szCs w:val="22"/>
        </w:rPr>
        <w:t>9</w:t>
      </w:r>
    </w:p>
    <w:p>
      <w:pPr>
        <w:pStyle w:val="3"/>
        <w:rPr>
          <w:rFonts w:ascii="宋体" w:hAnsi="宋体" w:eastAsia="宋体"/>
        </w:rPr>
      </w:pPr>
      <w:r>
        <w:rPr>
          <w:rFonts w:hint="eastAsia" w:ascii="宋体" w:hAnsi="宋体" w:eastAsia="宋体"/>
        </w:rPr>
        <w:t>二、网页版</w:t>
      </w:r>
    </w:p>
    <w:p>
      <w:pPr>
        <w:rPr>
          <w:rFonts w:ascii="宋体" w:hAnsi="宋体" w:eastAsia="宋体"/>
          <w:sz w:val="28"/>
        </w:rPr>
      </w:pPr>
      <w:r>
        <w:rPr>
          <w:rFonts w:hint="eastAsia" w:ascii="宋体" w:hAnsi="宋体" w:eastAsia="宋体"/>
          <w:sz w:val="28"/>
        </w:rPr>
        <w:t>1.登陆系统</w:t>
      </w:r>
    </w:p>
    <w:p>
      <w:pPr>
        <w:ind w:firstLine="560" w:firstLineChars="200"/>
        <w:rPr>
          <w:rFonts w:ascii="宋体" w:hAnsi="宋体" w:eastAsia="宋体"/>
          <w:sz w:val="28"/>
        </w:rPr>
      </w:pPr>
      <w:r>
        <w:rPr>
          <w:rFonts w:hint="eastAsia" w:ascii="宋体" w:hAnsi="宋体" w:eastAsia="宋体"/>
          <w:sz w:val="28"/>
        </w:rPr>
        <w:t>在服务中心选择服务类别--评价，点击“学生评教”即可登录系统。</w:t>
      </w:r>
    </w:p>
    <w:p>
      <w:pPr>
        <w:rPr>
          <w:rFonts w:ascii="宋体" w:hAnsi="宋体" w:eastAsia="宋体"/>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2330450</wp:posOffset>
                </wp:positionH>
                <wp:positionV relativeFrom="paragraph">
                  <wp:posOffset>523240</wp:posOffset>
                </wp:positionV>
                <wp:extent cx="222250" cy="177800"/>
                <wp:effectExtent l="19050" t="19050" r="25400" b="12700"/>
                <wp:wrapNone/>
                <wp:docPr id="42" name="椭圆 42"/>
                <wp:cNvGraphicFramePr/>
                <a:graphic xmlns:a="http://schemas.openxmlformats.org/drawingml/2006/main">
                  <a:graphicData uri="http://schemas.microsoft.com/office/word/2010/wordprocessingShape">
                    <wps:wsp>
                      <wps:cNvSpPr/>
                      <wps:spPr>
                        <a:xfrm>
                          <a:off x="0" y="0"/>
                          <a:ext cx="222250" cy="1778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83.5pt;margin-top:41.2pt;height:14pt;width:17.5pt;z-index:251660288;v-text-anchor:middle;mso-width-relative:page;mso-height-relative:page;" filled="f" stroked="t" coordsize="21600,21600" o:gfxdata="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X4rX0tgAAAAKAQAADwAAAAAAAAABACAAAAAiAAAAZHJzL2Rvd25yZXYueG1s&#10;UEsBAhQAFAAAAAgAh07iQFmDWUtqAgAAzwQAAA4AAAAAAAAAAQAgAAAAJwEAAGRycy9lMm9Eb2Mu&#10;eG1sUEsFBgAAAAAGAAYAWQEAAAMGAAAAAA==&#10;">
                <v:fill on="f" focussize="0,0"/>
                <v:stroke weight="2.25pt" color="#FF0000 [3204]" miterlimit="8" joinstyle="miter"/>
                <v:imagedata o:title=""/>
                <o:lock v:ext="edit" aspectratio="f"/>
              </v:shape>
            </w:pict>
          </mc:Fallback>
        </mc:AlternateContent>
      </w:r>
      <w:r>
        <w:rPr>
          <w:rFonts w:ascii="宋体" w:hAnsi="宋体" w:eastAsia="宋体"/>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1024890</wp:posOffset>
                </wp:positionV>
                <wp:extent cx="1187450" cy="577850"/>
                <wp:effectExtent l="19050" t="19050" r="12700" b="12700"/>
                <wp:wrapNone/>
                <wp:docPr id="39" name="矩形 39"/>
                <wp:cNvGraphicFramePr/>
                <a:graphic xmlns:a="http://schemas.openxmlformats.org/drawingml/2006/main">
                  <a:graphicData uri="http://schemas.microsoft.com/office/word/2010/wordprocessingShape">
                    <wps:wsp>
                      <wps:cNvSpPr/>
                      <wps:spPr>
                        <a:xfrm>
                          <a:off x="0" y="0"/>
                          <a:ext cx="1187450" cy="5778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pt;margin-top:80.7pt;height:45.5pt;width:93.5pt;z-index:251659264;v-text-anchor:middle;mso-width-relative:page;mso-height-relative:page;" filled="f" stroked="t" coordsize="21600,21600" o:gfxdata="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pc/6+2AAAAAoBAAAPAAAAAAAAAAEAIAAAACIAAABkcnMvZG93bnJldi54&#10;bWxQSwECFAAUAAAACACHTuJAQX63nWwCAADNBAAADgAAAAAAAAABACAAAAAnAQAAZHJzL2Uyb0Rv&#10;Yy54bWxQSwUGAAAAAAYABgBZAQAABQYAAAAA&#10;">
                <v:fill on="f" focussize="0,0"/>
                <v:stroke weight="2.25pt" color="#FF0000 [3204]" miterlimit="8" joinstyle="miter"/>
                <v:imagedata o:title=""/>
                <o:lock v:ext="edit" aspectratio="f"/>
              </v:rect>
            </w:pict>
          </mc:Fallback>
        </mc:AlternateContent>
      </w:r>
      <w:r>
        <w:drawing>
          <wp:inline distT="0" distB="0" distL="0" distR="0">
            <wp:extent cx="5273040" cy="2511425"/>
            <wp:effectExtent l="0" t="0" r="3810" b="317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4"/>
                    <a:stretch>
                      <a:fillRect/>
                    </a:stretch>
                  </pic:blipFill>
                  <pic:spPr>
                    <a:xfrm>
                      <a:off x="0" y="0"/>
                      <a:ext cx="5286024" cy="2517901"/>
                    </a:xfrm>
                    <a:prstGeom prst="rect">
                      <a:avLst/>
                    </a:prstGeom>
                  </pic:spPr>
                </pic:pic>
              </a:graphicData>
            </a:graphic>
          </wp:inline>
        </w:drawing>
      </w:r>
      <w:r>
        <w:rPr>
          <w:rFonts w:ascii="宋体" w:hAnsi="宋体" w:eastAsia="宋体"/>
        </w:rPr>
        <w:drawing>
          <wp:inline distT="0" distB="0" distL="0" distR="0">
            <wp:extent cx="5274310" cy="251841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5"/>
                    <a:stretch>
                      <a:fillRect/>
                    </a:stretch>
                  </pic:blipFill>
                  <pic:spPr>
                    <a:xfrm>
                      <a:off x="0" y="0"/>
                      <a:ext cx="5274310" cy="2518410"/>
                    </a:xfrm>
                    <a:prstGeom prst="rect">
                      <a:avLst/>
                    </a:prstGeom>
                  </pic:spPr>
                </pic:pic>
              </a:graphicData>
            </a:graphic>
          </wp:inline>
        </w:drawing>
      </w:r>
    </w:p>
    <w:p>
      <w:pPr>
        <w:jc w:val="center"/>
        <w:rPr>
          <w:rFonts w:ascii="宋体" w:hAnsi="宋体" w:eastAsia="宋体"/>
          <w:sz w:val="24"/>
          <w:szCs w:val="22"/>
        </w:rPr>
      </w:pPr>
      <w:r>
        <w:rPr>
          <w:rFonts w:hint="eastAsia" w:ascii="宋体" w:hAnsi="宋体" w:eastAsia="宋体"/>
          <w:sz w:val="24"/>
          <w:szCs w:val="22"/>
        </w:rPr>
        <w:t>图1</w:t>
      </w:r>
      <w:r>
        <w:rPr>
          <w:rFonts w:ascii="宋体" w:hAnsi="宋体" w:eastAsia="宋体"/>
          <w:sz w:val="24"/>
          <w:szCs w:val="22"/>
        </w:rPr>
        <w:t>0</w:t>
      </w:r>
    </w:p>
    <w:p>
      <w:pPr>
        <w:rPr>
          <w:rFonts w:ascii="宋体" w:hAnsi="宋体" w:eastAsia="宋体"/>
        </w:rPr>
      </w:pPr>
    </w:p>
    <w:p>
      <w:pPr>
        <w:rPr>
          <w:rFonts w:ascii="宋体" w:hAnsi="宋体" w:eastAsia="宋体"/>
          <w:sz w:val="28"/>
        </w:rPr>
      </w:pPr>
      <w:r>
        <w:rPr>
          <w:rFonts w:hint="eastAsia" w:ascii="宋体" w:hAnsi="宋体" w:eastAsia="宋体"/>
          <w:sz w:val="28"/>
        </w:rPr>
        <w:t>2.教学评价</w:t>
      </w:r>
    </w:p>
    <w:p>
      <w:pPr>
        <w:ind w:firstLine="560" w:firstLineChars="200"/>
        <w:rPr>
          <w:rFonts w:ascii="宋体" w:hAnsi="宋体" w:eastAsia="宋体"/>
          <w:sz w:val="28"/>
        </w:rPr>
      </w:pPr>
      <w:r>
        <w:rPr>
          <w:rFonts w:hint="eastAsia" w:ascii="宋体" w:hAnsi="宋体" w:eastAsia="宋体"/>
          <w:sz w:val="28"/>
        </w:rPr>
        <w:t>点击左侧菜单【评价任务】，打开评价任务页面（如图1</w:t>
      </w:r>
      <w:r>
        <w:rPr>
          <w:rFonts w:ascii="宋体" w:hAnsi="宋体" w:eastAsia="宋体"/>
          <w:sz w:val="28"/>
        </w:rPr>
        <w:t>1</w:t>
      </w:r>
      <w:r>
        <w:rPr>
          <w:rFonts w:hint="eastAsia" w:ascii="宋体" w:hAnsi="宋体" w:eastAsia="宋体"/>
          <w:sz w:val="28"/>
        </w:rPr>
        <w:t>），默认显示全部待评任务，选择任务，点击</w:t>
      </w:r>
      <w:r>
        <w:drawing>
          <wp:inline distT="0" distB="0" distL="114300" distR="114300">
            <wp:extent cx="487680" cy="205740"/>
            <wp:effectExtent l="0" t="0" r="0" b="762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26"/>
                    <a:stretch>
                      <a:fillRect/>
                    </a:stretch>
                  </pic:blipFill>
                  <pic:spPr>
                    <a:xfrm>
                      <a:off x="0" y="0"/>
                      <a:ext cx="487680" cy="205740"/>
                    </a:xfrm>
                    <a:prstGeom prst="rect">
                      <a:avLst/>
                    </a:prstGeom>
                    <a:noFill/>
                    <a:ln>
                      <a:noFill/>
                    </a:ln>
                  </pic:spPr>
                </pic:pic>
              </a:graphicData>
            </a:graphic>
          </wp:inline>
        </w:drawing>
      </w:r>
      <w:r>
        <w:rPr>
          <w:rFonts w:hint="eastAsia" w:ascii="宋体" w:hAnsi="宋体" w:eastAsia="宋体"/>
          <w:sz w:val="28"/>
        </w:rPr>
        <w:t>按钮（如图12），会展示出待评课程或教师，若课程未结课，则不会有操作，若课程已结课，会出现</w:t>
      </w:r>
      <w:r>
        <w:drawing>
          <wp:inline distT="0" distB="0" distL="114300" distR="114300">
            <wp:extent cx="480060" cy="251460"/>
            <wp:effectExtent l="0" t="0" r="7620" b="762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27"/>
                    <a:stretch>
                      <a:fillRect/>
                    </a:stretch>
                  </pic:blipFill>
                  <pic:spPr>
                    <a:xfrm>
                      <a:off x="0" y="0"/>
                      <a:ext cx="480060" cy="251460"/>
                    </a:xfrm>
                    <a:prstGeom prst="rect">
                      <a:avLst/>
                    </a:prstGeom>
                    <a:noFill/>
                    <a:ln>
                      <a:noFill/>
                    </a:ln>
                  </pic:spPr>
                </pic:pic>
              </a:graphicData>
            </a:graphic>
          </wp:inline>
        </w:drawing>
      </w:r>
      <w:r>
        <w:rPr>
          <w:rFonts w:hint="eastAsia" w:ascii="宋体" w:hAnsi="宋体" w:eastAsia="宋体"/>
          <w:sz w:val="28"/>
        </w:rPr>
        <w:t>按钮跟</w:t>
      </w:r>
      <w:r>
        <w:drawing>
          <wp:inline distT="0" distB="0" distL="114300" distR="114300">
            <wp:extent cx="723900" cy="220980"/>
            <wp:effectExtent l="0" t="0" r="7620" b="762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28"/>
                    <a:stretch>
                      <a:fillRect/>
                    </a:stretch>
                  </pic:blipFill>
                  <pic:spPr>
                    <a:xfrm>
                      <a:off x="0" y="0"/>
                      <a:ext cx="723900" cy="220980"/>
                    </a:xfrm>
                    <a:prstGeom prst="rect">
                      <a:avLst/>
                    </a:prstGeom>
                    <a:noFill/>
                    <a:ln>
                      <a:noFill/>
                    </a:ln>
                  </pic:spPr>
                </pic:pic>
              </a:graphicData>
            </a:graphic>
          </wp:inline>
        </w:drawing>
      </w:r>
      <w:r>
        <w:rPr>
          <w:rFonts w:hint="eastAsia" w:ascii="宋体" w:hAnsi="宋体" w:eastAsia="宋体"/>
          <w:sz w:val="28"/>
        </w:rPr>
        <w:t>按钮（如图13），点击</w:t>
      </w:r>
      <w:r>
        <w:drawing>
          <wp:inline distT="0" distB="0" distL="114300" distR="114300">
            <wp:extent cx="472440" cy="205740"/>
            <wp:effectExtent l="0" t="0" r="0" b="7620"/>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9"/>
                    <a:stretch>
                      <a:fillRect/>
                    </a:stretch>
                  </pic:blipFill>
                  <pic:spPr>
                    <a:xfrm>
                      <a:off x="0" y="0"/>
                      <a:ext cx="472440" cy="205740"/>
                    </a:xfrm>
                    <a:prstGeom prst="rect">
                      <a:avLst/>
                    </a:prstGeom>
                    <a:noFill/>
                    <a:ln>
                      <a:noFill/>
                    </a:ln>
                  </pic:spPr>
                </pic:pic>
              </a:graphicData>
            </a:graphic>
          </wp:inline>
        </w:drawing>
      </w:r>
      <w:r>
        <w:rPr>
          <w:rFonts w:hint="eastAsia"/>
        </w:rPr>
        <w:t>按</w:t>
      </w:r>
      <w:r>
        <w:rPr>
          <w:rFonts w:hint="eastAsia" w:ascii="宋体" w:hAnsi="宋体" w:eastAsia="宋体"/>
          <w:sz w:val="28"/>
        </w:rPr>
        <w:t>钮，进行评价（如图14）。</w:t>
      </w:r>
    </w:p>
    <w:p>
      <w:pPr>
        <w:jc w:val="center"/>
      </w:pPr>
      <w:r>
        <w:drawing>
          <wp:inline distT="0" distB="0" distL="114300" distR="114300">
            <wp:extent cx="2263140" cy="2301240"/>
            <wp:effectExtent l="0" t="0" r="762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30"/>
                    <a:stretch>
                      <a:fillRect/>
                    </a:stretch>
                  </pic:blipFill>
                  <pic:spPr>
                    <a:xfrm>
                      <a:off x="0" y="0"/>
                      <a:ext cx="2263140" cy="2301240"/>
                    </a:xfrm>
                    <a:prstGeom prst="rect">
                      <a:avLst/>
                    </a:prstGeom>
                    <a:noFill/>
                    <a:ln>
                      <a:noFill/>
                    </a:ln>
                  </pic:spPr>
                </pic:pic>
              </a:graphicData>
            </a:graphic>
          </wp:inline>
        </w:drawing>
      </w:r>
    </w:p>
    <w:p>
      <w:pPr>
        <w:jc w:val="center"/>
        <w:rPr>
          <w:sz w:val="24"/>
          <w:szCs w:val="32"/>
        </w:rPr>
      </w:pPr>
      <w:r>
        <w:rPr>
          <w:rFonts w:hint="eastAsia"/>
          <w:sz w:val="24"/>
          <w:szCs w:val="32"/>
        </w:rPr>
        <w:t>图1</w:t>
      </w:r>
      <w:r>
        <w:rPr>
          <w:sz w:val="24"/>
          <w:szCs w:val="32"/>
        </w:rPr>
        <w:t>1</w:t>
      </w:r>
    </w:p>
    <w:p>
      <w:pPr>
        <w:jc w:val="center"/>
        <w:rPr>
          <w:sz w:val="24"/>
          <w:szCs w:val="32"/>
        </w:rPr>
      </w:pPr>
    </w:p>
    <w:p>
      <w:pPr>
        <w:jc w:val="center"/>
      </w:pPr>
      <w:r>
        <w:drawing>
          <wp:inline distT="0" distB="0" distL="114300" distR="114300">
            <wp:extent cx="4447540" cy="1026160"/>
            <wp:effectExtent l="0" t="0" r="0" b="254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31"/>
                    <a:stretch>
                      <a:fillRect/>
                    </a:stretch>
                  </pic:blipFill>
                  <pic:spPr>
                    <a:xfrm>
                      <a:off x="0" y="0"/>
                      <a:ext cx="4458596" cy="1028906"/>
                    </a:xfrm>
                    <a:prstGeom prst="rect">
                      <a:avLst/>
                    </a:prstGeom>
                    <a:noFill/>
                    <a:ln>
                      <a:noFill/>
                    </a:ln>
                  </pic:spPr>
                </pic:pic>
              </a:graphicData>
            </a:graphic>
          </wp:inline>
        </w:drawing>
      </w:r>
    </w:p>
    <w:p>
      <w:pPr>
        <w:jc w:val="center"/>
        <w:rPr>
          <w:sz w:val="24"/>
          <w:szCs w:val="32"/>
        </w:rPr>
      </w:pPr>
      <w:r>
        <w:rPr>
          <w:rFonts w:hint="eastAsia"/>
          <w:sz w:val="24"/>
          <w:szCs w:val="32"/>
        </w:rPr>
        <w:t>图12</w:t>
      </w:r>
    </w:p>
    <w:p>
      <w:pPr>
        <w:jc w:val="center"/>
      </w:pPr>
      <w:r>
        <w:drawing>
          <wp:inline distT="0" distB="0" distL="114300" distR="114300">
            <wp:extent cx="4645660" cy="1504315"/>
            <wp:effectExtent l="0" t="0" r="2540" b="635"/>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32"/>
                    <a:stretch>
                      <a:fillRect/>
                    </a:stretch>
                  </pic:blipFill>
                  <pic:spPr>
                    <a:xfrm>
                      <a:off x="0" y="0"/>
                      <a:ext cx="4658300" cy="1508567"/>
                    </a:xfrm>
                    <a:prstGeom prst="rect">
                      <a:avLst/>
                    </a:prstGeom>
                    <a:noFill/>
                    <a:ln>
                      <a:noFill/>
                    </a:ln>
                  </pic:spPr>
                </pic:pic>
              </a:graphicData>
            </a:graphic>
          </wp:inline>
        </w:drawing>
      </w:r>
    </w:p>
    <w:p>
      <w:pPr>
        <w:jc w:val="center"/>
        <w:rPr>
          <w:sz w:val="24"/>
          <w:szCs w:val="32"/>
        </w:rPr>
      </w:pPr>
      <w:r>
        <w:rPr>
          <w:rFonts w:hint="eastAsia"/>
          <w:sz w:val="24"/>
          <w:szCs w:val="32"/>
        </w:rPr>
        <w:t>图13</w:t>
      </w:r>
    </w:p>
    <w:p>
      <w:pPr>
        <w:jc w:val="center"/>
      </w:pPr>
      <w:r>
        <w:drawing>
          <wp:inline distT="0" distB="0" distL="114300" distR="114300">
            <wp:extent cx="4997450" cy="2200910"/>
            <wp:effectExtent l="0" t="0" r="0" b="889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33"/>
                    <a:stretch>
                      <a:fillRect/>
                    </a:stretch>
                  </pic:blipFill>
                  <pic:spPr>
                    <a:xfrm>
                      <a:off x="0" y="0"/>
                      <a:ext cx="5014977" cy="2208885"/>
                    </a:xfrm>
                    <a:prstGeom prst="rect">
                      <a:avLst/>
                    </a:prstGeom>
                    <a:noFill/>
                    <a:ln>
                      <a:noFill/>
                    </a:ln>
                  </pic:spPr>
                </pic:pic>
              </a:graphicData>
            </a:graphic>
          </wp:inline>
        </w:drawing>
      </w:r>
    </w:p>
    <w:p>
      <w:pPr>
        <w:jc w:val="center"/>
        <w:rPr>
          <w:rFonts w:ascii="宋体" w:hAnsi="宋体" w:eastAsia="宋体"/>
          <w:sz w:val="28"/>
        </w:rPr>
      </w:pPr>
      <w:r>
        <w:rPr>
          <w:rFonts w:hint="eastAsia" w:ascii="宋体" w:hAnsi="宋体" w:eastAsia="宋体"/>
          <w:sz w:val="24"/>
          <w:szCs w:val="22"/>
        </w:rPr>
        <w:t>图1</w:t>
      </w:r>
      <w:r>
        <w:rPr>
          <w:rFonts w:ascii="宋体" w:hAnsi="宋体" w:eastAsia="宋体"/>
          <w:sz w:val="24"/>
          <w:szCs w:val="22"/>
        </w:rPr>
        <w:t>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BE08D3"/>
    <w:multiLevelType w:val="multilevel"/>
    <w:tmpl w:val="17BE08D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23"/>
    <w:rsid w:val="00016BBD"/>
    <w:rsid w:val="00017BE0"/>
    <w:rsid w:val="0003380E"/>
    <w:rsid w:val="00157D54"/>
    <w:rsid w:val="001750A2"/>
    <w:rsid w:val="001A1023"/>
    <w:rsid w:val="001F637B"/>
    <w:rsid w:val="002210EE"/>
    <w:rsid w:val="002448AC"/>
    <w:rsid w:val="002471FD"/>
    <w:rsid w:val="0025674F"/>
    <w:rsid w:val="00295CF1"/>
    <w:rsid w:val="00296E7E"/>
    <w:rsid w:val="00327A9F"/>
    <w:rsid w:val="00333FC7"/>
    <w:rsid w:val="00346F32"/>
    <w:rsid w:val="00367CAD"/>
    <w:rsid w:val="003850A5"/>
    <w:rsid w:val="003D09CB"/>
    <w:rsid w:val="00491E36"/>
    <w:rsid w:val="004C6C5A"/>
    <w:rsid w:val="004E3888"/>
    <w:rsid w:val="00504C8C"/>
    <w:rsid w:val="00544A58"/>
    <w:rsid w:val="0057716C"/>
    <w:rsid w:val="00577E91"/>
    <w:rsid w:val="005E3D17"/>
    <w:rsid w:val="00643148"/>
    <w:rsid w:val="00644028"/>
    <w:rsid w:val="00647B01"/>
    <w:rsid w:val="006569F3"/>
    <w:rsid w:val="006764DD"/>
    <w:rsid w:val="006812A4"/>
    <w:rsid w:val="0069357E"/>
    <w:rsid w:val="006A5407"/>
    <w:rsid w:val="006C5DB7"/>
    <w:rsid w:val="007055BB"/>
    <w:rsid w:val="00745C73"/>
    <w:rsid w:val="00782807"/>
    <w:rsid w:val="007926CC"/>
    <w:rsid w:val="007A1A03"/>
    <w:rsid w:val="007B3973"/>
    <w:rsid w:val="00821C36"/>
    <w:rsid w:val="00832296"/>
    <w:rsid w:val="008A0354"/>
    <w:rsid w:val="008F568D"/>
    <w:rsid w:val="009107A4"/>
    <w:rsid w:val="00920351"/>
    <w:rsid w:val="00926B81"/>
    <w:rsid w:val="00987E6B"/>
    <w:rsid w:val="009A3B34"/>
    <w:rsid w:val="009A3C99"/>
    <w:rsid w:val="00A02BAC"/>
    <w:rsid w:val="00A658B1"/>
    <w:rsid w:val="00AD65B0"/>
    <w:rsid w:val="00B664BB"/>
    <w:rsid w:val="00B77E13"/>
    <w:rsid w:val="00B83BA1"/>
    <w:rsid w:val="00B92250"/>
    <w:rsid w:val="00BA2EF6"/>
    <w:rsid w:val="00BB5050"/>
    <w:rsid w:val="00C02908"/>
    <w:rsid w:val="00C531DB"/>
    <w:rsid w:val="00C65B63"/>
    <w:rsid w:val="00C969A9"/>
    <w:rsid w:val="00CA5161"/>
    <w:rsid w:val="00CB1D8B"/>
    <w:rsid w:val="00CF3463"/>
    <w:rsid w:val="00D446C7"/>
    <w:rsid w:val="00DE234F"/>
    <w:rsid w:val="00E516D2"/>
    <w:rsid w:val="00E62701"/>
    <w:rsid w:val="00E96E87"/>
    <w:rsid w:val="00EB3489"/>
    <w:rsid w:val="00EC1D86"/>
    <w:rsid w:val="00EE1F59"/>
    <w:rsid w:val="00F0410A"/>
    <w:rsid w:val="00F97660"/>
    <w:rsid w:val="00FA4A8D"/>
    <w:rsid w:val="00FB1C0F"/>
    <w:rsid w:val="043D7B78"/>
    <w:rsid w:val="04DE69AE"/>
    <w:rsid w:val="081F7E44"/>
    <w:rsid w:val="0A24709E"/>
    <w:rsid w:val="0FA75FB5"/>
    <w:rsid w:val="12990D70"/>
    <w:rsid w:val="171D0904"/>
    <w:rsid w:val="1F7B68A1"/>
    <w:rsid w:val="21AD0A89"/>
    <w:rsid w:val="23F06D56"/>
    <w:rsid w:val="268A7ECF"/>
    <w:rsid w:val="295A1F72"/>
    <w:rsid w:val="395E4812"/>
    <w:rsid w:val="3B9050EC"/>
    <w:rsid w:val="3D861CC7"/>
    <w:rsid w:val="4104606C"/>
    <w:rsid w:val="423D68AF"/>
    <w:rsid w:val="42C6649A"/>
    <w:rsid w:val="494B2C25"/>
    <w:rsid w:val="4A3D3069"/>
    <w:rsid w:val="541A11C8"/>
    <w:rsid w:val="56473F37"/>
    <w:rsid w:val="58B9677D"/>
    <w:rsid w:val="5BF8750B"/>
    <w:rsid w:val="5D196995"/>
    <w:rsid w:val="5ED618DC"/>
    <w:rsid w:val="5EF82D18"/>
    <w:rsid w:val="5F8C0AB1"/>
    <w:rsid w:val="628F4A42"/>
    <w:rsid w:val="657168B4"/>
    <w:rsid w:val="67F65FEB"/>
    <w:rsid w:val="67F761FC"/>
    <w:rsid w:val="69256A01"/>
    <w:rsid w:val="751426D4"/>
    <w:rsid w:val="7B957D3E"/>
    <w:rsid w:val="7F5F6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2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19"/>
    <w:qFormat/>
    <w:uiPriority w:val="0"/>
    <w:pPr>
      <w:jc w:val="left"/>
    </w:pPr>
  </w:style>
  <w:style w:type="paragraph" w:styleId="6">
    <w:name w:val="Balloon Text"/>
    <w:basedOn w:val="1"/>
    <w:link w:val="18"/>
    <w:uiPriority w:val="0"/>
    <w:rPr>
      <w:sz w:val="18"/>
      <w:szCs w:val="18"/>
    </w:rPr>
  </w:style>
  <w:style w:type="paragraph" w:styleId="7">
    <w:name w:val="footer"/>
    <w:basedOn w:val="1"/>
    <w:link w:val="16"/>
    <w:uiPriority w:val="0"/>
    <w:pPr>
      <w:tabs>
        <w:tab w:val="center" w:pos="4153"/>
        <w:tab w:val="right" w:pos="8306"/>
      </w:tabs>
      <w:snapToGrid w:val="0"/>
      <w:jc w:val="left"/>
    </w:pPr>
    <w:rPr>
      <w:sz w:val="18"/>
      <w:szCs w:val="18"/>
    </w:rPr>
  </w:style>
  <w:style w:type="paragraph" w:styleId="8">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4"/>
    <w:qFormat/>
    <w:uiPriority w:val="0"/>
    <w:pPr>
      <w:spacing w:before="240" w:after="60"/>
      <w:jc w:val="center"/>
      <w:outlineLvl w:val="0"/>
    </w:pPr>
    <w:rPr>
      <w:rFonts w:asciiTheme="majorHAnsi" w:hAnsiTheme="majorHAnsi" w:eastAsiaTheme="majorEastAsia" w:cstheme="majorBidi"/>
      <w:b/>
      <w:bCs/>
      <w:sz w:val="32"/>
      <w:szCs w:val="32"/>
    </w:rPr>
  </w:style>
  <w:style w:type="paragraph" w:styleId="10">
    <w:name w:val="annotation subject"/>
    <w:basedOn w:val="5"/>
    <w:next w:val="5"/>
    <w:link w:val="20"/>
    <w:uiPriority w:val="0"/>
    <w:rPr>
      <w:b/>
      <w:bCs/>
    </w:rPr>
  </w:style>
  <w:style w:type="character" w:styleId="13">
    <w:name w:val="annotation reference"/>
    <w:basedOn w:val="12"/>
    <w:uiPriority w:val="0"/>
    <w:rPr>
      <w:sz w:val="21"/>
      <w:szCs w:val="21"/>
    </w:rPr>
  </w:style>
  <w:style w:type="character" w:customStyle="1" w:styleId="14">
    <w:name w:val="标题 字符"/>
    <w:basedOn w:val="12"/>
    <w:link w:val="9"/>
    <w:uiPriority w:val="0"/>
    <w:rPr>
      <w:rFonts w:asciiTheme="majorHAnsi" w:hAnsiTheme="majorHAnsi" w:eastAsiaTheme="majorEastAsia" w:cstheme="majorBidi"/>
      <w:b/>
      <w:bCs/>
      <w:kern w:val="2"/>
      <w:sz w:val="32"/>
      <w:szCs w:val="32"/>
    </w:rPr>
  </w:style>
  <w:style w:type="character" w:customStyle="1" w:styleId="15">
    <w:name w:val="页眉 字符"/>
    <w:basedOn w:val="12"/>
    <w:link w:val="8"/>
    <w:qFormat/>
    <w:uiPriority w:val="0"/>
    <w:rPr>
      <w:rFonts w:asciiTheme="minorHAnsi" w:hAnsiTheme="minorHAnsi" w:eastAsiaTheme="minorEastAsia" w:cstheme="minorBidi"/>
      <w:kern w:val="2"/>
      <w:sz w:val="18"/>
      <w:szCs w:val="18"/>
    </w:rPr>
  </w:style>
  <w:style w:type="character" w:customStyle="1" w:styleId="16">
    <w:name w:val="页脚 字符"/>
    <w:basedOn w:val="12"/>
    <w:link w:val="7"/>
    <w:qFormat/>
    <w:uiPriority w:val="0"/>
    <w:rPr>
      <w:rFonts w:asciiTheme="minorHAnsi" w:hAnsiTheme="minorHAnsi" w:eastAsiaTheme="minorEastAsia" w:cstheme="minorBidi"/>
      <w:kern w:val="2"/>
      <w:sz w:val="18"/>
      <w:szCs w:val="18"/>
    </w:rPr>
  </w:style>
  <w:style w:type="paragraph" w:styleId="17">
    <w:name w:val="List Paragraph"/>
    <w:basedOn w:val="1"/>
    <w:qFormat/>
    <w:uiPriority w:val="34"/>
    <w:pPr>
      <w:ind w:firstLine="420" w:firstLineChars="200"/>
    </w:pPr>
  </w:style>
  <w:style w:type="character" w:customStyle="1" w:styleId="18">
    <w:name w:val="批注框文本 字符"/>
    <w:basedOn w:val="12"/>
    <w:link w:val="6"/>
    <w:qFormat/>
    <w:uiPriority w:val="0"/>
    <w:rPr>
      <w:rFonts w:asciiTheme="minorHAnsi" w:hAnsiTheme="minorHAnsi" w:eastAsiaTheme="minorEastAsia" w:cstheme="minorBidi"/>
      <w:kern w:val="2"/>
      <w:sz w:val="18"/>
      <w:szCs w:val="18"/>
    </w:rPr>
  </w:style>
  <w:style w:type="character" w:customStyle="1" w:styleId="19">
    <w:name w:val="批注文字 字符"/>
    <w:basedOn w:val="12"/>
    <w:link w:val="5"/>
    <w:uiPriority w:val="0"/>
    <w:rPr>
      <w:rFonts w:asciiTheme="minorHAnsi" w:hAnsiTheme="minorHAnsi" w:eastAsiaTheme="minorEastAsia" w:cstheme="minorBidi"/>
      <w:kern w:val="2"/>
      <w:sz w:val="21"/>
      <w:szCs w:val="24"/>
    </w:rPr>
  </w:style>
  <w:style w:type="character" w:customStyle="1" w:styleId="20">
    <w:name w:val="批注主题 字符"/>
    <w:basedOn w:val="19"/>
    <w:link w:val="10"/>
    <w:qFormat/>
    <w:uiPriority w:val="0"/>
    <w:rPr>
      <w:rFonts w:asciiTheme="minorHAnsi" w:hAnsiTheme="minorHAnsi" w:eastAsiaTheme="minorEastAsia" w:cstheme="minorBidi"/>
      <w:b/>
      <w:bCs/>
      <w:kern w:val="2"/>
      <w:sz w:val="21"/>
      <w:szCs w:val="24"/>
    </w:rPr>
  </w:style>
  <w:style w:type="character" w:customStyle="1" w:styleId="21">
    <w:name w:val="标题 2 字符"/>
    <w:basedOn w:val="12"/>
    <w:link w:val="3"/>
    <w:qFormat/>
    <w:uiPriority w:val="0"/>
    <w:rPr>
      <w:rFonts w:ascii="Arial" w:hAnsi="Arial" w:eastAsia="黑体" w:cstheme="minorBidi"/>
      <w:b/>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675</Words>
  <Characters>701</Characters>
  <Lines>5</Lines>
  <Paragraphs>1</Paragraphs>
  <TotalTime>41</TotalTime>
  <ScaleCrop>false</ScaleCrop>
  <LinksUpToDate>false</LinksUpToDate>
  <CharactersWithSpaces>741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2021-10-15T00:56:00Z</dcterms:created>
  <dc:creator>CJW</dc:creator>
  <cp:lastModifiedBy>dell</cp:lastModifiedBy>
  <dcterms:modified xsi:type="dcterms:W3CDTF">2022-04-12T00:26:29Z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B5AC1C3766D545A591DE7B90EA0381C6</vt:lpwstr>
  </property>
</Properties>
</file>