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70706">
      <w:pPr>
        <w:spacing w:line="440" w:lineRule="exact"/>
      </w:pPr>
      <w:bookmarkStart w:id="0" w:name="_GoBack"/>
      <w:bookmarkEnd w:id="0"/>
      <w:r>
        <w:rPr>
          <w:rFonts w:hint="eastAsia"/>
        </w:rPr>
        <w:t>附件</w:t>
      </w:r>
      <w:r>
        <w:t>2</w:t>
      </w:r>
    </w:p>
    <w:p w14:paraId="1265677F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北京大学医学部本科生科研训练“优星计划”公示材料</w:t>
      </w:r>
    </w:p>
    <w:tbl>
      <w:tblPr>
        <w:tblStyle w:val="4"/>
        <w:tblW w:w="93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980"/>
        <w:gridCol w:w="1842"/>
        <w:gridCol w:w="555"/>
        <w:gridCol w:w="1572"/>
        <w:gridCol w:w="825"/>
        <w:gridCol w:w="2398"/>
      </w:tblGrid>
      <w:tr w14:paraId="090C3C74">
        <w:trPr>
          <w:trHeight w:val="412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01F6B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姓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　</w:t>
            </w:r>
            <w:r>
              <w:rPr>
                <w:rFonts w:cs="Times New Roman"/>
                <w:kern w:val="2"/>
                <w:sz w:val="21"/>
                <w:szCs w:val="21"/>
              </w:rPr>
              <w:t>名</w:t>
            </w: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02331F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7011A4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学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号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19134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14:paraId="0070B9B3">
        <w:trPr>
          <w:trHeight w:val="499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7E956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年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级</w:t>
            </w: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3F4EC0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CF2AB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专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业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B6589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14:paraId="51B526D3">
        <w:trPr>
          <w:trHeight w:val="479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0C7A3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班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级</w:t>
            </w:r>
            <w:r>
              <w:rPr>
                <w:rFonts w:cs="Times New Roman"/>
                <w:kern w:val="2"/>
                <w:sz w:val="21"/>
                <w:szCs w:val="21"/>
              </w:rPr>
              <w:t>　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　</w:t>
            </w: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47C09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B40FF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入学年份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D61A21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14:paraId="56164C67">
        <w:trPr>
          <w:trHeight w:val="708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9F4764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科研成果</w:t>
            </w:r>
          </w:p>
        </w:tc>
        <w:tc>
          <w:tcPr>
            <w:tcW w:w="71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829FE4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填写论著、专利及获奖证书等，并附论著首页、证书扫描件</w:t>
            </w:r>
          </w:p>
          <w:p w14:paraId="783CE27D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  <w:p w14:paraId="52C9CE7E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  <w:p w14:paraId="2303A5FF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  <w:p w14:paraId="5E03E287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14:paraId="57FBCCF4">
        <w:trPr>
          <w:trHeight w:val="708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7DF2D2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成绩及获得奖励情况</w:t>
            </w:r>
          </w:p>
        </w:tc>
        <w:tc>
          <w:tcPr>
            <w:tcW w:w="71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92F3D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（对照申报条件填写）</w:t>
            </w:r>
          </w:p>
          <w:p w14:paraId="28F625E8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  <w:p w14:paraId="0618FABE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  <w:p w14:paraId="07580D1D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14:paraId="4CBE7AA6">
        <w:trPr>
          <w:trHeight w:val="44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F2880D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申报奖项及条件</w:t>
            </w:r>
          </w:p>
          <w:p w14:paraId="005A4BA5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（可多选）</w:t>
            </w:r>
          </w:p>
        </w:tc>
        <w:tc>
          <w:tcPr>
            <w:tcW w:w="23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14A23B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</w:rPr>
              <w:t>新启之星</w:t>
            </w:r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 </w:t>
            </w:r>
            <w:sdt>
              <w:sdtPr>
                <w:rPr>
                  <w:rFonts w:hint="eastAsia"/>
                  <w:b/>
                  <w:sz w:val="21"/>
                  <w:szCs w:val="21"/>
                </w:rPr>
                <w:id w:val="9763411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b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     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   </w:t>
            </w:r>
          </w:p>
          <w:p w14:paraId="69A06821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1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49C7B924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2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0E167D49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3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0FD11FE1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4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64C0C3B7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5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52214089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减免条件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</w:tc>
        <w:tc>
          <w:tcPr>
            <w:tcW w:w="23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B5A7AD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</w:rPr>
              <w:t>优秀之星</w:t>
            </w:r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 </w:t>
            </w:r>
            <w:sdt>
              <w:sdtPr>
                <w:rPr>
                  <w:rFonts w:hint="eastAsia"/>
                  <w:b/>
                  <w:sz w:val="21"/>
                  <w:szCs w:val="21"/>
                </w:rPr>
                <w:id w:val="14622280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b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</w:t>
            </w:r>
          </w:p>
          <w:p w14:paraId="33EE84DF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1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606C1D80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2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2EB4A413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3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630727F2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4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24944DDA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5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687B5CFD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减免条件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</w:tc>
        <w:tc>
          <w:tcPr>
            <w:tcW w:w="2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B49F9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</w:rPr>
              <w:t>卓越之星</w:t>
            </w:r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 </w:t>
            </w:r>
            <w:sdt>
              <w:sdtPr>
                <w:rPr>
                  <w:rFonts w:hint="eastAsia"/>
                  <w:b/>
                  <w:sz w:val="21"/>
                  <w:szCs w:val="21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b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</w:p>
          <w:p w14:paraId="4941BD28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1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7A02905A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2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4F68D151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3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0332FDC0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4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563D62C0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5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0C023BD8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减免条件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</w:tc>
      </w:tr>
    </w:tbl>
    <w:p w14:paraId="42742073">
      <w:pPr>
        <w:spacing w:line="440" w:lineRule="exact"/>
      </w:pPr>
    </w:p>
    <w:p w14:paraId="57CEDF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66"/>
    <w:rsid w:val="001C0936"/>
    <w:rsid w:val="00406677"/>
    <w:rsid w:val="00656E66"/>
    <w:rsid w:val="00CA2AE1"/>
    <w:rsid w:val="7ED5B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2025-09-10T16:01:00Z</dcterms:created>
  <dc:creator>user</dc:creator>
  <cp:lastModifiedBy>Phoenix</cp:lastModifiedBy>
  <dcterms:modified xsi:type="dcterms:W3CDTF">2025-09-10T16:21:48Z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4105C6B337ACC8031C35C1688399A86F_42</vt:lpwstr>
  </property>
</Properties>
</file>