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7CA61" w14:textId="77777777" w:rsidR="005A2B38" w:rsidRDefault="00000000">
      <w:pPr>
        <w:spacing w:line="360" w:lineRule="auto"/>
        <w:ind w:firstLine="420"/>
        <w:jc w:val="center"/>
        <w:rPr>
          <w:rFonts w:ascii="宋体" w:eastAsia="宋体" w:hAnsi="宋体" w:hint="eastAsia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考生须知</w:t>
      </w:r>
    </w:p>
    <w:p w14:paraId="042A06BA" w14:textId="77777777" w:rsidR="005A2B38" w:rsidRDefault="00000000" w:rsidP="00F83F6D">
      <w:pPr>
        <w:spacing w:beforeLines="50" w:before="156"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</w:t>
      </w:r>
      <w:r>
        <w:rPr>
          <w:rFonts w:ascii="宋体" w:eastAsia="宋体" w:hAnsi="宋体"/>
          <w:b/>
          <w:sz w:val="24"/>
          <w:szCs w:val="24"/>
        </w:rPr>
        <w:t>考试物品</w:t>
      </w:r>
    </w:p>
    <w:p w14:paraId="5B50BF9F" w14:textId="77777777" w:rsidR="005A2B38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考试使用计算机进行答卷。</w:t>
      </w:r>
    </w:p>
    <w:p w14:paraId="43D41D7D" w14:textId="77777777" w:rsidR="005A2B38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b/>
          <w:sz w:val="24"/>
          <w:szCs w:val="24"/>
        </w:rPr>
        <w:t>必备物品：学生证</w:t>
      </w:r>
      <w:r>
        <w:rPr>
          <w:rFonts w:ascii="宋体" w:eastAsia="宋体" w:hAnsi="宋体" w:hint="eastAsia"/>
          <w:b/>
          <w:sz w:val="24"/>
          <w:szCs w:val="24"/>
        </w:rPr>
        <w:t>（或照片清晰的校园卡）</w:t>
      </w:r>
      <w:r>
        <w:rPr>
          <w:rFonts w:ascii="宋体" w:eastAsia="宋体" w:hAnsi="宋体"/>
          <w:b/>
          <w:sz w:val="24"/>
          <w:szCs w:val="24"/>
        </w:rPr>
        <w:t>。</w:t>
      </w:r>
      <w:r>
        <w:rPr>
          <w:rFonts w:ascii="宋体" w:eastAsia="宋体" w:hAnsi="宋体"/>
          <w:sz w:val="24"/>
          <w:szCs w:val="24"/>
        </w:rPr>
        <w:t>可携带物品：</w:t>
      </w:r>
      <w:r>
        <w:rPr>
          <w:rFonts w:ascii="宋体" w:eastAsia="宋体" w:hAnsi="宋体" w:hint="eastAsia"/>
          <w:sz w:val="24"/>
          <w:szCs w:val="24"/>
        </w:rPr>
        <w:t>非智能</w:t>
      </w:r>
      <w:r>
        <w:rPr>
          <w:rFonts w:ascii="宋体" w:eastAsia="宋体" w:hAnsi="宋体"/>
          <w:sz w:val="24"/>
          <w:szCs w:val="24"/>
        </w:rPr>
        <w:t>手表或无声座钟。</w:t>
      </w:r>
    </w:p>
    <w:p w14:paraId="3B7C1F60" w14:textId="77777777" w:rsidR="005A2B38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禁止考试时在座位周围出现的物品：</w:t>
      </w:r>
      <w:r>
        <w:rPr>
          <w:rFonts w:ascii="宋体" w:eastAsia="宋体" w:hAnsi="宋体" w:hint="eastAsia"/>
          <w:sz w:val="24"/>
          <w:szCs w:val="24"/>
        </w:rPr>
        <w:t>具有通讯或存储功能的电子设备，如手机、智能手表、计算器等</w:t>
      </w:r>
      <w:r>
        <w:rPr>
          <w:rFonts w:ascii="宋体" w:eastAsia="宋体" w:hAnsi="宋体"/>
          <w:sz w:val="24"/>
          <w:szCs w:val="24"/>
        </w:rPr>
        <w:t>；电子翻译设备；相关书籍、复习资料、纸张等。</w:t>
      </w:r>
      <w:r>
        <w:rPr>
          <w:rFonts w:ascii="宋体" w:eastAsia="宋体" w:hAnsi="宋体" w:hint="eastAsia"/>
          <w:sz w:val="24"/>
          <w:szCs w:val="24"/>
        </w:rPr>
        <w:t>如考生因特殊原因需要携带考试必需物品之外进入考场的，务必在进入考场前向监考老师说明，获得允许后方可带入。</w:t>
      </w:r>
    </w:p>
    <w:p w14:paraId="23CC6CFC" w14:textId="77777777" w:rsidR="005A2B38" w:rsidRDefault="00000000">
      <w:pPr>
        <w:spacing w:beforeLines="50" w:before="156" w:line="360" w:lineRule="auto"/>
        <w:ind w:firstLineChars="196" w:firstLine="472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</w:t>
      </w:r>
      <w:r>
        <w:rPr>
          <w:rFonts w:ascii="宋体" w:eastAsia="宋体" w:hAnsi="宋体"/>
          <w:b/>
          <w:sz w:val="24"/>
          <w:szCs w:val="24"/>
        </w:rPr>
        <w:t>考场纪律</w:t>
      </w:r>
    </w:p>
    <w:p w14:paraId="747DC17B" w14:textId="77777777" w:rsidR="005A2B38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b/>
          <w:sz w:val="24"/>
          <w:szCs w:val="24"/>
        </w:rPr>
        <w:t>考生</w:t>
      </w:r>
      <w:r>
        <w:rPr>
          <w:rFonts w:ascii="宋体" w:eastAsia="宋体" w:hAnsi="宋体" w:hint="eastAsia"/>
          <w:b/>
          <w:sz w:val="24"/>
          <w:szCs w:val="24"/>
        </w:rPr>
        <w:t>必须</w:t>
      </w:r>
      <w:r>
        <w:rPr>
          <w:rFonts w:ascii="宋体" w:eastAsia="宋体" w:hAnsi="宋体"/>
          <w:b/>
          <w:sz w:val="24"/>
          <w:szCs w:val="24"/>
        </w:rPr>
        <w:t>携带学生证</w:t>
      </w:r>
      <w:r>
        <w:rPr>
          <w:rFonts w:ascii="宋体" w:eastAsia="宋体" w:hAnsi="宋体" w:hint="eastAsia"/>
          <w:b/>
          <w:sz w:val="24"/>
          <w:szCs w:val="24"/>
        </w:rPr>
        <w:t>（校园卡）</w:t>
      </w:r>
      <w:r>
        <w:rPr>
          <w:rFonts w:ascii="宋体" w:eastAsia="宋体" w:hAnsi="宋体"/>
          <w:b/>
          <w:sz w:val="24"/>
          <w:szCs w:val="24"/>
        </w:rPr>
        <w:t>提前5分钟进入考场，按</w:t>
      </w:r>
      <w:r>
        <w:rPr>
          <w:rFonts w:ascii="宋体" w:eastAsia="宋体" w:hAnsi="宋体" w:hint="eastAsia"/>
          <w:b/>
          <w:sz w:val="24"/>
          <w:szCs w:val="24"/>
        </w:rPr>
        <w:t>考</w:t>
      </w:r>
      <w:r>
        <w:rPr>
          <w:rFonts w:ascii="宋体" w:eastAsia="宋体" w:hAnsi="宋体"/>
          <w:b/>
          <w:sz w:val="24"/>
          <w:szCs w:val="24"/>
        </w:rPr>
        <w:t>号</w:t>
      </w:r>
      <w:r>
        <w:rPr>
          <w:rFonts w:ascii="宋体" w:eastAsia="宋体" w:hAnsi="宋体" w:hint="eastAsia"/>
          <w:b/>
          <w:sz w:val="24"/>
          <w:szCs w:val="24"/>
        </w:rPr>
        <w:t>就</w:t>
      </w:r>
      <w:r>
        <w:rPr>
          <w:rFonts w:ascii="宋体" w:eastAsia="宋体" w:hAnsi="宋体"/>
          <w:b/>
          <w:sz w:val="24"/>
          <w:szCs w:val="24"/>
        </w:rPr>
        <w:t>座</w:t>
      </w:r>
      <w:r>
        <w:rPr>
          <w:rFonts w:ascii="宋体" w:eastAsia="宋体" w:hAnsi="宋体"/>
          <w:sz w:val="24"/>
          <w:szCs w:val="24"/>
        </w:rPr>
        <w:t>，并把学生证</w:t>
      </w:r>
      <w:r>
        <w:rPr>
          <w:rFonts w:ascii="宋体" w:eastAsia="宋体" w:hAnsi="宋体" w:hint="eastAsia"/>
          <w:sz w:val="24"/>
          <w:szCs w:val="24"/>
        </w:rPr>
        <w:t>（校园卡）</w:t>
      </w:r>
      <w:r>
        <w:rPr>
          <w:rFonts w:ascii="宋体" w:eastAsia="宋体" w:hAnsi="宋体"/>
          <w:sz w:val="24"/>
          <w:szCs w:val="24"/>
        </w:rPr>
        <w:t>放在</w:t>
      </w:r>
      <w:r>
        <w:rPr>
          <w:rFonts w:ascii="宋体" w:eastAsia="宋体" w:hAnsi="宋体" w:hint="eastAsia"/>
          <w:sz w:val="24"/>
          <w:szCs w:val="24"/>
        </w:rPr>
        <w:t>桌面上</w:t>
      </w:r>
      <w:r>
        <w:rPr>
          <w:rFonts w:ascii="宋体" w:eastAsia="宋体" w:hAnsi="宋体"/>
          <w:sz w:val="24"/>
          <w:szCs w:val="24"/>
        </w:rPr>
        <w:t>，等候检查。</w:t>
      </w:r>
      <w:r>
        <w:rPr>
          <w:rFonts w:ascii="宋体" w:eastAsia="宋体" w:hAnsi="宋体"/>
          <w:b/>
          <w:sz w:val="24"/>
          <w:szCs w:val="24"/>
        </w:rPr>
        <w:t>迟到</w:t>
      </w:r>
      <w:r>
        <w:rPr>
          <w:rFonts w:ascii="宋体" w:eastAsia="宋体" w:hAnsi="宋体" w:hint="eastAsia"/>
          <w:b/>
          <w:sz w:val="24"/>
          <w:szCs w:val="24"/>
        </w:rPr>
        <w:t>超过15</w:t>
      </w:r>
      <w:r>
        <w:rPr>
          <w:rFonts w:ascii="宋体" w:eastAsia="宋体" w:hAnsi="宋体"/>
          <w:b/>
          <w:sz w:val="24"/>
          <w:szCs w:val="24"/>
        </w:rPr>
        <w:t>分钟不</w:t>
      </w:r>
      <w:r>
        <w:rPr>
          <w:rFonts w:ascii="宋体" w:eastAsia="宋体" w:hAnsi="宋体" w:hint="eastAsia"/>
          <w:b/>
          <w:sz w:val="24"/>
          <w:szCs w:val="24"/>
        </w:rPr>
        <w:t>得</w:t>
      </w:r>
      <w:r>
        <w:rPr>
          <w:rFonts w:ascii="宋体" w:eastAsia="宋体" w:hAnsi="宋体"/>
          <w:b/>
          <w:sz w:val="24"/>
          <w:szCs w:val="24"/>
        </w:rPr>
        <w:t>入场，考试开始30分钟后方可交卷。</w:t>
      </w:r>
    </w:p>
    <w:p w14:paraId="177485E5" w14:textId="77777777" w:rsidR="005A2B38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考试时请保持考场安静，如有问题，举手示意。考场内不得交头接耳、暗示、抄袭，不得代考。发现作弊、违纪行为一律按学校有关规定严肃处理。</w:t>
      </w:r>
    </w:p>
    <w:p w14:paraId="6C415F8E" w14:textId="77777777" w:rsidR="005A2B38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 严格遵守考场纪律，不准进行与考试无关的计算机操作。</w:t>
      </w:r>
    </w:p>
    <w:p w14:paraId="22FBC1B9" w14:textId="77777777" w:rsidR="005A2B38" w:rsidRDefault="00000000">
      <w:pPr>
        <w:spacing w:beforeLines="50" w:before="156" w:line="360" w:lineRule="auto"/>
        <w:ind w:firstLineChars="196" w:firstLine="472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三、考试要求</w:t>
      </w:r>
    </w:p>
    <w:p w14:paraId="2F43A8DB" w14:textId="77777777" w:rsidR="005A2B38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 xml:space="preserve"> 考试科目、时间及</w:t>
      </w:r>
      <w:r>
        <w:rPr>
          <w:rFonts w:ascii="宋体" w:eastAsia="宋体" w:hAnsi="宋体"/>
          <w:sz w:val="24"/>
          <w:szCs w:val="24"/>
        </w:rPr>
        <w:t>试卷</w:t>
      </w:r>
      <w:r>
        <w:rPr>
          <w:rFonts w:ascii="宋体" w:eastAsia="宋体" w:hAnsi="宋体" w:hint="eastAsia"/>
          <w:sz w:val="24"/>
          <w:szCs w:val="24"/>
        </w:rPr>
        <w:t>登录</w:t>
      </w:r>
      <w:r>
        <w:rPr>
          <w:rFonts w:ascii="宋体" w:eastAsia="宋体" w:hAnsi="宋体"/>
          <w:sz w:val="24"/>
          <w:szCs w:val="24"/>
        </w:rPr>
        <w:t>密码</w:t>
      </w:r>
      <w:r>
        <w:rPr>
          <w:rFonts w:ascii="宋体" w:eastAsia="宋体" w:hAnsi="宋体" w:hint="eastAsia"/>
          <w:sz w:val="24"/>
          <w:szCs w:val="24"/>
        </w:rPr>
        <w:t>见黑板。</w:t>
      </w:r>
    </w:p>
    <w:p w14:paraId="51B19A72" w14:textId="77777777" w:rsidR="005A2B38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 考生打开</w:t>
      </w:r>
      <w:r>
        <w:rPr>
          <w:rFonts w:ascii="宋体" w:eastAsia="宋体" w:hAnsi="宋体"/>
          <w:sz w:val="24"/>
          <w:szCs w:val="24"/>
        </w:rPr>
        <w:t>电脑桌面</w:t>
      </w:r>
      <w:r>
        <w:rPr>
          <w:rFonts w:ascii="宋体" w:eastAsia="宋体" w:hAnsi="宋体" w:hint="eastAsia"/>
          <w:sz w:val="24"/>
          <w:szCs w:val="24"/>
        </w:rPr>
        <w:t>“北京大学医学部在线考试</w:t>
      </w:r>
      <w:r>
        <w:rPr>
          <w:rFonts w:ascii="宋体" w:eastAsia="宋体" w:hAnsi="宋体"/>
          <w:sz w:val="24"/>
          <w:szCs w:val="24"/>
        </w:rPr>
        <w:t>系统</w:t>
      </w:r>
      <w:r>
        <w:rPr>
          <w:rFonts w:ascii="宋体" w:eastAsia="宋体" w:hAnsi="宋体" w:hint="eastAsia"/>
          <w:sz w:val="24"/>
          <w:szCs w:val="24"/>
        </w:rPr>
        <w:t>”</w:t>
      </w:r>
      <w:r>
        <w:rPr>
          <w:rFonts w:ascii="宋体" w:eastAsia="宋体" w:hAnsi="宋体"/>
          <w:sz w:val="24"/>
          <w:szCs w:val="24"/>
        </w:rPr>
        <w:t>图标</w:t>
      </w:r>
      <w:r>
        <w:rPr>
          <w:rFonts w:ascii="宋体" w:eastAsia="宋体" w:hAnsi="宋体" w:hint="eastAsia"/>
          <w:sz w:val="24"/>
          <w:szCs w:val="24"/>
        </w:rPr>
        <w:t>，选择</w:t>
      </w:r>
      <w:r>
        <w:rPr>
          <w:rFonts w:ascii="宋体" w:eastAsia="宋体" w:hAnsi="宋体"/>
          <w:sz w:val="24"/>
          <w:szCs w:val="24"/>
        </w:rPr>
        <w:t>相应考试科目，</w:t>
      </w:r>
      <w:r>
        <w:rPr>
          <w:rFonts w:ascii="宋体" w:eastAsia="宋体" w:hAnsi="宋体" w:hint="eastAsia"/>
          <w:sz w:val="24"/>
          <w:szCs w:val="24"/>
        </w:rPr>
        <w:t>填写个人信息及试卷登录密码后进入</w:t>
      </w:r>
      <w:r>
        <w:rPr>
          <w:rFonts w:ascii="宋体" w:eastAsia="宋体" w:hAnsi="宋体"/>
          <w:sz w:val="24"/>
          <w:szCs w:val="24"/>
        </w:rPr>
        <w:t>考试</w:t>
      </w:r>
      <w:r>
        <w:rPr>
          <w:rFonts w:ascii="宋体" w:eastAsia="宋体" w:hAnsi="宋体" w:hint="eastAsia"/>
          <w:sz w:val="24"/>
          <w:szCs w:val="24"/>
        </w:rPr>
        <w:t>，学号及姓名输入错误者不能进入系统。</w:t>
      </w:r>
    </w:p>
    <w:p w14:paraId="257EECCB" w14:textId="77777777" w:rsidR="005A2B38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 考试限定总的答题时间，不限定每道小题时间，答题过程中可标记和回看试题，点击页面右侧题号可跳转至对应试题。试题全部作答完毕再点击交卷，交卷后则无法继续作答本套试卷。</w:t>
      </w:r>
    </w:p>
    <w:p w14:paraId="114EF85F" w14:textId="77777777" w:rsidR="005A2B38" w:rsidRDefault="0000000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 在考试过程中不可离开考场，若不慎退出了系统，再次登录时，需输入首次登录密码，再根据提示输入二次登录密码。</w:t>
      </w:r>
    </w:p>
    <w:p w14:paraId="03623849" w14:textId="48FAF682" w:rsidR="005A2B38" w:rsidRDefault="00000000" w:rsidP="00F83F6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5．考试期间学生有问题需要举手向老师示意，监考教师不对试卷内容做任何解答。无特殊情况</w:t>
      </w:r>
      <w:r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考试过程中不允许去洗手间。</w:t>
      </w:r>
    </w:p>
    <w:p w14:paraId="37671642" w14:textId="7E0B4C91" w:rsidR="00F83F6D" w:rsidRPr="00F83F6D" w:rsidRDefault="00F83F6D" w:rsidP="00F83F6D">
      <w:pPr>
        <w:spacing w:line="360" w:lineRule="auto"/>
        <w:ind w:firstLineChars="200" w:firstLine="480"/>
        <w:jc w:val="left"/>
        <w:rPr>
          <w:rFonts w:hint="eastAsia"/>
        </w:rPr>
      </w:pPr>
      <w:r>
        <w:rPr>
          <w:rFonts w:ascii="宋体" w:eastAsia="宋体" w:hAnsi="宋体" w:hint="eastAsia"/>
          <w:sz w:val="24"/>
          <w:szCs w:val="24"/>
        </w:rPr>
        <w:t>6．请关注</w:t>
      </w:r>
      <w:r>
        <w:rPr>
          <w:rFonts w:ascii="宋体" w:eastAsia="宋体" w:hAnsi="宋体"/>
          <w:sz w:val="24"/>
          <w:szCs w:val="24"/>
        </w:rPr>
        <w:t>考试页面</w:t>
      </w:r>
      <w:r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/>
          <w:sz w:val="24"/>
          <w:szCs w:val="24"/>
        </w:rPr>
        <w:t>时间提示，</w:t>
      </w:r>
      <w:r>
        <w:rPr>
          <w:rFonts w:ascii="宋体" w:eastAsia="宋体" w:hAnsi="宋体" w:hint="eastAsia"/>
          <w:sz w:val="24"/>
          <w:szCs w:val="24"/>
        </w:rPr>
        <w:t>考试结束时，点击交卷</w:t>
      </w:r>
      <w:r>
        <w:rPr>
          <w:rFonts w:ascii="宋体" w:eastAsia="宋体" w:hAnsi="宋体"/>
          <w:sz w:val="24"/>
          <w:szCs w:val="24"/>
        </w:rPr>
        <w:t>或由系统自动收卷。</w:t>
      </w:r>
      <w:r>
        <w:rPr>
          <w:rFonts w:ascii="宋体" w:eastAsia="宋体" w:hAnsi="宋体" w:hint="eastAsia"/>
          <w:sz w:val="24"/>
          <w:szCs w:val="24"/>
        </w:rPr>
        <w:t>交卷后关闭</w:t>
      </w:r>
      <w:r>
        <w:rPr>
          <w:rFonts w:ascii="宋体" w:eastAsia="宋体" w:hAnsi="宋体"/>
          <w:sz w:val="24"/>
          <w:szCs w:val="24"/>
        </w:rPr>
        <w:t>打开的</w:t>
      </w:r>
      <w:r>
        <w:rPr>
          <w:rFonts w:ascii="宋体" w:eastAsia="宋体" w:hAnsi="宋体" w:hint="eastAsia"/>
          <w:sz w:val="24"/>
          <w:szCs w:val="24"/>
        </w:rPr>
        <w:t>界面</w:t>
      </w:r>
      <w:r>
        <w:rPr>
          <w:rFonts w:ascii="宋体" w:eastAsia="宋体" w:hAnsi="宋体"/>
          <w:sz w:val="24"/>
          <w:szCs w:val="24"/>
        </w:rPr>
        <w:t>、关机，</w:t>
      </w:r>
      <w:r>
        <w:rPr>
          <w:rFonts w:ascii="宋体" w:eastAsia="宋体" w:hAnsi="宋体" w:hint="eastAsia"/>
          <w:sz w:val="24"/>
          <w:szCs w:val="24"/>
        </w:rPr>
        <w:t>坐在原位，保持安静，得到监考教师的指令后有序离场。</w:t>
      </w:r>
    </w:p>
    <w:sectPr w:rsidR="00F83F6D" w:rsidRPr="00F83F6D" w:rsidSect="00F83F6D">
      <w:pgSz w:w="11906" w:h="16838"/>
      <w:pgMar w:top="851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A8E55" w14:textId="77777777" w:rsidR="00E414C5" w:rsidRDefault="00E414C5" w:rsidP="00F83F6D">
      <w:r>
        <w:separator/>
      </w:r>
    </w:p>
  </w:endnote>
  <w:endnote w:type="continuationSeparator" w:id="0">
    <w:p w14:paraId="0A760216" w14:textId="77777777" w:rsidR="00E414C5" w:rsidRDefault="00E414C5" w:rsidP="00F8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59F1" w14:textId="77777777" w:rsidR="00E414C5" w:rsidRDefault="00E414C5" w:rsidP="00F83F6D">
      <w:r>
        <w:separator/>
      </w:r>
    </w:p>
  </w:footnote>
  <w:footnote w:type="continuationSeparator" w:id="0">
    <w:p w14:paraId="472E09BA" w14:textId="77777777" w:rsidR="00E414C5" w:rsidRDefault="00E414C5" w:rsidP="00F83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48"/>
    <w:rsid w:val="000733DF"/>
    <w:rsid w:val="000756BB"/>
    <w:rsid w:val="00103048"/>
    <w:rsid w:val="001A6E28"/>
    <w:rsid w:val="001D447A"/>
    <w:rsid w:val="002F2EBA"/>
    <w:rsid w:val="00394E1F"/>
    <w:rsid w:val="005310A0"/>
    <w:rsid w:val="005A2B38"/>
    <w:rsid w:val="005E5D53"/>
    <w:rsid w:val="00703807"/>
    <w:rsid w:val="00B6357E"/>
    <w:rsid w:val="00B81758"/>
    <w:rsid w:val="00BC0ECF"/>
    <w:rsid w:val="00CE3253"/>
    <w:rsid w:val="00D47B53"/>
    <w:rsid w:val="00E414C5"/>
    <w:rsid w:val="00F10F81"/>
    <w:rsid w:val="00F66367"/>
    <w:rsid w:val="00F83F6D"/>
    <w:rsid w:val="7DAD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052C3"/>
  <w15:docId w15:val="{C5D2ACB4-2980-40A7-B4AE-D35D63F1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mjh</dc:creator>
  <cp:lastModifiedBy>user</cp:lastModifiedBy>
  <cp:revision>14</cp:revision>
  <dcterms:created xsi:type="dcterms:W3CDTF">2022-03-28T07:12:00Z</dcterms:created>
  <dcterms:modified xsi:type="dcterms:W3CDTF">2026-03-16T01:34:00Z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eyJoZGlkIjoiYmE2Y2U4MjFkYTM0ZjA4YTY4MDQxZmMwZmY4OTU0ZTIiLCJ1c2VySWQiOiIxNzQyOTQ1NzAyIn0=</vt:lpwstr>
  </property>
  <property fmtid="{D5CDD505-2E9C-101B-9397-08002B2CF9AE}" pid="3" name="KSOProductBuildVer">
    <vt:lpwstr>2052-12.1.0.23542</vt:lpwstr>
  </property>
  <property fmtid="{D5CDD505-2E9C-101B-9397-08002B2CF9AE}" pid="4" name="ICV">
    <vt:lpwstr>6483D898E52141F7BB78F45ECEDF620D_12</vt:lpwstr>
  </property>
</Properties>
</file>