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F" w:rsidRPr="00850004" w:rsidRDefault="0043781F" w:rsidP="006930A8">
      <w:pPr>
        <w:jc w:val="center"/>
        <w:rPr>
          <w:rStyle w:val="style81"/>
          <w:rFonts w:asciiTheme="majorEastAsia" w:eastAsiaTheme="majorEastAsia" w:hAnsiTheme="majorEastAsia"/>
          <w:color w:val="4C4C4C"/>
          <w:sz w:val="32"/>
          <w:szCs w:val="32"/>
        </w:rPr>
      </w:pPr>
      <w:r w:rsidRPr="00850004">
        <w:rPr>
          <w:rStyle w:val="style81"/>
          <w:rFonts w:asciiTheme="majorEastAsia" w:eastAsiaTheme="majorEastAsia" w:hAnsiTheme="majorEastAsia" w:hint="eastAsia"/>
          <w:color w:val="4C4C4C"/>
          <w:sz w:val="32"/>
          <w:szCs w:val="32"/>
        </w:rPr>
        <w:t>北京大学医学部</w:t>
      </w:r>
    </w:p>
    <w:p w:rsidR="006930A8" w:rsidRPr="00850004" w:rsidRDefault="006930A8" w:rsidP="006930A8">
      <w:pPr>
        <w:jc w:val="center"/>
        <w:rPr>
          <w:rStyle w:val="style81"/>
          <w:rFonts w:asciiTheme="majorEastAsia" w:eastAsiaTheme="majorEastAsia" w:hAnsiTheme="majorEastAsia"/>
          <w:color w:val="4C4C4C"/>
          <w:sz w:val="32"/>
          <w:szCs w:val="32"/>
        </w:rPr>
      </w:pPr>
      <w:r w:rsidRPr="00850004">
        <w:rPr>
          <w:rStyle w:val="style81"/>
          <w:rFonts w:asciiTheme="majorEastAsia" w:eastAsiaTheme="majorEastAsia" w:hAnsiTheme="majorEastAsia"/>
          <w:color w:val="4C4C4C"/>
          <w:sz w:val="32"/>
          <w:szCs w:val="32"/>
        </w:rPr>
        <w:t>关于</w:t>
      </w:r>
      <w:r w:rsidR="0043781F" w:rsidRPr="00850004">
        <w:rPr>
          <w:rStyle w:val="style81"/>
          <w:rFonts w:asciiTheme="majorEastAsia" w:eastAsiaTheme="majorEastAsia" w:hAnsiTheme="majorEastAsia" w:hint="eastAsia"/>
          <w:color w:val="4C4C4C"/>
          <w:sz w:val="32"/>
          <w:szCs w:val="32"/>
        </w:rPr>
        <w:t>2010年度</w:t>
      </w:r>
      <w:r w:rsidR="00C602D4" w:rsidRPr="00850004">
        <w:rPr>
          <w:rStyle w:val="style81"/>
          <w:rFonts w:asciiTheme="majorEastAsia" w:eastAsiaTheme="majorEastAsia" w:hAnsiTheme="majorEastAsia" w:hint="eastAsia"/>
          <w:color w:val="4C4C4C"/>
          <w:sz w:val="32"/>
          <w:szCs w:val="32"/>
        </w:rPr>
        <w:t>教育教学研究课题</w:t>
      </w:r>
      <w:r w:rsidRPr="00850004">
        <w:rPr>
          <w:rStyle w:val="style81"/>
          <w:rFonts w:asciiTheme="majorEastAsia" w:eastAsiaTheme="majorEastAsia" w:hAnsiTheme="majorEastAsia"/>
          <w:color w:val="4C4C4C"/>
          <w:sz w:val="32"/>
          <w:szCs w:val="32"/>
        </w:rPr>
        <w:t>结题有关事宜的通知</w:t>
      </w:r>
    </w:p>
    <w:p w:rsidR="006930A8" w:rsidRDefault="0043781F" w:rsidP="0043781F">
      <w:pPr>
        <w:pStyle w:val="a3"/>
        <w:jc w:val="right"/>
        <w:rPr>
          <w:sz w:val="28"/>
          <w:szCs w:val="28"/>
        </w:rPr>
      </w:pPr>
      <w:r w:rsidRPr="0043781F">
        <w:rPr>
          <w:rFonts w:hint="eastAsia"/>
          <w:sz w:val="28"/>
          <w:szCs w:val="28"/>
        </w:rPr>
        <w:t>北医（2012）部教字</w:t>
      </w:r>
      <w:r w:rsidR="000361B3">
        <w:rPr>
          <w:rFonts w:hint="eastAsia"/>
          <w:sz w:val="28"/>
          <w:szCs w:val="28"/>
        </w:rPr>
        <w:t>236</w:t>
      </w:r>
      <w:r w:rsidR="006930A8" w:rsidRPr="0043781F">
        <w:rPr>
          <w:sz w:val="28"/>
          <w:szCs w:val="28"/>
        </w:rPr>
        <w:t>号</w:t>
      </w:r>
    </w:p>
    <w:p w:rsidR="00634D6F" w:rsidRPr="0043781F" w:rsidRDefault="00634D6F" w:rsidP="0043781F">
      <w:pPr>
        <w:pStyle w:val="a3"/>
        <w:jc w:val="right"/>
        <w:rPr>
          <w:sz w:val="28"/>
          <w:szCs w:val="28"/>
        </w:rPr>
      </w:pPr>
    </w:p>
    <w:p w:rsidR="0043781F" w:rsidRPr="0043781F" w:rsidRDefault="0043781F" w:rsidP="0043781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43781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各院（部）,机关有关部、处及教学医院：</w:t>
      </w:r>
    </w:p>
    <w:p w:rsidR="00AB3CD0" w:rsidRDefault="0043781F" w:rsidP="00181A8B">
      <w:pPr>
        <w:ind w:firstLine="420"/>
        <w:rPr>
          <w:sz w:val="28"/>
          <w:szCs w:val="28"/>
        </w:rPr>
      </w:pPr>
      <w:r w:rsidRPr="0043781F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根据</w:t>
      </w:r>
      <w:r w:rsidRPr="0043781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181A8B" w:rsidRPr="00181A8B"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  <w:t>关于公布2010年北京大学医学部教育教学研究课题评选结果的通知</w:t>
      </w:r>
      <w:r w:rsidRPr="0043781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》</w:t>
      </w:r>
      <w:r w:rsidR="00181A8B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（北医（2010）部教字70号）</w:t>
      </w:r>
      <w:r w:rsidR="00634D6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要求</w:t>
      </w:r>
      <w:r w:rsidRPr="0043781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181A8B" w:rsidRPr="0043781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依据《北京大学医学部教育教学研究课题管理办法（试行）》，</w:t>
      </w:r>
      <w:r w:rsidR="00181A8B" w:rsidRPr="0043781F">
        <w:rPr>
          <w:sz w:val="28"/>
          <w:szCs w:val="28"/>
        </w:rPr>
        <w:t>为充分发挥教学改革研究成果的作用，促进成果的推广和共享，</w:t>
      </w:r>
      <w:r w:rsidR="00181A8B" w:rsidRPr="005E35FE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以高质量的研究成果指导推进教学改革</w:t>
      </w:r>
      <w:r w:rsidR="00181A8B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，</w:t>
      </w:r>
      <w:r w:rsidR="00181A8B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现启动</w:t>
      </w:r>
      <w:r w:rsidRPr="005E35F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2010年北京大学医学部教育教学研究课题</w:t>
      </w:r>
      <w:r w:rsidR="00181A8B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的结题工作，并将</w:t>
      </w:r>
      <w:r w:rsidR="006930A8" w:rsidRPr="0043781F">
        <w:rPr>
          <w:sz w:val="28"/>
          <w:szCs w:val="28"/>
        </w:rPr>
        <w:t>有关事宜通知如下：</w:t>
      </w:r>
    </w:p>
    <w:p w:rsidR="00AB3CD0" w:rsidRDefault="006930A8" w:rsidP="00AB3CD0">
      <w:pPr>
        <w:ind w:firstLine="420"/>
        <w:rPr>
          <w:sz w:val="28"/>
          <w:szCs w:val="28"/>
        </w:rPr>
      </w:pPr>
      <w:r w:rsidRPr="0043781F">
        <w:rPr>
          <w:sz w:val="28"/>
          <w:szCs w:val="28"/>
        </w:rPr>
        <w:t>一、应予结题的项目范围</w:t>
      </w:r>
      <w:r w:rsidRPr="0043781F">
        <w:rPr>
          <w:sz w:val="28"/>
          <w:szCs w:val="28"/>
        </w:rPr>
        <w:br/>
      </w:r>
      <w:r w:rsidRPr="0043781F">
        <w:rPr>
          <w:sz w:val="28"/>
          <w:szCs w:val="28"/>
        </w:rPr>
        <w:t xml:space="preserve">　　</w:t>
      </w:r>
      <w:r w:rsidR="0043781F" w:rsidRPr="005E35F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2010年北京大学医学部</w:t>
      </w:r>
      <w:r w:rsidR="00634D6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立项的</w:t>
      </w:r>
      <w:r w:rsidR="0043781F" w:rsidRPr="005E35FE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教育教学研究课题33项，</w:t>
      </w:r>
      <w:r w:rsidR="00634D6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将于</w:t>
      </w:r>
      <w:r w:rsidRPr="0043781F">
        <w:rPr>
          <w:sz w:val="28"/>
          <w:szCs w:val="28"/>
        </w:rPr>
        <w:t>201</w:t>
      </w:r>
      <w:r w:rsidR="0043781F">
        <w:rPr>
          <w:rFonts w:hint="eastAsia"/>
          <w:sz w:val="28"/>
          <w:szCs w:val="28"/>
        </w:rPr>
        <w:t>2</w:t>
      </w:r>
      <w:r w:rsidRPr="0043781F">
        <w:rPr>
          <w:sz w:val="28"/>
          <w:szCs w:val="28"/>
        </w:rPr>
        <w:t>年</w:t>
      </w:r>
      <w:r w:rsidRPr="0043781F">
        <w:rPr>
          <w:sz w:val="28"/>
          <w:szCs w:val="28"/>
        </w:rPr>
        <w:t>12</w:t>
      </w:r>
      <w:r w:rsidRPr="0043781F">
        <w:rPr>
          <w:sz w:val="28"/>
          <w:szCs w:val="28"/>
        </w:rPr>
        <w:t>月</w:t>
      </w:r>
      <w:r w:rsidRPr="0043781F">
        <w:rPr>
          <w:sz w:val="28"/>
          <w:szCs w:val="28"/>
        </w:rPr>
        <w:t>31</w:t>
      </w:r>
      <w:r w:rsidRPr="0043781F">
        <w:rPr>
          <w:sz w:val="28"/>
          <w:szCs w:val="28"/>
        </w:rPr>
        <w:t>日前</w:t>
      </w:r>
      <w:r w:rsidR="00634D6F">
        <w:rPr>
          <w:rFonts w:hint="eastAsia"/>
          <w:sz w:val="28"/>
          <w:szCs w:val="28"/>
        </w:rPr>
        <w:t>完成</w:t>
      </w:r>
      <w:r w:rsidRPr="0043781F">
        <w:rPr>
          <w:sz w:val="28"/>
          <w:szCs w:val="28"/>
        </w:rPr>
        <w:t>结题</w:t>
      </w:r>
      <w:r w:rsidR="006C1C27">
        <w:rPr>
          <w:rFonts w:hint="eastAsia"/>
          <w:sz w:val="28"/>
          <w:szCs w:val="28"/>
        </w:rPr>
        <w:t>。</w:t>
      </w:r>
      <w:r w:rsidR="00634D6F">
        <w:rPr>
          <w:rFonts w:hint="eastAsia"/>
          <w:sz w:val="28"/>
          <w:szCs w:val="28"/>
        </w:rPr>
        <w:t>如</w:t>
      </w:r>
      <w:r w:rsidRPr="0043781F">
        <w:rPr>
          <w:sz w:val="28"/>
          <w:szCs w:val="28"/>
        </w:rPr>
        <w:t>有特殊原因不能</w:t>
      </w:r>
      <w:r w:rsidR="00634D6F">
        <w:rPr>
          <w:rFonts w:hint="eastAsia"/>
          <w:sz w:val="28"/>
          <w:szCs w:val="28"/>
        </w:rPr>
        <w:t>按时</w:t>
      </w:r>
      <w:r w:rsidRPr="0043781F">
        <w:rPr>
          <w:sz w:val="28"/>
          <w:szCs w:val="28"/>
        </w:rPr>
        <w:t>结题的项目，</w:t>
      </w:r>
      <w:r w:rsidR="00634D6F">
        <w:rPr>
          <w:rFonts w:hint="eastAsia"/>
          <w:sz w:val="28"/>
          <w:szCs w:val="28"/>
        </w:rPr>
        <w:t>请</w:t>
      </w:r>
      <w:r w:rsidRPr="0043781F">
        <w:rPr>
          <w:sz w:val="28"/>
          <w:szCs w:val="28"/>
        </w:rPr>
        <w:t>课题负责人</w:t>
      </w:r>
      <w:r w:rsidR="00634D6F">
        <w:rPr>
          <w:rFonts w:hint="eastAsia"/>
          <w:sz w:val="28"/>
          <w:szCs w:val="28"/>
        </w:rPr>
        <w:t>于</w:t>
      </w:r>
      <w:r w:rsidR="003C17C6">
        <w:rPr>
          <w:rFonts w:hint="eastAsia"/>
          <w:sz w:val="28"/>
          <w:szCs w:val="28"/>
        </w:rPr>
        <w:t>2013</w:t>
      </w:r>
      <w:r w:rsidR="003C17C6">
        <w:rPr>
          <w:rFonts w:hint="eastAsia"/>
          <w:sz w:val="28"/>
          <w:szCs w:val="28"/>
        </w:rPr>
        <w:t>年</w:t>
      </w:r>
      <w:r w:rsidR="003C17C6">
        <w:rPr>
          <w:rFonts w:hint="eastAsia"/>
          <w:sz w:val="28"/>
          <w:szCs w:val="28"/>
        </w:rPr>
        <w:t>1</w:t>
      </w:r>
      <w:r w:rsidR="003C17C6">
        <w:rPr>
          <w:rFonts w:hint="eastAsia"/>
          <w:sz w:val="28"/>
          <w:szCs w:val="28"/>
        </w:rPr>
        <w:t>月</w:t>
      </w:r>
      <w:r w:rsidR="003C17C6">
        <w:rPr>
          <w:rFonts w:hint="eastAsia"/>
          <w:sz w:val="28"/>
          <w:szCs w:val="28"/>
        </w:rPr>
        <w:t>5</w:t>
      </w:r>
      <w:r w:rsidR="003C17C6">
        <w:rPr>
          <w:rFonts w:hint="eastAsia"/>
          <w:sz w:val="28"/>
          <w:szCs w:val="28"/>
        </w:rPr>
        <w:t>日前，</w:t>
      </w:r>
      <w:r w:rsidR="00634D6F">
        <w:rPr>
          <w:rFonts w:hint="eastAsia"/>
          <w:sz w:val="28"/>
          <w:szCs w:val="28"/>
        </w:rPr>
        <w:t>提出</w:t>
      </w:r>
      <w:r w:rsidRPr="0043781F">
        <w:rPr>
          <w:sz w:val="28"/>
          <w:szCs w:val="28"/>
        </w:rPr>
        <w:t>书面</w:t>
      </w:r>
      <w:r w:rsidR="006C1C27">
        <w:rPr>
          <w:rFonts w:hint="eastAsia"/>
          <w:sz w:val="28"/>
          <w:szCs w:val="28"/>
        </w:rPr>
        <w:t>说明</w:t>
      </w:r>
      <w:r w:rsidRPr="0043781F">
        <w:rPr>
          <w:sz w:val="28"/>
          <w:szCs w:val="28"/>
        </w:rPr>
        <w:t>，</w:t>
      </w:r>
      <w:r w:rsidR="006C1C27">
        <w:rPr>
          <w:rFonts w:hint="eastAsia"/>
          <w:sz w:val="28"/>
          <w:szCs w:val="28"/>
        </w:rPr>
        <w:t>交</w:t>
      </w:r>
      <w:r w:rsidR="0043781F">
        <w:rPr>
          <w:rFonts w:hint="eastAsia"/>
          <w:sz w:val="28"/>
          <w:szCs w:val="28"/>
        </w:rPr>
        <w:t>医学教育研究所</w:t>
      </w:r>
      <w:r w:rsidR="00634D6F">
        <w:rPr>
          <w:rFonts w:hint="eastAsia"/>
          <w:sz w:val="28"/>
          <w:szCs w:val="28"/>
        </w:rPr>
        <w:t>备案</w:t>
      </w:r>
      <w:r w:rsidRPr="0043781F">
        <w:rPr>
          <w:sz w:val="28"/>
          <w:szCs w:val="28"/>
        </w:rPr>
        <w:t>。</w:t>
      </w:r>
    </w:p>
    <w:p w:rsidR="002F0045" w:rsidRDefault="006930A8" w:rsidP="00AB3CD0">
      <w:pPr>
        <w:ind w:firstLine="420"/>
        <w:rPr>
          <w:sz w:val="28"/>
          <w:szCs w:val="28"/>
        </w:rPr>
      </w:pPr>
      <w:r w:rsidRPr="0043781F">
        <w:rPr>
          <w:sz w:val="28"/>
          <w:szCs w:val="28"/>
        </w:rPr>
        <w:t>二、项目结题方法</w:t>
      </w:r>
      <w:r w:rsidRPr="0043781F">
        <w:rPr>
          <w:sz w:val="28"/>
          <w:szCs w:val="28"/>
        </w:rPr>
        <w:br/>
      </w:r>
      <w:r w:rsidRPr="0043781F">
        <w:rPr>
          <w:sz w:val="28"/>
          <w:szCs w:val="28"/>
        </w:rPr>
        <w:t xml:space="preserve">　　</w:t>
      </w:r>
      <w:r w:rsidR="002F0045" w:rsidRPr="0043781F">
        <w:rPr>
          <w:sz w:val="28"/>
          <w:szCs w:val="28"/>
        </w:rPr>
        <w:t>各项目</w:t>
      </w:r>
      <w:r w:rsidR="007C6E81">
        <w:rPr>
          <w:rFonts w:hint="eastAsia"/>
          <w:sz w:val="28"/>
          <w:szCs w:val="28"/>
        </w:rPr>
        <w:t>结题需填写</w:t>
      </w:r>
      <w:r w:rsidR="007C6E81" w:rsidRPr="0043781F">
        <w:rPr>
          <w:sz w:val="28"/>
          <w:szCs w:val="28"/>
        </w:rPr>
        <w:t>《</w:t>
      </w:r>
      <w:r w:rsidR="007C6E81">
        <w:rPr>
          <w:rFonts w:hint="eastAsia"/>
          <w:sz w:val="28"/>
          <w:szCs w:val="28"/>
        </w:rPr>
        <w:t>北京大学医学部</w:t>
      </w:r>
      <w:r w:rsidR="007C6E81" w:rsidRPr="008E49A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教育教学研究课题</w:t>
      </w:r>
      <w:r w:rsidR="007C6E81" w:rsidRPr="0043781F">
        <w:rPr>
          <w:sz w:val="28"/>
          <w:szCs w:val="28"/>
        </w:rPr>
        <w:t>结题报告书》</w:t>
      </w:r>
      <w:r w:rsidR="007C6E81">
        <w:rPr>
          <w:rFonts w:hint="eastAsia"/>
          <w:sz w:val="28"/>
          <w:szCs w:val="28"/>
        </w:rPr>
        <w:t>一式二份，并提交电子版材料，</w:t>
      </w:r>
      <w:r w:rsidR="002F0045" w:rsidRPr="0043781F">
        <w:rPr>
          <w:sz w:val="28"/>
          <w:szCs w:val="28"/>
        </w:rPr>
        <w:t>所在</w:t>
      </w:r>
      <w:r w:rsidR="002F0045">
        <w:rPr>
          <w:rFonts w:hint="eastAsia"/>
          <w:sz w:val="28"/>
          <w:szCs w:val="28"/>
        </w:rPr>
        <w:t>单位</w:t>
      </w:r>
      <w:r w:rsidR="007C6E81">
        <w:rPr>
          <w:rFonts w:hint="eastAsia"/>
          <w:sz w:val="28"/>
          <w:szCs w:val="28"/>
        </w:rPr>
        <w:t>审核后报</w:t>
      </w:r>
      <w:r w:rsidR="002F0045">
        <w:rPr>
          <w:rFonts w:hint="eastAsia"/>
          <w:sz w:val="28"/>
          <w:szCs w:val="28"/>
        </w:rPr>
        <w:t>医学教育研究所</w:t>
      </w:r>
      <w:r w:rsidR="007C6E81">
        <w:rPr>
          <w:rFonts w:hint="eastAsia"/>
          <w:sz w:val="28"/>
          <w:szCs w:val="28"/>
        </w:rPr>
        <w:t>。</w:t>
      </w:r>
    </w:p>
    <w:p w:rsidR="000C2E40" w:rsidRPr="000C2E40" w:rsidRDefault="000C2E40" w:rsidP="00FC4F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医学教育研究所将</w:t>
      </w:r>
      <w:r w:rsidR="00C569A9">
        <w:rPr>
          <w:rFonts w:hint="eastAsia"/>
          <w:sz w:val="28"/>
          <w:szCs w:val="28"/>
        </w:rPr>
        <w:t>组织专家组，</w:t>
      </w:r>
      <w:r>
        <w:rPr>
          <w:rFonts w:hint="eastAsia"/>
          <w:sz w:val="28"/>
          <w:szCs w:val="28"/>
        </w:rPr>
        <w:t>对各项目</w:t>
      </w:r>
      <w:r w:rsidRPr="000C2E40">
        <w:rPr>
          <w:sz w:val="28"/>
          <w:szCs w:val="28"/>
        </w:rPr>
        <w:t>所提交的结题报告或结题申请进行</w:t>
      </w:r>
      <w:r w:rsidR="006C1C27">
        <w:rPr>
          <w:rFonts w:hint="eastAsia"/>
          <w:sz w:val="28"/>
          <w:szCs w:val="28"/>
        </w:rPr>
        <w:t>统一</w:t>
      </w:r>
      <w:r w:rsidR="007C6E81">
        <w:rPr>
          <w:rFonts w:hint="eastAsia"/>
          <w:sz w:val="28"/>
          <w:szCs w:val="28"/>
        </w:rPr>
        <w:t>验收</w:t>
      </w:r>
      <w:r w:rsidRPr="000C2E40">
        <w:rPr>
          <w:sz w:val="28"/>
          <w:szCs w:val="28"/>
        </w:rPr>
        <w:t>，</w:t>
      </w:r>
      <w:r w:rsidR="007C6E81">
        <w:rPr>
          <w:rFonts w:hint="eastAsia"/>
          <w:sz w:val="28"/>
          <w:szCs w:val="28"/>
        </w:rPr>
        <w:t>通过验收的将</w:t>
      </w:r>
      <w:r w:rsidR="007C6E81">
        <w:rPr>
          <w:sz w:val="28"/>
          <w:szCs w:val="28"/>
        </w:rPr>
        <w:t>发放结题证</w:t>
      </w:r>
      <w:r w:rsidR="007C6E81">
        <w:rPr>
          <w:rFonts w:hint="eastAsia"/>
          <w:sz w:val="28"/>
          <w:szCs w:val="28"/>
        </w:rPr>
        <w:t>书</w:t>
      </w:r>
      <w:r w:rsidR="00850004">
        <w:rPr>
          <w:rFonts w:hint="eastAsia"/>
          <w:sz w:val="28"/>
          <w:szCs w:val="28"/>
        </w:rPr>
        <w:t>。</w:t>
      </w:r>
    </w:p>
    <w:p w:rsidR="006C1C27" w:rsidRDefault="006930A8" w:rsidP="006C1C27">
      <w:pPr>
        <w:ind w:firstLine="420"/>
        <w:rPr>
          <w:sz w:val="28"/>
          <w:szCs w:val="28"/>
        </w:rPr>
      </w:pPr>
      <w:r w:rsidRPr="0043781F">
        <w:rPr>
          <w:sz w:val="28"/>
          <w:szCs w:val="28"/>
        </w:rPr>
        <w:t>三、结题报告书填写说明</w:t>
      </w:r>
      <w:r w:rsidRPr="0043781F">
        <w:rPr>
          <w:sz w:val="28"/>
          <w:szCs w:val="28"/>
        </w:rPr>
        <w:br/>
      </w:r>
      <w:r w:rsidRPr="0043781F">
        <w:rPr>
          <w:sz w:val="28"/>
          <w:szCs w:val="28"/>
        </w:rPr>
        <w:t xml:space="preserve">　</w:t>
      </w:r>
      <w:r w:rsidRPr="0043781F">
        <w:rPr>
          <w:color w:val="FF0000"/>
          <w:sz w:val="28"/>
          <w:szCs w:val="28"/>
        </w:rPr>
        <w:t xml:space="preserve">　</w:t>
      </w:r>
      <w:r w:rsidR="00BC78A2" w:rsidRPr="00BC78A2">
        <w:rPr>
          <w:rFonts w:hint="eastAsia"/>
          <w:color w:val="000000" w:themeColor="text1"/>
          <w:sz w:val="28"/>
          <w:szCs w:val="28"/>
        </w:rPr>
        <w:t>“</w:t>
      </w:r>
      <w:r w:rsidRPr="00BC78A2">
        <w:rPr>
          <w:color w:val="000000" w:themeColor="text1"/>
          <w:sz w:val="28"/>
          <w:szCs w:val="28"/>
        </w:rPr>
        <w:t>项目类型</w:t>
      </w:r>
      <w:r w:rsidR="00BC78A2" w:rsidRPr="00BC78A2">
        <w:rPr>
          <w:rFonts w:hint="eastAsia"/>
          <w:color w:val="000000" w:themeColor="text1"/>
          <w:sz w:val="28"/>
          <w:szCs w:val="28"/>
        </w:rPr>
        <w:t>”</w:t>
      </w:r>
      <w:r w:rsidRPr="000D14EA">
        <w:rPr>
          <w:sz w:val="28"/>
          <w:szCs w:val="28"/>
        </w:rPr>
        <w:t>填写重点</w:t>
      </w:r>
      <w:r w:rsidR="000D14EA" w:rsidRPr="000D14EA">
        <w:rPr>
          <w:rFonts w:hint="eastAsia"/>
          <w:sz w:val="28"/>
          <w:szCs w:val="28"/>
        </w:rPr>
        <w:t>课题</w:t>
      </w:r>
      <w:r w:rsidR="00BC78A2">
        <w:rPr>
          <w:rFonts w:hint="eastAsia"/>
          <w:sz w:val="28"/>
          <w:szCs w:val="28"/>
        </w:rPr>
        <w:t>或</w:t>
      </w:r>
      <w:r w:rsidRPr="000D14EA">
        <w:rPr>
          <w:sz w:val="28"/>
          <w:szCs w:val="28"/>
        </w:rPr>
        <w:t>一般</w:t>
      </w:r>
      <w:r w:rsidR="000D14EA" w:rsidRPr="000D14EA">
        <w:rPr>
          <w:rFonts w:hint="eastAsia"/>
          <w:sz w:val="28"/>
          <w:szCs w:val="28"/>
        </w:rPr>
        <w:t>课题</w:t>
      </w:r>
      <w:r w:rsidRPr="000D14EA">
        <w:rPr>
          <w:sz w:val="28"/>
          <w:szCs w:val="28"/>
        </w:rPr>
        <w:t>；</w:t>
      </w:r>
      <w:r w:rsidR="000361B3">
        <w:rPr>
          <w:rFonts w:hint="eastAsia"/>
          <w:sz w:val="28"/>
          <w:szCs w:val="28"/>
        </w:rPr>
        <w:t>“</w:t>
      </w:r>
      <w:r w:rsidRPr="000D14EA">
        <w:rPr>
          <w:sz w:val="28"/>
          <w:szCs w:val="28"/>
        </w:rPr>
        <w:t>课题组成员</w:t>
      </w:r>
      <w:r w:rsidR="000361B3">
        <w:rPr>
          <w:rFonts w:hint="eastAsia"/>
          <w:sz w:val="28"/>
          <w:szCs w:val="28"/>
        </w:rPr>
        <w:t>”</w:t>
      </w:r>
      <w:r w:rsidRPr="000D14EA">
        <w:rPr>
          <w:sz w:val="28"/>
          <w:szCs w:val="28"/>
        </w:rPr>
        <w:t>有变更或其</w:t>
      </w:r>
      <w:r w:rsidRPr="000D14EA">
        <w:rPr>
          <w:sz w:val="28"/>
          <w:szCs w:val="28"/>
        </w:rPr>
        <w:lastRenderedPageBreak/>
        <w:t>它特殊情况的，需由课题主持人写出相关说明附后；</w:t>
      </w:r>
      <w:r w:rsidR="000361B3">
        <w:rPr>
          <w:rFonts w:hint="eastAsia"/>
          <w:sz w:val="28"/>
          <w:szCs w:val="28"/>
        </w:rPr>
        <w:t>“</w:t>
      </w:r>
      <w:r w:rsidRPr="000D14EA">
        <w:rPr>
          <w:sz w:val="28"/>
          <w:szCs w:val="28"/>
        </w:rPr>
        <w:t>项目成果形式</w:t>
      </w:r>
      <w:r w:rsidR="000361B3">
        <w:rPr>
          <w:rFonts w:hint="eastAsia"/>
          <w:sz w:val="28"/>
          <w:szCs w:val="28"/>
        </w:rPr>
        <w:t>”</w:t>
      </w:r>
      <w:r w:rsidRPr="000D14EA">
        <w:rPr>
          <w:sz w:val="28"/>
          <w:szCs w:val="28"/>
        </w:rPr>
        <w:t>填写论文、研究报告或课件等</w:t>
      </w:r>
      <w:r w:rsidRPr="0043781F">
        <w:rPr>
          <w:sz w:val="28"/>
          <w:szCs w:val="28"/>
        </w:rPr>
        <w:t>（成果形式为论文的</w:t>
      </w:r>
      <w:r w:rsidR="007C6E81">
        <w:rPr>
          <w:rFonts w:hint="eastAsia"/>
          <w:sz w:val="28"/>
          <w:szCs w:val="28"/>
        </w:rPr>
        <w:t>，</w:t>
      </w:r>
      <w:r w:rsidRPr="0043781F">
        <w:rPr>
          <w:sz w:val="28"/>
          <w:szCs w:val="28"/>
        </w:rPr>
        <w:t>需</w:t>
      </w:r>
      <w:r w:rsidR="007C6E81">
        <w:rPr>
          <w:rFonts w:hint="eastAsia"/>
          <w:sz w:val="28"/>
          <w:szCs w:val="28"/>
        </w:rPr>
        <w:t>提交</w:t>
      </w:r>
      <w:r w:rsidRPr="0043781F">
        <w:rPr>
          <w:sz w:val="28"/>
          <w:szCs w:val="28"/>
        </w:rPr>
        <w:t>发表</w:t>
      </w:r>
      <w:r w:rsidR="006C1C27">
        <w:rPr>
          <w:rFonts w:hint="eastAsia"/>
          <w:sz w:val="28"/>
          <w:szCs w:val="28"/>
        </w:rPr>
        <w:t>在</w:t>
      </w:r>
      <w:r w:rsidRPr="0043781F">
        <w:rPr>
          <w:sz w:val="28"/>
          <w:szCs w:val="28"/>
        </w:rPr>
        <w:t>学术刊物</w:t>
      </w:r>
      <w:r w:rsidR="007C6E81">
        <w:rPr>
          <w:rFonts w:hint="eastAsia"/>
          <w:sz w:val="28"/>
          <w:szCs w:val="28"/>
        </w:rPr>
        <w:t>的</w:t>
      </w:r>
      <w:r w:rsidR="004620A9">
        <w:rPr>
          <w:rFonts w:hint="eastAsia"/>
          <w:sz w:val="28"/>
          <w:szCs w:val="28"/>
        </w:rPr>
        <w:t>复印件</w:t>
      </w:r>
      <w:r w:rsidRPr="0043781F">
        <w:rPr>
          <w:sz w:val="28"/>
          <w:szCs w:val="28"/>
        </w:rPr>
        <w:t>，成果形式为研究报告的需将报告附后，成果形式为课件的需附光盘或写明所在网址）。</w:t>
      </w:r>
    </w:p>
    <w:p w:rsidR="00C569A9" w:rsidRDefault="000361B3" w:rsidP="006C1C2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="00C569A9">
        <w:rPr>
          <w:rFonts w:hint="eastAsia"/>
          <w:sz w:val="28"/>
          <w:szCs w:val="28"/>
        </w:rPr>
        <w:t>专家验收意见</w:t>
      </w:r>
      <w:r>
        <w:rPr>
          <w:rFonts w:hint="eastAsia"/>
          <w:sz w:val="28"/>
          <w:szCs w:val="28"/>
        </w:rPr>
        <w:t>”</w:t>
      </w:r>
      <w:r w:rsidR="00C569A9">
        <w:rPr>
          <w:rFonts w:hint="eastAsia"/>
          <w:sz w:val="28"/>
          <w:szCs w:val="28"/>
        </w:rPr>
        <w:t>由医学教育研究所统一填写。</w:t>
      </w:r>
    </w:p>
    <w:p w:rsidR="000C2E40" w:rsidRDefault="000C2E40" w:rsidP="006C1C2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结题材料</w:t>
      </w:r>
      <w:r w:rsidR="006C1C27">
        <w:rPr>
          <w:rFonts w:hint="eastAsia"/>
          <w:sz w:val="28"/>
          <w:szCs w:val="28"/>
        </w:rPr>
        <w:t>提</w:t>
      </w:r>
      <w:r w:rsidR="00850004">
        <w:rPr>
          <w:rFonts w:hint="eastAsia"/>
          <w:sz w:val="28"/>
          <w:szCs w:val="28"/>
        </w:rPr>
        <w:t>交截止时间为</w:t>
      </w:r>
      <w:r w:rsidR="00850004">
        <w:rPr>
          <w:rFonts w:hint="eastAsia"/>
          <w:sz w:val="28"/>
          <w:szCs w:val="28"/>
        </w:rPr>
        <w:t>2013</w:t>
      </w:r>
      <w:r w:rsidR="00850004">
        <w:rPr>
          <w:rFonts w:hint="eastAsia"/>
          <w:sz w:val="28"/>
          <w:szCs w:val="28"/>
        </w:rPr>
        <w:t>年</w:t>
      </w:r>
      <w:r w:rsidR="00850004">
        <w:rPr>
          <w:rFonts w:hint="eastAsia"/>
          <w:sz w:val="28"/>
          <w:szCs w:val="28"/>
        </w:rPr>
        <w:t>2</w:t>
      </w:r>
      <w:r w:rsidR="00850004">
        <w:rPr>
          <w:rFonts w:hint="eastAsia"/>
          <w:sz w:val="28"/>
          <w:szCs w:val="28"/>
        </w:rPr>
        <w:t>月</w:t>
      </w:r>
      <w:r w:rsidR="00850004">
        <w:rPr>
          <w:rFonts w:hint="eastAsia"/>
          <w:sz w:val="28"/>
          <w:szCs w:val="28"/>
        </w:rPr>
        <w:t>28</w:t>
      </w:r>
      <w:r w:rsidR="00850004">
        <w:rPr>
          <w:rFonts w:hint="eastAsia"/>
          <w:sz w:val="28"/>
          <w:szCs w:val="28"/>
        </w:rPr>
        <w:t>日。</w:t>
      </w:r>
    </w:p>
    <w:p w:rsidR="006C1C27" w:rsidRPr="006C1C27" w:rsidRDefault="006C1C27" w:rsidP="006C1C27">
      <w:pPr>
        <w:ind w:firstLine="420"/>
        <w:rPr>
          <w:sz w:val="28"/>
          <w:szCs w:val="28"/>
        </w:rPr>
      </w:pPr>
    </w:p>
    <w:p w:rsidR="00D01A37" w:rsidRDefault="00D01A37" w:rsidP="009657BD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联系人：俞赤卉，王蓓</w:t>
      </w:r>
    </w:p>
    <w:p w:rsidR="00D01A37" w:rsidRDefault="00D01A37" w:rsidP="009657BD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82802295</w:t>
      </w:r>
    </w:p>
    <w:p w:rsidR="00D01A37" w:rsidRDefault="00D01A37" w:rsidP="009657BD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hyperlink r:id="rId6" w:history="1">
        <w:r w:rsidRPr="004F3E28">
          <w:rPr>
            <w:rStyle w:val="a4"/>
            <w:rFonts w:hint="eastAsia"/>
            <w:sz w:val="28"/>
            <w:szCs w:val="28"/>
          </w:rPr>
          <w:t>pinggu@bjmu.edu.cn</w:t>
        </w:r>
      </w:hyperlink>
    </w:p>
    <w:p w:rsidR="003B5C2C" w:rsidRDefault="003B5C2C" w:rsidP="009657BD">
      <w:pPr>
        <w:ind w:firstLineChars="247" w:firstLine="692"/>
        <w:rPr>
          <w:sz w:val="28"/>
          <w:szCs w:val="28"/>
        </w:rPr>
      </w:pPr>
    </w:p>
    <w:p w:rsidR="00D01A37" w:rsidRDefault="004E6EC8" w:rsidP="009657BD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E6EC8" w:rsidRPr="00D01A37" w:rsidRDefault="004E6EC8" w:rsidP="009657BD">
      <w:pPr>
        <w:ind w:firstLineChars="247" w:firstLine="692"/>
        <w:rPr>
          <w:sz w:val="28"/>
          <w:szCs w:val="28"/>
        </w:rPr>
      </w:pPr>
      <w:r w:rsidRPr="0043781F"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北京大学医学部</w:t>
      </w:r>
      <w:r w:rsidR="00C602D4" w:rsidRPr="008E49A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教育教学研究课题</w:t>
      </w:r>
      <w:r w:rsidRPr="0043781F">
        <w:rPr>
          <w:sz w:val="28"/>
          <w:szCs w:val="28"/>
        </w:rPr>
        <w:t>结题报告书》</w:t>
      </w:r>
    </w:p>
    <w:p w:rsidR="00D01A37" w:rsidRDefault="00D01A37" w:rsidP="009657BD">
      <w:pPr>
        <w:ind w:firstLineChars="247" w:firstLine="692"/>
        <w:rPr>
          <w:sz w:val="28"/>
          <w:szCs w:val="28"/>
        </w:rPr>
      </w:pPr>
    </w:p>
    <w:p w:rsidR="003B5C2C" w:rsidRDefault="003B5C2C" w:rsidP="009657BD">
      <w:pPr>
        <w:ind w:firstLineChars="247" w:firstLine="692"/>
        <w:rPr>
          <w:sz w:val="28"/>
          <w:szCs w:val="28"/>
        </w:rPr>
      </w:pPr>
    </w:p>
    <w:p w:rsidR="00D01A37" w:rsidRDefault="00D01A37" w:rsidP="00F90CA0">
      <w:pPr>
        <w:wordWrap w:val="0"/>
        <w:ind w:firstLineChars="247" w:firstLine="69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北京大学医学部</w:t>
      </w:r>
      <w:r w:rsidR="00F90CA0">
        <w:rPr>
          <w:rFonts w:hint="eastAsia"/>
          <w:sz w:val="28"/>
          <w:szCs w:val="28"/>
        </w:rPr>
        <w:t xml:space="preserve"> </w:t>
      </w:r>
    </w:p>
    <w:p w:rsidR="00D01A37" w:rsidRDefault="00D01A37" w:rsidP="00D01A37">
      <w:pPr>
        <w:ind w:firstLineChars="247" w:firstLine="69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</w:t>
      </w:r>
      <w:r w:rsidR="000C2E40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0C2E4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3B5C2C" w:rsidRDefault="003B5C2C" w:rsidP="00D01A37">
      <w:pPr>
        <w:ind w:firstLineChars="247" w:firstLine="692"/>
        <w:jc w:val="right"/>
        <w:rPr>
          <w:sz w:val="28"/>
          <w:szCs w:val="28"/>
        </w:rPr>
      </w:pPr>
    </w:p>
    <w:p w:rsidR="003B5C2C" w:rsidRDefault="003B5C2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0C66" w:rsidRDefault="00F50C66" w:rsidP="00F50C66">
      <w:pPr>
        <w:widowControl/>
        <w:jc w:val="left"/>
        <w:rPr>
          <w:sz w:val="28"/>
          <w:szCs w:val="28"/>
        </w:rPr>
      </w:pPr>
    </w:p>
    <w:p w:rsidR="00F50C66" w:rsidRPr="005F771D" w:rsidRDefault="00F50C66" w:rsidP="00F50C66">
      <w:pPr>
        <w:rPr>
          <w:rFonts w:ascii="宋体" w:hAnsi="宋体"/>
          <w:szCs w:val="32"/>
        </w:rPr>
      </w:pPr>
      <w:r w:rsidRPr="005F771D">
        <w:rPr>
          <w:rFonts w:ascii="宋体" w:hAnsi="宋体"/>
          <w:szCs w:val="32"/>
        </w:rPr>
        <w:t>附件：</w:t>
      </w:r>
    </w:p>
    <w:p w:rsidR="00F50C66" w:rsidRPr="005F771D" w:rsidRDefault="00F50C66" w:rsidP="00F50C66">
      <w:pPr>
        <w:ind w:firstLineChars="100" w:firstLine="281"/>
        <w:rPr>
          <w:rFonts w:ascii="宋体" w:hAnsi="宋体"/>
          <w:b/>
          <w:sz w:val="28"/>
          <w:szCs w:val="28"/>
        </w:rPr>
      </w:pPr>
    </w:p>
    <w:p w:rsidR="00F50C66" w:rsidRPr="005F771D" w:rsidRDefault="00F50C66" w:rsidP="00F50C66">
      <w:pPr>
        <w:ind w:firstLineChars="100" w:firstLine="281"/>
        <w:rPr>
          <w:rFonts w:ascii="宋体" w:hAnsi="宋体"/>
          <w:b/>
          <w:sz w:val="28"/>
          <w:szCs w:val="28"/>
        </w:rPr>
      </w:pPr>
    </w:p>
    <w:p w:rsidR="00F50C66" w:rsidRPr="005F771D" w:rsidRDefault="00F50C66" w:rsidP="00F50C66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5F771D">
        <w:rPr>
          <w:rFonts w:ascii="宋体" w:hAnsi="宋体" w:hint="eastAsia"/>
          <w:b/>
          <w:sz w:val="44"/>
          <w:szCs w:val="44"/>
        </w:rPr>
        <w:t>北京大学医学部</w:t>
      </w:r>
    </w:p>
    <w:p w:rsidR="00F50C66" w:rsidRPr="005F771D" w:rsidRDefault="00F50C66" w:rsidP="00F50C66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37073A">
        <w:rPr>
          <w:rFonts w:ascii="宋体" w:hAnsi="宋体" w:hint="eastAsia"/>
          <w:b/>
          <w:sz w:val="44"/>
          <w:szCs w:val="44"/>
        </w:rPr>
        <w:t>教育教学研究课题</w:t>
      </w:r>
      <w:r w:rsidRPr="005F771D">
        <w:rPr>
          <w:rFonts w:ascii="宋体" w:hAnsi="宋体" w:hint="eastAsia"/>
          <w:b/>
          <w:sz w:val="44"/>
          <w:szCs w:val="44"/>
        </w:rPr>
        <w:t>结题报告书</w:t>
      </w: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F50C66" w:rsidRPr="005F771D" w:rsidRDefault="00F50C66" w:rsidP="00F50C66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 w:rsidRPr="005F771D">
        <w:rPr>
          <w:rFonts w:ascii="宋体" w:hAnsi="宋体" w:hint="eastAsia"/>
          <w:b/>
          <w:sz w:val="28"/>
          <w:szCs w:val="28"/>
        </w:rPr>
        <w:t>项目名称</w:t>
      </w:r>
      <w:r w:rsidRPr="005F771D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F50C66" w:rsidRPr="005F771D" w:rsidRDefault="00F50C66" w:rsidP="00F50C66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 w:rsidRPr="005F771D">
        <w:rPr>
          <w:rFonts w:ascii="宋体" w:hAnsi="宋体" w:hint="eastAsia"/>
          <w:b/>
          <w:sz w:val="28"/>
          <w:szCs w:val="28"/>
        </w:rPr>
        <w:t>项目所在单位</w:t>
      </w:r>
      <w:r w:rsidRPr="005F771D"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F50C66" w:rsidRPr="005F771D" w:rsidRDefault="00F50C66" w:rsidP="00F50C66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 w:rsidRPr="005F771D">
        <w:rPr>
          <w:rFonts w:ascii="宋体" w:hAnsi="宋体" w:hint="eastAsia"/>
          <w:b/>
          <w:sz w:val="28"/>
          <w:szCs w:val="28"/>
        </w:rPr>
        <w:t>项目负责人</w:t>
      </w:r>
      <w:r w:rsidRPr="005F771D"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F50C66" w:rsidRPr="005F771D" w:rsidRDefault="00F50C66" w:rsidP="00F50C66">
      <w:pPr>
        <w:spacing w:line="720" w:lineRule="exact"/>
        <w:ind w:firstLine="1978"/>
        <w:rPr>
          <w:rFonts w:ascii="宋体" w:hAnsi="宋体"/>
          <w:b/>
          <w:sz w:val="28"/>
          <w:szCs w:val="28"/>
        </w:rPr>
      </w:pPr>
      <w:r w:rsidRPr="005F771D">
        <w:rPr>
          <w:rFonts w:ascii="宋体" w:hAnsi="宋体" w:hint="eastAsia"/>
          <w:b/>
          <w:sz w:val="28"/>
          <w:szCs w:val="28"/>
        </w:rPr>
        <w:t xml:space="preserve">项目类型 </w:t>
      </w:r>
      <w:r w:rsidRPr="005F771D">
        <w:rPr>
          <w:rFonts w:ascii="宋体" w:hAnsi="宋体" w:hint="eastAsia"/>
          <w:b/>
          <w:szCs w:val="21"/>
          <w:u w:val="single"/>
        </w:rPr>
        <w:t xml:space="preserve">                       </w:t>
      </w:r>
      <w:r w:rsidR="007813D3">
        <w:rPr>
          <w:rFonts w:ascii="宋体" w:hAnsi="宋体" w:hint="eastAsia"/>
          <w:b/>
          <w:szCs w:val="21"/>
          <w:u w:val="single"/>
        </w:rPr>
        <w:t xml:space="preserve">            </w:t>
      </w:r>
    </w:p>
    <w:p w:rsidR="00F50C66" w:rsidRPr="005F771D" w:rsidRDefault="00F50C66" w:rsidP="00F50C66">
      <w:pPr>
        <w:spacing w:line="720" w:lineRule="exact"/>
        <w:ind w:firstLine="1978"/>
        <w:rPr>
          <w:rFonts w:ascii="宋体" w:hAnsi="宋体"/>
          <w:b/>
          <w:u w:val="single"/>
        </w:rPr>
      </w:pPr>
      <w:r w:rsidRPr="005F771D">
        <w:rPr>
          <w:rFonts w:ascii="宋体" w:hAnsi="宋体" w:hint="eastAsia"/>
          <w:b/>
          <w:sz w:val="28"/>
          <w:szCs w:val="28"/>
        </w:rPr>
        <w:t>填表日期</w:t>
      </w:r>
      <w:r w:rsidRPr="005F771D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5F771D">
        <w:rPr>
          <w:rFonts w:ascii="宋体" w:hAnsi="宋体" w:hint="eastAsia"/>
          <w:b/>
          <w:u w:val="single"/>
        </w:rPr>
        <w:t xml:space="preserve">                       </w:t>
      </w:r>
      <w:r w:rsidR="007813D3">
        <w:rPr>
          <w:rFonts w:ascii="宋体" w:hAnsi="宋体" w:hint="eastAsia"/>
          <w:b/>
          <w:u w:val="single"/>
        </w:rPr>
        <w:t xml:space="preserve">            </w:t>
      </w:r>
    </w:p>
    <w:p w:rsidR="00F50C66" w:rsidRPr="005F771D" w:rsidRDefault="00F50C66" w:rsidP="00F50C66">
      <w:pPr>
        <w:spacing w:line="600" w:lineRule="exact"/>
        <w:ind w:firstLineChars="850" w:firstLine="3072"/>
        <w:rPr>
          <w:rFonts w:ascii="宋体" w:hAnsi="宋体"/>
          <w:b/>
          <w:sz w:val="36"/>
          <w:szCs w:val="36"/>
        </w:rPr>
      </w:pPr>
    </w:p>
    <w:p w:rsidR="00F50C66" w:rsidRPr="005F771D" w:rsidRDefault="00F50C66" w:rsidP="00F50C66">
      <w:pPr>
        <w:spacing w:line="600" w:lineRule="exact"/>
        <w:ind w:firstLineChars="850" w:firstLine="3072"/>
        <w:rPr>
          <w:rFonts w:ascii="宋体" w:hAnsi="宋体"/>
          <w:b/>
          <w:sz w:val="36"/>
          <w:szCs w:val="36"/>
        </w:rPr>
      </w:pPr>
    </w:p>
    <w:p w:rsidR="00F50C66" w:rsidRPr="005F771D" w:rsidRDefault="00F50C66" w:rsidP="00F50C66">
      <w:pPr>
        <w:spacing w:line="600" w:lineRule="exact"/>
        <w:jc w:val="center"/>
        <w:rPr>
          <w:rFonts w:ascii="宋体" w:hAnsi="宋体"/>
          <w:b/>
          <w:sz w:val="30"/>
          <w:szCs w:val="30"/>
        </w:rPr>
      </w:pPr>
      <w:r w:rsidRPr="005F771D">
        <w:rPr>
          <w:rFonts w:ascii="宋体" w:hAnsi="宋体" w:hint="eastAsia"/>
          <w:b/>
          <w:sz w:val="30"/>
          <w:szCs w:val="30"/>
        </w:rPr>
        <w:t xml:space="preserve">北 京 </w:t>
      </w:r>
      <w:r>
        <w:rPr>
          <w:rFonts w:ascii="宋体" w:hAnsi="宋体" w:hint="eastAsia"/>
          <w:b/>
          <w:sz w:val="30"/>
          <w:szCs w:val="30"/>
        </w:rPr>
        <w:t>大</w:t>
      </w:r>
      <w:r w:rsidRPr="005F771D"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学 医 学 部</w:t>
      </w:r>
      <w:r w:rsidRPr="005F771D">
        <w:rPr>
          <w:rFonts w:ascii="宋体" w:hAnsi="宋体"/>
          <w:b/>
          <w:sz w:val="30"/>
          <w:szCs w:val="30"/>
        </w:rPr>
        <w:t xml:space="preserve"> </w:t>
      </w:r>
      <w:r w:rsidRPr="005F771D">
        <w:rPr>
          <w:rFonts w:ascii="宋体" w:hAnsi="宋体" w:hint="eastAsia"/>
          <w:b/>
          <w:sz w:val="30"/>
          <w:szCs w:val="30"/>
        </w:rPr>
        <w:t>制</w:t>
      </w:r>
    </w:p>
    <w:p w:rsidR="00F50C66" w:rsidRPr="005F771D" w:rsidRDefault="00F50C66" w:rsidP="00F50C66">
      <w:pPr>
        <w:spacing w:line="600" w:lineRule="exact"/>
        <w:rPr>
          <w:rFonts w:ascii="宋体" w:hAnsi="宋体"/>
          <w:b/>
          <w:sz w:val="30"/>
          <w:szCs w:val="30"/>
        </w:rPr>
      </w:pPr>
      <w:r w:rsidRPr="005F771D">
        <w:rPr>
          <w:rFonts w:ascii="宋体" w:hAnsi="宋体" w:hint="eastAsia"/>
          <w:b/>
          <w:sz w:val="30"/>
          <w:szCs w:val="30"/>
        </w:rPr>
        <w:t xml:space="preserve">                      二〇一</w:t>
      </w:r>
      <w:r>
        <w:rPr>
          <w:rFonts w:ascii="宋体" w:hAnsi="宋体" w:hint="eastAsia"/>
          <w:b/>
          <w:sz w:val="30"/>
          <w:szCs w:val="30"/>
        </w:rPr>
        <w:t>二</w:t>
      </w:r>
      <w:r w:rsidRPr="005F771D"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>九</w:t>
      </w:r>
      <w:r w:rsidRPr="005F771D">
        <w:rPr>
          <w:rFonts w:ascii="宋体" w:hAnsi="宋体" w:hint="eastAsia"/>
          <w:b/>
          <w:sz w:val="30"/>
          <w:szCs w:val="30"/>
        </w:rPr>
        <w:t>月</w:t>
      </w:r>
    </w:p>
    <w:p w:rsidR="00F50C66" w:rsidRPr="005F771D" w:rsidRDefault="00F50C66" w:rsidP="00F50C66">
      <w:pPr>
        <w:rPr>
          <w:rFonts w:ascii="宋体" w:hAnsi="宋体"/>
        </w:rPr>
        <w:sectPr w:rsidR="00F50C66" w:rsidRPr="005F771D" w:rsidSect="00151C90">
          <w:footerReference w:type="even" r:id="rId7"/>
          <w:footerReference w:type="default" r:id="rId8"/>
          <w:pgSz w:w="11906" w:h="16838" w:code="9"/>
          <w:pgMar w:top="2098" w:right="1531" w:bottom="1985" w:left="1531" w:header="851" w:footer="1418" w:gutter="0"/>
          <w:pgNumType w:start="1"/>
          <w:cols w:space="425"/>
          <w:docGrid w:type="lines" w:linePitch="577" w:charSpace="-1266"/>
        </w:sectPr>
      </w:pPr>
    </w:p>
    <w:tbl>
      <w:tblPr>
        <w:tblW w:w="9059" w:type="dxa"/>
        <w:jc w:val="center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84"/>
        <w:gridCol w:w="1372"/>
        <w:gridCol w:w="1009"/>
        <w:gridCol w:w="433"/>
        <w:gridCol w:w="1245"/>
        <w:gridCol w:w="1499"/>
        <w:gridCol w:w="2117"/>
      </w:tblGrid>
      <w:tr w:rsidR="00F50C66" w:rsidRPr="008E30CF" w:rsidTr="00802DBB">
        <w:trPr>
          <w:cantSplit/>
          <w:trHeight w:val="61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50C66" w:rsidRPr="008E30CF" w:rsidRDefault="00F50C66" w:rsidP="00802DBB"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  <w:r w:rsidRPr="008E30CF">
              <w:rPr>
                <w:rFonts w:ascii="宋体" w:hAnsi="宋体" w:hint="eastAsia"/>
                <w:b/>
                <w:sz w:val="24"/>
              </w:rPr>
              <w:lastRenderedPageBreak/>
              <w:t>项目负责人情  况</w:t>
            </w: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8"/>
              </w:rPr>
            </w:pPr>
            <w:r w:rsidRPr="008E30CF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8"/>
              </w:rPr>
            </w:pPr>
            <w:r w:rsidRPr="008E30CF"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8"/>
              </w:rPr>
            </w:pPr>
            <w:r w:rsidRPr="008E30CF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8"/>
              </w:rPr>
            </w:pPr>
            <w:r w:rsidRPr="008E30CF"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8"/>
              </w:rPr>
            </w:pPr>
            <w:r w:rsidRPr="008E30CF">
              <w:rPr>
                <w:rFonts w:ascii="宋体" w:hAnsi="宋体" w:hint="eastAsia"/>
                <w:sz w:val="28"/>
              </w:rPr>
              <w:t>电话</w:t>
            </w:r>
          </w:p>
        </w:tc>
      </w:tr>
      <w:tr w:rsidR="00F50C66" w:rsidRPr="008E30CF" w:rsidTr="00802DBB">
        <w:trPr>
          <w:cantSplit/>
          <w:trHeight w:val="452"/>
          <w:jc w:val="center"/>
        </w:trPr>
        <w:tc>
          <w:tcPr>
            <w:tcW w:w="1384" w:type="dxa"/>
            <w:vMerge/>
            <w:vAlign w:val="center"/>
          </w:tcPr>
          <w:p w:rsidR="00F50C66" w:rsidRPr="008E30CF" w:rsidRDefault="00F50C66" w:rsidP="00802DBB"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cantSplit/>
          <w:trHeight w:val="45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50C66" w:rsidRPr="008E30CF" w:rsidRDefault="00F50C66" w:rsidP="00802DBB"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 w:rsidRPr="008E30CF">
              <w:rPr>
                <w:rFonts w:ascii="宋体" w:hAnsi="宋体" w:hint="eastAsia"/>
                <w:b/>
                <w:sz w:val="24"/>
              </w:rPr>
              <w:t>项目组成员情况</w:t>
            </w: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cantSplit/>
          <w:trHeight w:val="452"/>
          <w:jc w:val="center"/>
        </w:trPr>
        <w:tc>
          <w:tcPr>
            <w:tcW w:w="1384" w:type="dxa"/>
            <w:vMerge/>
            <w:vAlign w:val="center"/>
          </w:tcPr>
          <w:p w:rsidR="00F50C66" w:rsidRPr="008E30CF" w:rsidRDefault="00F50C66" w:rsidP="00802DBB"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cantSplit/>
          <w:trHeight w:val="452"/>
          <w:jc w:val="center"/>
        </w:trPr>
        <w:tc>
          <w:tcPr>
            <w:tcW w:w="1384" w:type="dxa"/>
            <w:vMerge/>
            <w:vAlign w:val="center"/>
          </w:tcPr>
          <w:p w:rsidR="00F50C66" w:rsidRPr="008E30CF" w:rsidRDefault="00F50C66" w:rsidP="00802DBB"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cantSplit/>
          <w:trHeight w:val="458"/>
          <w:jc w:val="center"/>
        </w:trPr>
        <w:tc>
          <w:tcPr>
            <w:tcW w:w="1384" w:type="dxa"/>
            <w:vMerge/>
            <w:vAlign w:val="center"/>
          </w:tcPr>
          <w:p w:rsidR="00F50C66" w:rsidRPr="008E30CF" w:rsidRDefault="00F50C66" w:rsidP="00802DBB"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F50C66" w:rsidRPr="008E30CF" w:rsidRDefault="00F50C66" w:rsidP="00802D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trHeight w:val="666"/>
          <w:jc w:val="center"/>
        </w:trPr>
        <w:tc>
          <w:tcPr>
            <w:tcW w:w="1384" w:type="dxa"/>
            <w:vAlign w:val="center"/>
          </w:tcPr>
          <w:p w:rsidR="00F50C66" w:rsidRPr="008E30CF" w:rsidRDefault="00F50C66" w:rsidP="00802DBB"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 w:rsidRPr="008E30CF">
              <w:rPr>
                <w:rFonts w:ascii="宋体" w:hAnsi="宋体" w:hint="eastAsia"/>
                <w:b/>
                <w:sz w:val="24"/>
              </w:rPr>
              <w:t>项目研究起止时间</w:t>
            </w:r>
          </w:p>
        </w:tc>
        <w:tc>
          <w:tcPr>
            <w:tcW w:w="7675" w:type="dxa"/>
            <w:gridSpan w:val="6"/>
            <w:vAlign w:val="center"/>
          </w:tcPr>
          <w:p w:rsidR="00F50C66" w:rsidRPr="008E30CF" w:rsidRDefault="00F50C66" w:rsidP="00802DBB">
            <w:pPr>
              <w:ind w:left="27" w:firstLine="120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t>起始：     年     月                完成：     年    月</w:t>
            </w:r>
          </w:p>
        </w:tc>
      </w:tr>
      <w:tr w:rsidR="00F50C66" w:rsidRPr="008E30CF" w:rsidTr="00802DBB">
        <w:trPr>
          <w:trHeight w:val="782"/>
          <w:jc w:val="center"/>
        </w:trPr>
        <w:tc>
          <w:tcPr>
            <w:tcW w:w="3765" w:type="dxa"/>
            <w:gridSpan w:val="3"/>
            <w:vAlign w:val="center"/>
          </w:tcPr>
          <w:p w:rsidR="00F50C66" w:rsidRPr="008E30CF" w:rsidRDefault="00F50C66" w:rsidP="00802DBB">
            <w:pPr>
              <w:ind w:left="27" w:firstLine="120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b/>
                <w:sz w:val="24"/>
              </w:rPr>
              <w:t>项目拨付经费（万元）</w:t>
            </w:r>
          </w:p>
        </w:tc>
        <w:tc>
          <w:tcPr>
            <w:tcW w:w="5294" w:type="dxa"/>
            <w:gridSpan w:val="4"/>
            <w:vAlign w:val="center"/>
          </w:tcPr>
          <w:p w:rsidR="00F50C66" w:rsidRPr="008E30CF" w:rsidRDefault="00F50C66" w:rsidP="00802DBB">
            <w:pPr>
              <w:ind w:left="27" w:firstLine="120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cantSplit/>
          <w:trHeight w:val="7737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t>1．项目主要内容</w:t>
            </w: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  <w:p w:rsidR="00F50C66" w:rsidRPr="008E30CF" w:rsidRDefault="00F50C66" w:rsidP="00802DBB">
            <w:pPr>
              <w:ind w:left="27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trHeight w:val="6521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lastRenderedPageBreak/>
              <w:t>2．研究的重点和难点，主要改革成果和创新点；</w:t>
            </w:r>
          </w:p>
        </w:tc>
      </w:tr>
      <w:tr w:rsidR="00F50C66" w:rsidRPr="008E30CF" w:rsidTr="00802DBB">
        <w:trPr>
          <w:trHeight w:val="6983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ind w:left="-18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t>3．项目实际推广应用情况</w:t>
            </w:r>
          </w:p>
        </w:tc>
      </w:tr>
      <w:tr w:rsidR="00F50C66" w:rsidRPr="008E30CF" w:rsidTr="00802DBB">
        <w:trPr>
          <w:trHeight w:val="4942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ind w:left="-18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lastRenderedPageBreak/>
              <w:t>4.项目经费使用情况：</w:t>
            </w:r>
          </w:p>
          <w:tbl>
            <w:tblPr>
              <w:tblW w:w="9000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1980"/>
              <w:gridCol w:w="3600"/>
              <w:gridCol w:w="3420"/>
            </w:tblGrid>
            <w:tr w:rsidR="00F50C66" w:rsidRPr="008E30CF" w:rsidTr="00802DBB">
              <w:trPr>
                <w:cantSplit/>
                <w:trHeight w:val="745"/>
              </w:trPr>
              <w:tc>
                <w:tcPr>
                  <w:tcW w:w="1980" w:type="dxa"/>
                  <w:vMerge w:val="restart"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项</w:t>
                  </w:r>
                </w:p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目</w:t>
                  </w:r>
                </w:p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支</w:t>
                  </w:r>
                </w:p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出</w:t>
                  </w:r>
                </w:p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明</w:t>
                  </w:r>
                </w:p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细</w:t>
                  </w:r>
                </w:p>
              </w:tc>
              <w:tc>
                <w:tcPr>
                  <w:tcW w:w="3600" w:type="dxa"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支出明细项目</w:t>
                  </w:r>
                </w:p>
              </w:tc>
              <w:tc>
                <w:tcPr>
                  <w:tcW w:w="3420" w:type="dxa"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金额(元)</w:t>
                  </w:r>
                </w:p>
              </w:tc>
            </w:tr>
            <w:tr w:rsidR="00F50C66" w:rsidRPr="008E30CF" w:rsidTr="00802DBB">
              <w:trPr>
                <w:cantSplit/>
                <w:trHeight w:val="65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left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合计</w:t>
                  </w: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left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left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left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left"/>
                    <w:rPr>
                      <w:rFonts w:ascii="宋体" w:hAnsi="宋体"/>
                      <w:sz w:val="24"/>
                    </w:rPr>
                  </w:pPr>
                  <w:r w:rsidRPr="008E30CF"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50C66" w:rsidRPr="008E30CF" w:rsidTr="00802DBB">
              <w:trPr>
                <w:cantSplit/>
                <w:trHeight w:val="380"/>
              </w:trPr>
              <w:tc>
                <w:tcPr>
                  <w:tcW w:w="1980" w:type="dxa"/>
                  <w:vMerge/>
                  <w:vAlign w:val="center"/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6" w:space="0" w:color="auto"/>
                  </w:tcBorders>
                </w:tcPr>
                <w:p w:rsidR="00F50C66" w:rsidRPr="008E30CF" w:rsidRDefault="00F50C66" w:rsidP="00802DBB">
                  <w:pPr>
                    <w:autoSpaceDE w:val="0"/>
                    <w:autoSpaceDN w:val="0"/>
                    <w:adjustRightInd w:val="0"/>
                    <w:spacing w:line="360" w:lineRule="exact"/>
                    <w:ind w:rightChars="98" w:right="206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F50C66" w:rsidRPr="008E30CF" w:rsidRDefault="00F50C66" w:rsidP="00802DBB">
            <w:pPr>
              <w:ind w:left="-18"/>
              <w:rPr>
                <w:rFonts w:ascii="宋体" w:hAnsi="宋体"/>
                <w:sz w:val="24"/>
              </w:rPr>
            </w:pPr>
          </w:p>
        </w:tc>
      </w:tr>
      <w:tr w:rsidR="00F50C66" w:rsidRPr="008E30CF" w:rsidTr="00802DBB">
        <w:trPr>
          <w:trHeight w:val="4942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ind w:left="-18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24"/>
              </w:rPr>
              <w:t>5.项目成果目录</w:t>
            </w:r>
          </w:p>
        </w:tc>
      </w:tr>
      <w:tr w:rsidR="00F50C66" w:rsidRPr="008E30CF" w:rsidTr="00802DBB">
        <w:trPr>
          <w:trHeight w:val="3092"/>
          <w:jc w:val="center"/>
        </w:trPr>
        <w:tc>
          <w:tcPr>
            <w:tcW w:w="9059" w:type="dxa"/>
            <w:gridSpan w:val="7"/>
          </w:tcPr>
          <w:p w:rsidR="00F50C66" w:rsidRPr="008E30CF" w:rsidRDefault="00F50C66" w:rsidP="00802DBB">
            <w:pPr>
              <w:rPr>
                <w:rFonts w:ascii="宋体" w:hAnsi="宋体"/>
                <w:b/>
                <w:sz w:val="30"/>
                <w:szCs w:val="30"/>
              </w:rPr>
            </w:pPr>
            <w:r w:rsidRPr="008E30CF">
              <w:rPr>
                <w:rFonts w:ascii="宋体" w:hAnsi="宋体" w:hint="eastAsia"/>
                <w:b/>
                <w:sz w:val="30"/>
                <w:szCs w:val="30"/>
              </w:rPr>
              <w:t>项目所在单位意见</w:t>
            </w:r>
          </w:p>
          <w:p w:rsidR="00F50C66" w:rsidRPr="008E30CF" w:rsidRDefault="00F50C66" w:rsidP="00802DBB">
            <w:pPr>
              <w:rPr>
                <w:rFonts w:ascii="宋体" w:hAnsi="宋体"/>
                <w:sz w:val="30"/>
                <w:szCs w:val="30"/>
              </w:rPr>
            </w:pPr>
          </w:p>
          <w:p w:rsidR="00F50C66" w:rsidRPr="008E30CF" w:rsidRDefault="00F50C66" w:rsidP="00802DBB">
            <w:pPr>
              <w:rPr>
                <w:rFonts w:ascii="宋体" w:hAnsi="宋体"/>
                <w:sz w:val="30"/>
                <w:szCs w:val="30"/>
              </w:rPr>
            </w:pPr>
          </w:p>
          <w:p w:rsidR="00F50C66" w:rsidRPr="008E30CF" w:rsidRDefault="00F50C66" w:rsidP="000361B3">
            <w:pPr>
              <w:spacing w:beforeLines="50"/>
              <w:ind w:firstLineChars="984" w:firstLine="2952"/>
              <w:rPr>
                <w:rFonts w:ascii="宋体" w:hAnsi="宋体"/>
                <w:sz w:val="30"/>
              </w:rPr>
            </w:pPr>
            <w:r w:rsidRPr="008E30CF">
              <w:rPr>
                <w:rFonts w:ascii="宋体" w:hAnsi="宋体" w:hint="eastAsia"/>
                <w:sz w:val="30"/>
              </w:rPr>
              <w:t xml:space="preserve">                单位名称（盖章）</w:t>
            </w:r>
          </w:p>
          <w:p w:rsidR="00F50C66" w:rsidRPr="008E30CF" w:rsidRDefault="00F50C66" w:rsidP="00802DBB">
            <w:pPr>
              <w:ind w:left="-18"/>
              <w:rPr>
                <w:rFonts w:ascii="宋体" w:hAnsi="宋体"/>
                <w:sz w:val="24"/>
              </w:rPr>
            </w:pPr>
            <w:r w:rsidRPr="008E30CF">
              <w:rPr>
                <w:rFonts w:ascii="宋体" w:hAnsi="宋体" w:hint="eastAsia"/>
                <w:sz w:val="30"/>
              </w:rPr>
              <w:t xml:space="preserve">                               年    月    日</w:t>
            </w:r>
          </w:p>
        </w:tc>
      </w:tr>
    </w:tbl>
    <w:p w:rsidR="00F50C66" w:rsidRDefault="00F50C66" w:rsidP="00F50C66">
      <w:r>
        <w:br w:type="page"/>
      </w:r>
    </w:p>
    <w:tbl>
      <w:tblPr>
        <w:tblW w:w="9059" w:type="dxa"/>
        <w:jc w:val="center"/>
        <w:tblInd w:w="-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9"/>
        <w:gridCol w:w="1240"/>
        <w:gridCol w:w="2260"/>
        <w:gridCol w:w="2381"/>
        <w:gridCol w:w="2549"/>
      </w:tblGrid>
      <w:tr w:rsidR="00F50C66" w:rsidRPr="008E30CF" w:rsidTr="00802DBB">
        <w:trPr>
          <w:trHeight w:val="603"/>
          <w:jc w:val="center"/>
        </w:trPr>
        <w:tc>
          <w:tcPr>
            <w:tcW w:w="9059" w:type="dxa"/>
            <w:gridSpan w:val="5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E30CF">
              <w:lastRenderedPageBreak/>
              <w:br w:type="page"/>
            </w:r>
            <w:r>
              <w:rPr>
                <w:rFonts w:ascii="宋体" w:hAnsi="宋体" w:hint="eastAsia"/>
                <w:b/>
                <w:sz w:val="30"/>
                <w:szCs w:val="30"/>
              </w:rPr>
              <w:t>专家验收</w:t>
            </w:r>
            <w:r w:rsidRPr="008E30CF">
              <w:rPr>
                <w:rFonts w:ascii="宋体" w:hAnsi="宋体" w:hint="eastAsia"/>
                <w:b/>
                <w:sz w:val="30"/>
                <w:szCs w:val="30"/>
              </w:rPr>
              <w:t>意见</w:t>
            </w: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trHeight w:val="4160"/>
          <w:jc w:val="center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ind w:leftChars="54" w:left="113" w:right="1120" w:firstLineChars="1400" w:firstLine="3920"/>
              <w:rPr>
                <w:rFonts w:ascii="宋体" w:hAnsi="宋体"/>
                <w:sz w:val="28"/>
                <w:szCs w:val="28"/>
              </w:rPr>
            </w:pPr>
          </w:p>
          <w:p w:rsidR="00F50C66" w:rsidRPr="008E30CF" w:rsidRDefault="00F50C66" w:rsidP="00802DBB">
            <w:pPr>
              <w:spacing w:line="300" w:lineRule="auto"/>
              <w:ind w:leftChars="54" w:left="113" w:right="1120" w:firstLineChars="1400" w:firstLine="3920"/>
              <w:rPr>
                <w:rFonts w:ascii="宋体" w:hAnsi="宋体"/>
                <w:sz w:val="28"/>
                <w:szCs w:val="28"/>
              </w:rPr>
            </w:pPr>
          </w:p>
          <w:p w:rsidR="00F50C66" w:rsidRPr="008E30CF" w:rsidRDefault="00F50C66" w:rsidP="00802DBB">
            <w:pPr>
              <w:spacing w:line="300" w:lineRule="auto"/>
              <w:ind w:leftChars="54" w:left="113" w:right="1120" w:firstLineChars="1400" w:firstLine="3920"/>
              <w:rPr>
                <w:rFonts w:ascii="宋体" w:hAnsi="宋体"/>
                <w:sz w:val="28"/>
                <w:szCs w:val="28"/>
              </w:rPr>
            </w:pPr>
          </w:p>
          <w:p w:rsidR="00F50C66" w:rsidRPr="008E30CF" w:rsidRDefault="00F50C66" w:rsidP="00802DBB">
            <w:pPr>
              <w:spacing w:line="300" w:lineRule="auto"/>
              <w:ind w:leftChars="54" w:left="113" w:right="1120" w:firstLineChars="1400" w:firstLine="3920"/>
              <w:rPr>
                <w:rFonts w:ascii="宋体" w:hAnsi="宋体"/>
                <w:sz w:val="28"/>
                <w:szCs w:val="28"/>
              </w:rPr>
            </w:pPr>
          </w:p>
          <w:p w:rsidR="00F50C66" w:rsidRPr="008E30CF" w:rsidRDefault="00F50C66" w:rsidP="00802DBB">
            <w:pPr>
              <w:spacing w:line="520" w:lineRule="exact"/>
              <w:ind w:leftChars="54" w:left="113" w:right="1123" w:firstLineChars="1400" w:firstLine="3920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专家组组长（签字）：</w:t>
            </w:r>
            <w:r w:rsidRPr="008E30CF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F50C66" w:rsidRPr="008E30CF" w:rsidRDefault="00F50C66" w:rsidP="00802DBB">
            <w:pPr>
              <w:spacing w:line="520" w:lineRule="exact"/>
              <w:ind w:left="113" w:right="1123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8E30CF">
              <w:rPr>
                <w:rFonts w:ascii="宋体" w:hAnsi="宋体" w:hint="eastAsia"/>
                <w:sz w:val="30"/>
              </w:rPr>
              <w:t>月    日</w:t>
            </w:r>
            <w:r w:rsidRPr="008E30CF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8E30CF">
              <w:rPr>
                <w:rFonts w:ascii="宋体" w:hAnsi="宋体" w:hint="eastAsia"/>
                <w:sz w:val="30"/>
              </w:rPr>
              <w:t xml:space="preserve">年     </w:t>
            </w: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E30CF">
              <w:rPr>
                <w:rFonts w:ascii="宋体" w:hAnsi="宋体" w:hint="eastAsia"/>
                <w:b/>
                <w:sz w:val="30"/>
                <w:szCs w:val="30"/>
              </w:rPr>
              <w:t>专家组名单</w:t>
            </w: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单</w:t>
            </w:r>
            <w:r w:rsidRPr="008E30C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E30C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职称职务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28"/>
                <w:szCs w:val="28"/>
              </w:rPr>
              <w:t>签</w:t>
            </w:r>
            <w:r w:rsidRPr="008E30C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E30C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E30CF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50C66" w:rsidRPr="008E30CF" w:rsidTr="00802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66" w:rsidRPr="008E30CF" w:rsidRDefault="00F50C66" w:rsidP="00802DBB">
            <w:pPr>
              <w:spacing w:line="300" w:lineRule="auto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F50C66" w:rsidRDefault="007813D3" w:rsidP="00F50C66">
      <w:r>
        <w:rPr>
          <w:rFonts w:hint="eastAsia"/>
        </w:rPr>
        <w:t>（说明：专家验收意见及专家组名单由</w:t>
      </w:r>
      <w:r w:rsidRPr="007813D3">
        <w:rPr>
          <w:rFonts w:hint="eastAsia"/>
        </w:rPr>
        <w:t>医学教育研究所统一填写）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F50C66" w:rsidRPr="008E30CF" w:rsidTr="00802DBB">
        <w:trPr>
          <w:trHeight w:val="5953"/>
        </w:trPr>
        <w:tc>
          <w:tcPr>
            <w:tcW w:w="9073" w:type="dxa"/>
          </w:tcPr>
          <w:p w:rsidR="00F50C66" w:rsidRPr="008E30CF" w:rsidRDefault="00F50C66" w:rsidP="00802DBB">
            <w:pPr>
              <w:tabs>
                <w:tab w:val="left" w:pos="3125"/>
              </w:tabs>
              <w:ind w:left="5775" w:hanging="5775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E30CF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医学部主管部门意见</w:t>
            </w:r>
          </w:p>
          <w:p w:rsidR="00F50C66" w:rsidRPr="008E30CF" w:rsidRDefault="00F50C66" w:rsidP="00802DBB">
            <w:pPr>
              <w:ind w:firstLineChars="24" w:firstLine="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24" w:firstLine="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24" w:firstLine="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24" w:firstLine="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1724" w:firstLine="51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1724" w:firstLine="5172"/>
              <w:jc w:val="left"/>
              <w:rPr>
                <w:rFonts w:ascii="宋体" w:hAnsi="宋体"/>
                <w:sz w:val="30"/>
              </w:rPr>
            </w:pPr>
          </w:p>
          <w:p w:rsidR="00F50C66" w:rsidRPr="008E30CF" w:rsidRDefault="00F50C66" w:rsidP="00802DBB">
            <w:pPr>
              <w:ind w:firstLineChars="1724" w:firstLine="5172"/>
              <w:jc w:val="left"/>
              <w:rPr>
                <w:rFonts w:ascii="宋体" w:hAnsi="宋体"/>
                <w:sz w:val="30"/>
              </w:rPr>
            </w:pPr>
            <w:r w:rsidRPr="008E30CF">
              <w:rPr>
                <w:rFonts w:ascii="宋体" w:hAnsi="宋体" w:hint="eastAsia"/>
                <w:sz w:val="30"/>
              </w:rPr>
              <w:t>北京大学医学部（盖章）</w:t>
            </w:r>
          </w:p>
          <w:p w:rsidR="00F50C66" w:rsidRPr="008E30CF" w:rsidRDefault="00F50C66" w:rsidP="00802DBB">
            <w:pPr>
              <w:tabs>
                <w:tab w:val="left" w:pos="6012"/>
              </w:tabs>
              <w:ind w:left="5472" w:hanging="6080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E30CF"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:rsidR="003B5C2C" w:rsidRPr="0043781F" w:rsidRDefault="003B5C2C" w:rsidP="00D01A37">
      <w:pPr>
        <w:ind w:firstLineChars="247" w:firstLine="692"/>
        <w:jc w:val="right"/>
        <w:rPr>
          <w:sz w:val="28"/>
          <w:szCs w:val="28"/>
        </w:rPr>
      </w:pPr>
    </w:p>
    <w:sectPr w:rsidR="003B5C2C" w:rsidRPr="0043781F" w:rsidSect="00F9477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FE" w:rsidRDefault="00A366FE" w:rsidP="007D4BA7">
      <w:r>
        <w:separator/>
      </w:r>
    </w:p>
  </w:endnote>
  <w:endnote w:type="continuationSeparator" w:id="1">
    <w:p w:rsidR="00A366FE" w:rsidRDefault="00A366FE" w:rsidP="007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66" w:rsidRDefault="006C7941" w:rsidP="00E1309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C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0C66" w:rsidRDefault="00F50C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66" w:rsidRDefault="006C7941" w:rsidP="00E1309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C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61B3">
      <w:rPr>
        <w:rStyle w:val="a9"/>
        <w:noProof/>
      </w:rPr>
      <w:t>3</w:t>
    </w:r>
    <w:r>
      <w:rPr>
        <w:rStyle w:val="a9"/>
      </w:rPr>
      <w:fldChar w:fldCharType="end"/>
    </w:r>
  </w:p>
  <w:p w:rsidR="00F50C66" w:rsidRPr="0035609E" w:rsidRDefault="00F50C66" w:rsidP="00E1309A">
    <w:pPr>
      <w:pStyle w:val="a6"/>
      <w:framePr w:wrap="around" w:vAnchor="text" w:hAnchor="margin" w:xAlign="outside" w:y="1"/>
      <w:rPr>
        <w:rStyle w:val="a9"/>
        <w:sz w:val="28"/>
        <w:szCs w:val="28"/>
      </w:rPr>
    </w:pPr>
  </w:p>
  <w:p w:rsidR="00F50C66" w:rsidRDefault="00F50C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C" w:rsidRDefault="006C7941" w:rsidP="003F46A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5C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5C2C" w:rsidRDefault="003B5C2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C" w:rsidRDefault="006C7941" w:rsidP="003F46A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5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61B3">
      <w:rPr>
        <w:rStyle w:val="a9"/>
        <w:noProof/>
      </w:rPr>
      <w:t>8</w:t>
    </w:r>
    <w:r>
      <w:rPr>
        <w:rStyle w:val="a9"/>
      </w:rPr>
      <w:fldChar w:fldCharType="end"/>
    </w:r>
  </w:p>
  <w:p w:rsidR="003B5C2C" w:rsidRPr="0035609E" w:rsidRDefault="003B5C2C" w:rsidP="0045219C">
    <w:pPr>
      <w:pStyle w:val="a6"/>
      <w:framePr w:wrap="around" w:vAnchor="text" w:hAnchor="margin" w:xAlign="outside" w:y="1"/>
      <w:rPr>
        <w:rStyle w:val="a9"/>
        <w:sz w:val="28"/>
        <w:szCs w:val="28"/>
      </w:rPr>
    </w:pPr>
  </w:p>
  <w:p w:rsidR="003B5C2C" w:rsidRDefault="003B5C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FE" w:rsidRDefault="00A366FE" w:rsidP="007D4BA7">
      <w:r>
        <w:separator/>
      </w:r>
    </w:p>
  </w:footnote>
  <w:footnote w:type="continuationSeparator" w:id="1">
    <w:p w:rsidR="00A366FE" w:rsidRDefault="00A366FE" w:rsidP="007D4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0A8"/>
    <w:rsid w:val="000361B3"/>
    <w:rsid w:val="000C2E40"/>
    <w:rsid w:val="000D14EA"/>
    <w:rsid w:val="00181A8B"/>
    <w:rsid w:val="002F0045"/>
    <w:rsid w:val="00397DE0"/>
    <w:rsid w:val="003B5C2C"/>
    <w:rsid w:val="003C17C6"/>
    <w:rsid w:val="004104F5"/>
    <w:rsid w:val="0043781F"/>
    <w:rsid w:val="004620A9"/>
    <w:rsid w:val="00493F37"/>
    <w:rsid w:val="004E6EC8"/>
    <w:rsid w:val="005743B0"/>
    <w:rsid w:val="005D52C3"/>
    <w:rsid w:val="00634D6F"/>
    <w:rsid w:val="006930A8"/>
    <w:rsid w:val="006C1C27"/>
    <w:rsid w:val="006C7941"/>
    <w:rsid w:val="007813D3"/>
    <w:rsid w:val="007C6E81"/>
    <w:rsid w:val="007D4BA7"/>
    <w:rsid w:val="00800233"/>
    <w:rsid w:val="00830779"/>
    <w:rsid w:val="00850004"/>
    <w:rsid w:val="00873EC0"/>
    <w:rsid w:val="008C6E4D"/>
    <w:rsid w:val="009657BD"/>
    <w:rsid w:val="00A366FE"/>
    <w:rsid w:val="00A65948"/>
    <w:rsid w:val="00AB3CD0"/>
    <w:rsid w:val="00AD70E2"/>
    <w:rsid w:val="00BC78A2"/>
    <w:rsid w:val="00C569A9"/>
    <w:rsid w:val="00C602D4"/>
    <w:rsid w:val="00C80588"/>
    <w:rsid w:val="00D01A37"/>
    <w:rsid w:val="00D210D0"/>
    <w:rsid w:val="00D26BDB"/>
    <w:rsid w:val="00D74C4E"/>
    <w:rsid w:val="00DD3759"/>
    <w:rsid w:val="00F1024A"/>
    <w:rsid w:val="00F50C66"/>
    <w:rsid w:val="00F90CA0"/>
    <w:rsid w:val="00F94110"/>
    <w:rsid w:val="00F94772"/>
    <w:rsid w:val="00F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basedOn w:val="a0"/>
    <w:rsid w:val="006930A8"/>
    <w:rPr>
      <w:b/>
      <w:bCs/>
      <w:spacing w:val="12"/>
      <w:sz w:val="19"/>
      <w:szCs w:val="19"/>
    </w:rPr>
  </w:style>
  <w:style w:type="paragraph" w:styleId="a3">
    <w:name w:val="Normal (Web)"/>
    <w:basedOn w:val="a"/>
    <w:uiPriority w:val="99"/>
    <w:semiHidden/>
    <w:unhideWhenUsed/>
    <w:rsid w:val="006930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01A3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D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4BA7"/>
    <w:rPr>
      <w:sz w:val="18"/>
      <w:szCs w:val="18"/>
    </w:rPr>
  </w:style>
  <w:style w:type="paragraph" w:styleId="a6">
    <w:name w:val="footer"/>
    <w:basedOn w:val="a"/>
    <w:link w:val="Char0"/>
    <w:unhideWhenUsed/>
    <w:rsid w:val="007D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D4BA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4B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4BA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B5C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B5C2C"/>
  </w:style>
  <w:style w:type="character" w:styleId="a9">
    <w:name w:val="page number"/>
    <w:basedOn w:val="a0"/>
    <w:rsid w:val="003B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gu@bjm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8</cp:revision>
  <cp:lastPrinted>2012-12-12T01:42:00Z</cp:lastPrinted>
  <dcterms:created xsi:type="dcterms:W3CDTF">2012-12-12T05:38:00Z</dcterms:created>
  <dcterms:modified xsi:type="dcterms:W3CDTF">2012-12-17T06:11:00Z</dcterms:modified>
</cp:coreProperties>
</file>